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EC" w:rsidRDefault="006C3BEC" w:rsidP="006C3BEC">
      <w:pPr>
        <w:tabs>
          <w:tab w:val="left" w:pos="4680"/>
        </w:tabs>
        <w:ind w:right="5857"/>
        <w:contextualSpacing/>
        <w:jc w:val="center"/>
        <w:rPr>
          <w:b/>
          <w:sz w:val="28"/>
          <w:szCs w:val="28"/>
        </w:rPr>
      </w:pPr>
    </w:p>
    <w:p w:rsidR="006C3BEC" w:rsidRDefault="006C3BEC" w:rsidP="006C3BEC">
      <w:pPr>
        <w:tabs>
          <w:tab w:val="left" w:pos="4680"/>
        </w:tabs>
        <w:ind w:right="5857"/>
        <w:contextualSpacing/>
        <w:jc w:val="center"/>
        <w:rPr>
          <w:b/>
          <w:sz w:val="28"/>
          <w:szCs w:val="28"/>
        </w:rPr>
      </w:pPr>
    </w:p>
    <w:p w:rsidR="006C3BEC" w:rsidRDefault="006C3BEC" w:rsidP="006C3BEC">
      <w:pPr>
        <w:tabs>
          <w:tab w:val="left" w:pos="4680"/>
        </w:tabs>
        <w:ind w:right="5857"/>
        <w:contextualSpacing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1105152</wp:posOffset>
            </wp:positionH>
            <wp:positionV relativeFrom="paragraph">
              <wp:posOffset>-473770</wp:posOffset>
            </wp:positionV>
            <wp:extent cx="454132" cy="457200"/>
            <wp:effectExtent l="19050" t="0" r="3068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32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Российская  Федерация</w:t>
      </w:r>
    </w:p>
    <w:p w:rsidR="006C3BEC" w:rsidRDefault="006C3BEC" w:rsidP="006C3BEC">
      <w:pPr>
        <w:tabs>
          <w:tab w:val="left" w:pos="-720"/>
          <w:tab w:val="left" w:pos="4320"/>
        </w:tabs>
        <w:ind w:right="585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C3BEC" w:rsidRDefault="006C3BEC" w:rsidP="006C3BEC">
      <w:pPr>
        <w:tabs>
          <w:tab w:val="left" w:pos="-720"/>
          <w:tab w:val="center" w:pos="2340"/>
          <w:tab w:val="left" w:pos="4320"/>
        </w:tabs>
        <w:ind w:right="585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C3BEC" w:rsidRDefault="006C3BEC" w:rsidP="006C3BEC">
      <w:pPr>
        <w:tabs>
          <w:tab w:val="left" w:pos="-720"/>
          <w:tab w:val="left" w:pos="4320"/>
        </w:tabs>
        <w:ind w:right="585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СПАССКОЕ</w:t>
      </w:r>
    </w:p>
    <w:p w:rsidR="006C3BEC" w:rsidRDefault="006C3BEC" w:rsidP="006C3BEC">
      <w:pPr>
        <w:tabs>
          <w:tab w:val="left" w:pos="-720"/>
          <w:tab w:val="center" w:pos="2250"/>
          <w:tab w:val="left" w:pos="4320"/>
        </w:tabs>
        <w:ind w:right="585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6C3BEC" w:rsidRDefault="006C3BEC" w:rsidP="006C3BEC">
      <w:pPr>
        <w:tabs>
          <w:tab w:val="left" w:pos="-720"/>
          <w:tab w:val="left" w:pos="4320"/>
        </w:tabs>
        <w:ind w:right="585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Приволжский</w:t>
      </w:r>
    </w:p>
    <w:p w:rsidR="006C3BEC" w:rsidRDefault="006C3BEC" w:rsidP="006C3BEC">
      <w:pPr>
        <w:tabs>
          <w:tab w:val="left" w:pos="-720"/>
          <w:tab w:val="left" w:pos="4320"/>
        </w:tabs>
        <w:ind w:right="585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6C3BEC" w:rsidRDefault="006C3BEC" w:rsidP="006C3BEC">
      <w:pPr>
        <w:rPr>
          <w:sz w:val="28"/>
          <w:szCs w:val="28"/>
        </w:rPr>
      </w:pPr>
    </w:p>
    <w:p w:rsidR="006C3BEC" w:rsidRDefault="006C3BEC" w:rsidP="006C3BEC">
      <w:pPr>
        <w:ind w:left="540"/>
        <w:contextualSpacing/>
        <w:rPr>
          <w:i/>
          <w:sz w:val="36"/>
          <w:szCs w:val="36"/>
        </w:rPr>
      </w:pPr>
      <w:r>
        <w:rPr>
          <w:b/>
          <w:sz w:val="44"/>
          <w:szCs w:val="44"/>
        </w:rPr>
        <w:t xml:space="preserve">Постановление №  </w:t>
      </w:r>
      <w:r w:rsidR="001F4C9B">
        <w:rPr>
          <w:b/>
          <w:sz w:val="44"/>
          <w:szCs w:val="44"/>
        </w:rPr>
        <w:t>____</w:t>
      </w:r>
      <w:r>
        <w:rPr>
          <w:b/>
          <w:sz w:val="44"/>
          <w:szCs w:val="44"/>
        </w:rPr>
        <w:t xml:space="preserve">  </w:t>
      </w:r>
      <w:r>
        <w:rPr>
          <w:i/>
          <w:sz w:val="36"/>
          <w:szCs w:val="36"/>
        </w:rPr>
        <w:t xml:space="preserve">от </w:t>
      </w:r>
      <w:r w:rsidR="001F4C9B">
        <w:rPr>
          <w:i/>
          <w:sz w:val="36"/>
          <w:szCs w:val="36"/>
        </w:rPr>
        <w:t>________</w:t>
      </w:r>
      <w:r>
        <w:rPr>
          <w:i/>
          <w:sz w:val="36"/>
          <w:szCs w:val="36"/>
        </w:rPr>
        <w:t xml:space="preserve"> 201</w:t>
      </w:r>
      <w:r w:rsidR="001F4C9B">
        <w:rPr>
          <w:i/>
          <w:sz w:val="36"/>
          <w:szCs w:val="36"/>
        </w:rPr>
        <w:t>7</w:t>
      </w:r>
      <w:r>
        <w:rPr>
          <w:i/>
          <w:sz w:val="36"/>
          <w:szCs w:val="36"/>
        </w:rPr>
        <w:t xml:space="preserve"> года</w:t>
      </w:r>
    </w:p>
    <w:p w:rsidR="001F4C9B" w:rsidRDefault="001F4C9B" w:rsidP="006C3BEC">
      <w:pPr>
        <w:ind w:left="540"/>
        <w:contextualSpacing/>
        <w:rPr>
          <w:i/>
          <w:sz w:val="36"/>
          <w:szCs w:val="36"/>
        </w:rPr>
      </w:pPr>
      <w:r>
        <w:rPr>
          <w:b/>
          <w:sz w:val="44"/>
          <w:szCs w:val="44"/>
        </w:rPr>
        <w:t>ПРОЕКТ</w:t>
      </w:r>
    </w:p>
    <w:p w:rsidR="006C3BEC" w:rsidRDefault="006C3BEC" w:rsidP="006C3BEC">
      <w:pPr>
        <w:ind w:right="3968"/>
        <w:contextualSpacing/>
        <w:jc w:val="both"/>
        <w:rPr>
          <w:b/>
        </w:rPr>
      </w:pPr>
    </w:p>
    <w:p w:rsidR="006C3BEC" w:rsidRDefault="006C3BEC" w:rsidP="006C3BEC">
      <w:pPr>
        <w:pStyle w:val="a3"/>
        <w:rPr>
          <w:b/>
          <w:sz w:val="24"/>
          <w:szCs w:val="24"/>
        </w:rPr>
      </w:pPr>
    </w:p>
    <w:p w:rsidR="006C3BEC" w:rsidRDefault="006C3BEC" w:rsidP="006C3BEC">
      <w:pPr>
        <w:pStyle w:val="a3"/>
        <w:tabs>
          <w:tab w:val="left" w:pos="6946"/>
        </w:tabs>
        <w:ind w:right="354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утверждении ведомственной долгосрочной целевой программы «Комплексное развитие транспортной инфраструктуры сельского поселения Спасское муниципального района </w:t>
      </w:r>
      <w:proofErr w:type="gramStart"/>
      <w:r>
        <w:rPr>
          <w:b/>
          <w:sz w:val="28"/>
          <w:szCs w:val="28"/>
        </w:rPr>
        <w:t>Приволжский</w:t>
      </w:r>
      <w:proofErr w:type="gramEnd"/>
      <w:r>
        <w:rPr>
          <w:b/>
          <w:sz w:val="28"/>
          <w:szCs w:val="28"/>
        </w:rPr>
        <w:t xml:space="preserve"> Самарской области на 2017 – 2030 годы»</w:t>
      </w:r>
    </w:p>
    <w:p w:rsidR="006C3BEC" w:rsidRDefault="006C3BEC" w:rsidP="006C3BEC">
      <w:pPr>
        <w:pStyle w:val="a3"/>
        <w:jc w:val="both"/>
        <w:rPr>
          <w:spacing w:val="-1"/>
          <w:sz w:val="28"/>
          <w:szCs w:val="28"/>
        </w:rPr>
      </w:pPr>
    </w:p>
    <w:p w:rsidR="006C3BEC" w:rsidRDefault="006C3BEC" w:rsidP="006C3BEC">
      <w:pPr>
        <w:pStyle w:val="a3"/>
        <w:ind w:firstLine="567"/>
        <w:jc w:val="both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06.10.2003 г. № 131-ФЗ «Об общих принципах организации местного самоуправления в Российской Федерации» и Постановлением Правительства РФ от 25.12.2015 г. № 1440 «Об утверждении требований к программам комплексного развития транспортной инфра</w:t>
      </w:r>
      <w:r>
        <w:rPr>
          <w:sz w:val="28"/>
          <w:szCs w:val="28"/>
        </w:rPr>
        <w:softHyphen/>
        <w:t>структуры поселений, городских округов», руководствуясь Уставом сельского поселения Спасское муниципального района Приволжский Самарской области и в целях улучшения качества жизни и безопас</w:t>
      </w:r>
      <w:r>
        <w:rPr>
          <w:sz w:val="28"/>
          <w:szCs w:val="28"/>
        </w:rPr>
        <w:softHyphen/>
        <w:t>ности населения администрация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Спасское</w:t>
      </w:r>
      <w:proofErr w:type="gramEnd"/>
      <w:r>
        <w:rPr>
          <w:sz w:val="28"/>
          <w:szCs w:val="28"/>
        </w:rPr>
        <w:t xml:space="preserve"> муниципального района Приволжский Самарской области</w:t>
      </w:r>
    </w:p>
    <w:p w:rsidR="006C3BEC" w:rsidRDefault="006C3BEC" w:rsidP="006C3BEC">
      <w:pPr>
        <w:pStyle w:val="a3"/>
        <w:ind w:firstLine="567"/>
        <w:jc w:val="both"/>
        <w:rPr>
          <w:sz w:val="28"/>
          <w:szCs w:val="28"/>
        </w:rPr>
      </w:pPr>
    </w:p>
    <w:p w:rsidR="006C3BEC" w:rsidRDefault="006C3BEC" w:rsidP="006C3BE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6C3BEC" w:rsidRDefault="006C3BEC" w:rsidP="006C3BEC">
      <w:pPr>
        <w:pStyle w:val="a3"/>
        <w:ind w:firstLine="567"/>
        <w:jc w:val="both"/>
        <w:rPr>
          <w:spacing w:val="-1"/>
          <w:sz w:val="28"/>
          <w:szCs w:val="28"/>
        </w:rPr>
      </w:pPr>
    </w:p>
    <w:p w:rsidR="006C3BEC" w:rsidRDefault="006C3BEC" w:rsidP="006C3BEC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ведомственную долгосрочную целевую программу «Комплексное развитие транспортной инфраструктуры сельского поселения Спасское муниципального района </w:t>
      </w:r>
      <w:proofErr w:type="gramStart"/>
      <w:r>
        <w:rPr>
          <w:sz w:val="28"/>
          <w:szCs w:val="28"/>
        </w:rPr>
        <w:t>Приволжский</w:t>
      </w:r>
      <w:proofErr w:type="gramEnd"/>
      <w:r>
        <w:rPr>
          <w:sz w:val="28"/>
          <w:szCs w:val="28"/>
        </w:rPr>
        <w:t xml:space="preserve"> Самарской области на 2017 – 2030 годы»</w:t>
      </w:r>
    </w:p>
    <w:p w:rsidR="006C3BEC" w:rsidRDefault="006C3BEC" w:rsidP="006C3BEC">
      <w:pPr>
        <w:pStyle w:val="ConsPlusNormal"/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информационном бюллетене «Вестник сельского поселения Спасское» и </w:t>
      </w:r>
      <w:r>
        <w:rPr>
          <w:rFonts w:ascii="Times New Roman" w:hAnsi="Times New Roman" w:cs="Times New Roman"/>
          <w:color w:val="1E1E1E"/>
          <w:sz w:val="28"/>
          <w:szCs w:val="28"/>
        </w:rPr>
        <w:t>разместить на официальном сайте администрации сельского поселения Спасское в 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BEC" w:rsidRDefault="006C3BEC" w:rsidP="006C3BEC">
      <w:pPr>
        <w:pStyle w:val="ConsPlusNormal"/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подписания.</w:t>
      </w:r>
    </w:p>
    <w:p w:rsidR="006C3BEC" w:rsidRDefault="006C3BEC" w:rsidP="006C3BEC">
      <w:pPr>
        <w:pStyle w:val="ConsPlusNormal"/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C3BEC" w:rsidRDefault="006C3BEC" w:rsidP="006C3BEC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3BEC" w:rsidRDefault="006C3BEC" w:rsidP="006C3BEC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BEC" w:rsidRDefault="006C3BEC" w:rsidP="006C3BEC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BEC" w:rsidRDefault="006C3BEC" w:rsidP="006C3BEC">
      <w:pPr>
        <w:pStyle w:val="ConsPlusNormal"/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6224A" w:rsidRDefault="006C3BEC" w:rsidP="006C3BEC">
      <w:pPr>
        <w:pStyle w:val="ConsPlusNormal"/>
        <w:widowControl/>
        <w:suppressAutoHyphens w:val="0"/>
        <w:ind w:firstLine="567"/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>
        <w:rPr>
          <w:rFonts w:ascii="Times New Roman" w:hAnsi="Times New Roman" w:cs="Times New Roman"/>
          <w:color w:val="1E1E1E"/>
          <w:sz w:val="28"/>
          <w:szCs w:val="28"/>
        </w:rPr>
        <w:t>Спасское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Ф.З.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Закиров</w:t>
      </w:r>
      <w:proofErr w:type="spellEnd"/>
    </w:p>
    <w:sectPr w:rsidR="00E6224A" w:rsidSect="001F4C9B">
      <w:pgSz w:w="11906" w:h="16838"/>
      <w:pgMar w:top="1134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3BEC"/>
    <w:rsid w:val="001F4C9B"/>
    <w:rsid w:val="00304173"/>
    <w:rsid w:val="004C444F"/>
    <w:rsid w:val="006C3BEC"/>
    <w:rsid w:val="00740036"/>
    <w:rsid w:val="00770214"/>
    <w:rsid w:val="008C2838"/>
    <w:rsid w:val="009732C7"/>
    <w:rsid w:val="00BC583E"/>
    <w:rsid w:val="00DB1E12"/>
    <w:rsid w:val="00E6224A"/>
    <w:rsid w:val="00F446AB"/>
    <w:rsid w:val="00FA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C3B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Крыжевой</dc:creator>
  <cp:keywords/>
  <dc:description/>
  <cp:lastModifiedBy>Александр Крыжевой</cp:lastModifiedBy>
  <cp:revision>4</cp:revision>
  <dcterms:created xsi:type="dcterms:W3CDTF">2017-03-14T10:31:00Z</dcterms:created>
  <dcterms:modified xsi:type="dcterms:W3CDTF">2017-03-23T05:31:00Z</dcterms:modified>
</cp:coreProperties>
</file>