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9AC" w:rsidRPr="000769AC" w:rsidRDefault="000769AC" w:rsidP="000769AC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0769A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68441F8" wp14:editId="0AE3880F">
            <wp:extent cx="469265" cy="469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9AC" w:rsidRPr="000769AC" w:rsidRDefault="000769AC" w:rsidP="000769AC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Российская Федерация  </w:t>
      </w:r>
    </w:p>
    <w:p w:rsidR="000769AC" w:rsidRPr="000769AC" w:rsidRDefault="000769AC" w:rsidP="000769AC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Администрация                                                         ПРОЕКТ                                                                                                         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сельского поселения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СПАССКОЕ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муниципального района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Приволжский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Самарская область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 № ___ от __________ года</w:t>
      </w:r>
    </w:p>
    <w:p w:rsidR="000769AC" w:rsidRPr="000769AC" w:rsidRDefault="000769AC" w:rsidP="000769AC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Программы профилактики рисков причинения вреда (ущерба) 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Спасское</w:t>
      </w:r>
      <w:proofErr w:type="gramEnd"/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 на 2023 год</w:t>
      </w:r>
    </w:p>
    <w:p w:rsidR="000769AC" w:rsidRPr="000769AC" w:rsidRDefault="000769AC" w:rsidP="000769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руководствуясь Уставом сельского поселения </w:t>
      </w:r>
      <w:proofErr w:type="gramStart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области,</w:t>
      </w: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ПОСТАНОВЛЯЮ:</w:t>
      </w: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рограмму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приложению.</w:t>
      </w:r>
    </w:p>
    <w:p w:rsidR="000769AC" w:rsidRPr="000769AC" w:rsidRDefault="000769AC" w:rsidP="000769AC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  <w:r w:rsidRPr="000769AC">
        <w:rPr>
          <w:rFonts w:ascii="Calibri" w:eastAsia="Calibri" w:hAnsi="Calibri" w:cs="Times New Roman"/>
          <w:color w:val="000000"/>
          <w:sz w:val="24"/>
          <w:szCs w:val="24"/>
          <w:lang w:eastAsia="ru-RU"/>
        </w:rPr>
        <w:t xml:space="preserve">2. Настоящее Постановление вступает в силу со дня его официального опубликования. </w:t>
      </w: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Опубликовать настоящее постановление в информационном бюллетене «Вестник сельского поселения Спасское» и разместить на официальном сайте администрации сельского поселения Спасское муниципального района Приволжский Самарской области в информационно-телекоммуникационной сети «Интернет» - </w:t>
      </w:r>
      <w:hyperlink r:id="rId7" w:history="1">
        <w:r w:rsidRPr="00076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</w:t>
        </w:r>
        <w:proofErr w:type="spellStart"/>
        <w:r w:rsidRPr="00076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spasskoepv</w:t>
        </w:r>
        <w:proofErr w:type="spellEnd"/>
        <w:r w:rsidRPr="00076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0769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разделе «Контрольно-надзорная деятельность».</w:t>
      </w:r>
    </w:p>
    <w:p w:rsidR="000769AC" w:rsidRPr="000769AC" w:rsidRDefault="000769AC" w:rsidP="000769A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AC" w:rsidRPr="000769AC" w:rsidRDefault="000769AC" w:rsidP="000769A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AC" w:rsidRPr="000769AC" w:rsidRDefault="000769AC" w:rsidP="000769A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69AC">
        <w:rPr>
          <w:rFonts w:ascii="Times New Roman" w:eastAsia="Times New Roman" w:hAnsi="Times New Roman" w:cs="Times New Roman"/>
          <w:sz w:val="24"/>
          <w:lang w:eastAsia="ru-RU"/>
        </w:rPr>
        <w:t xml:space="preserve">Глава сельского поселения </w:t>
      </w:r>
      <w:proofErr w:type="gramStart"/>
      <w:r w:rsidRPr="000769AC">
        <w:rPr>
          <w:rFonts w:ascii="Times New Roman" w:eastAsia="Times New Roman" w:hAnsi="Times New Roman" w:cs="Times New Roman"/>
          <w:sz w:val="24"/>
          <w:lang w:eastAsia="ru-RU"/>
        </w:rPr>
        <w:t>Спасское</w:t>
      </w:r>
      <w:proofErr w:type="gramEnd"/>
    </w:p>
    <w:p w:rsidR="000769AC" w:rsidRPr="000769AC" w:rsidRDefault="000769AC" w:rsidP="000769A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69AC">
        <w:rPr>
          <w:rFonts w:ascii="Times New Roman" w:eastAsia="Times New Roman" w:hAnsi="Times New Roman" w:cs="Times New Roman"/>
          <w:sz w:val="24"/>
          <w:lang w:eastAsia="ru-RU"/>
        </w:rPr>
        <w:t xml:space="preserve">муниципального района </w:t>
      </w:r>
      <w:proofErr w:type="gramStart"/>
      <w:r w:rsidRPr="000769AC">
        <w:rPr>
          <w:rFonts w:ascii="Times New Roman" w:eastAsia="Times New Roman" w:hAnsi="Times New Roman" w:cs="Times New Roman"/>
          <w:sz w:val="24"/>
          <w:lang w:eastAsia="ru-RU"/>
        </w:rPr>
        <w:t>Приволжский</w:t>
      </w:r>
      <w:proofErr w:type="gramEnd"/>
      <w:r w:rsidRPr="000769A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769AC" w:rsidRPr="000769AC" w:rsidRDefault="000769AC" w:rsidP="000769AC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769AC">
        <w:rPr>
          <w:rFonts w:ascii="Times New Roman" w:eastAsia="Times New Roman" w:hAnsi="Times New Roman" w:cs="Times New Roman"/>
          <w:sz w:val="24"/>
          <w:lang w:eastAsia="ru-RU"/>
        </w:rPr>
        <w:t>Самарской области                                                                                                       А.В. Кожин</w:t>
      </w:r>
    </w:p>
    <w:p w:rsidR="000769AC" w:rsidRPr="000769AC" w:rsidRDefault="000769AC" w:rsidP="000769AC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769AC" w:rsidRPr="000769AC" w:rsidRDefault="000769AC" w:rsidP="000769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769AC" w:rsidRPr="000769AC" w:rsidRDefault="000769AC" w:rsidP="000769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769AC" w:rsidRPr="000769AC" w:rsidRDefault="000769AC" w:rsidP="000769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0769AC" w:rsidRPr="000769AC" w:rsidRDefault="000769AC" w:rsidP="000769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769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lastRenderedPageBreak/>
        <w:t>Приложение</w:t>
      </w:r>
    </w:p>
    <w:p w:rsidR="000769AC" w:rsidRPr="000769AC" w:rsidRDefault="000769AC" w:rsidP="000769A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769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 постановлению </w:t>
      </w:r>
    </w:p>
    <w:p w:rsidR="000769AC" w:rsidRPr="000769AC" w:rsidRDefault="000769AC" w:rsidP="000769AC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769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от _________ </w:t>
      </w:r>
      <w:proofErr w:type="gramStart"/>
      <w:r w:rsidRPr="000769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г</w:t>
      </w:r>
      <w:proofErr w:type="gramEnd"/>
      <w:r w:rsidRPr="000769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. № _______</w:t>
      </w:r>
    </w:p>
    <w:p w:rsidR="000769AC" w:rsidRPr="000769AC" w:rsidRDefault="000769AC" w:rsidP="0007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AC" w:rsidRPr="000769AC" w:rsidRDefault="000769AC" w:rsidP="000769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9AC" w:rsidRPr="000769AC" w:rsidRDefault="000769AC" w:rsidP="000769A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рограмма профилактики рисков 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сельского поселения </w:t>
      </w:r>
      <w:proofErr w:type="gramStart"/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Спасское</w:t>
      </w:r>
      <w:proofErr w:type="gramEnd"/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Приволжский Самарской области на 2023 год</w:t>
      </w:r>
    </w:p>
    <w:p w:rsidR="000769AC" w:rsidRPr="000769AC" w:rsidRDefault="000769AC" w:rsidP="000769A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769AC" w:rsidRPr="000769AC" w:rsidRDefault="000769AC" w:rsidP="000769AC">
      <w:pPr>
        <w:widowControl w:val="0"/>
        <w:spacing w:after="0" w:line="240" w:lineRule="auto"/>
        <w:ind w:right="8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 объектов теплоснабжения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, реконструкции и (или) модернизации объектов теплоснабжения (далее – муниципальный контроль).</w:t>
      </w:r>
    </w:p>
    <w:p w:rsidR="000769AC" w:rsidRPr="000769AC" w:rsidRDefault="000769AC" w:rsidP="000769AC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spacing w:after="0" w:line="240" w:lineRule="auto"/>
        <w:ind w:right="8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администрации сельского поселения Спасское муниципального района Приволжский Самарской области, характеристика проблем, на решение которых направлена Программа</w:t>
      </w:r>
    </w:p>
    <w:p w:rsidR="000769AC" w:rsidRPr="000769AC" w:rsidRDefault="000769AC" w:rsidP="000769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page_25_0"/>
    </w:p>
    <w:p w:rsidR="000769AC" w:rsidRPr="000769AC" w:rsidRDefault="000769AC" w:rsidP="000769AC">
      <w:pPr>
        <w:widowControl w:val="0"/>
        <w:spacing w:after="0" w:line="239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яв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0769AC" w:rsidRPr="000769AC" w:rsidRDefault="000769AC" w:rsidP="000769AC">
      <w:pPr>
        <w:widowControl w:val="0"/>
        <w:tabs>
          <w:tab w:val="left" w:pos="1306"/>
          <w:tab w:val="left" w:pos="3313"/>
          <w:tab w:val="left" w:pos="4753"/>
          <w:tab w:val="left" w:pos="6751"/>
          <w:tab w:val="left" w:pos="7970"/>
        </w:tabs>
        <w:spacing w:after="0" w:line="240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деятель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ость, 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(без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теплосн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в ра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я;</w:t>
      </w:r>
    </w:p>
    <w:p w:rsidR="000769AC" w:rsidRPr="000769AC" w:rsidRDefault="000769AC" w:rsidP="000769AC">
      <w:pPr>
        <w:widowControl w:val="0"/>
        <w:spacing w:after="0" w:line="239" w:lineRule="auto"/>
        <w:ind w:right="-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0769A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r w:rsidRPr="0007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ьтаты</w:t>
      </w:r>
      <w:r w:rsidRPr="000769A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диной</w:t>
      </w:r>
      <w:r w:rsidRPr="000769A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бжаю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769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ии,</w:t>
      </w:r>
      <w:r w:rsidRPr="000769AC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</w:t>
      </w:r>
      <w:r w:rsidRPr="0007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слуг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которым пр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дъяв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я;</w:t>
      </w:r>
    </w:p>
    <w:p w:rsidR="000769AC" w:rsidRPr="000769AC" w:rsidRDefault="000769AC" w:rsidP="000769AC">
      <w:pPr>
        <w:widowControl w:val="0"/>
        <w:tabs>
          <w:tab w:val="left" w:pos="1239"/>
          <w:tab w:val="left" w:pos="2406"/>
          <w:tab w:val="left" w:pos="4131"/>
          <w:tab w:val="left" w:pos="5923"/>
          <w:tab w:val="left" w:pos="7391"/>
          <w:tab w:val="left" w:pos="8755"/>
        </w:tabs>
        <w:spacing w:after="0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щения,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лине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ъ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екты,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рии, обор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вание,</w:t>
      </w:r>
      <w:r w:rsidRPr="000769A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ой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Pr="000769A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еты,</w:t>
      </w:r>
      <w:r w:rsidRPr="000769A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Pr="000769A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ртные</w:t>
      </w:r>
      <w:r w:rsidRPr="000769AC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дства</w:t>
      </w:r>
      <w:r w:rsidRPr="000769A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гие 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ты,</w:t>
      </w:r>
      <w:r w:rsidRPr="000769A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диная</w:t>
      </w:r>
      <w:r w:rsidRPr="000769A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абжаю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щ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0769A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</w:t>
      </w:r>
      <w:r w:rsidRPr="000769A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еет</w:t>
      </w:r>
      <w:r w:rsidRPr="000769AC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льз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 w:rsidRPr="000769A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торым</w:t>
      </w:r>
      <w:r w:rsidRPr="000769A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дъяв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0769A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r w:rsidRPr="000769AC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769AC"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ъекты).</w:t>
      </w:r>
      <w:proofErr w:type="gramEnd"/>
    </w:p>
    <w:p w:rsidR="000769AC" w:rsidRPr="000769AC" w:rsidRDefault="000769AC" w:rsidP="000769AC">
      <w:pPr>
        <w:widowControl w:val="0"/>
        <w:spacing w:after="0" w:line="239" w:lineRule="auto"/>
        <w:ind w:right="-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0769A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769A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пал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яв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единые т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бжаю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щ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ор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9AC" w:rsidRPr="000769AC" w:rsidRDefault="000769AC" w:rsidP="000769AC">
      <w:pPr>
        <w:widowControl w:val="0"/>
        <w:spacing w:after="0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769AC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69A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769AC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0769A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769A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</w:t>
      </w:r>
      <w:r w:rsidRPr="000769AC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пере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769A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769A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769AC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</w:t>
      </w:r>
      <w:r w:rsidRPr="000769AC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вышенного</w:t>
      </w:r>
      <w:r w:rsidRPr="000769AC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</w:t>
      </w:r>
      <w:r w:rsidRPr="000769A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силен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0769A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ош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</w:t>
      </w:r>
      <w:r w:rsidRPr="000769A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сех</w:t>
      </w:r>
      <w:r w:rsidRPr="000769AC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r w:rsidRPr="000769A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контроля, обес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0769AC" w:rsidRPr="000769AC" w:rsidRDefault="000769AC" w:rsidP="000769AC">
      <w:pPr>
        <w:widowControl w:val="0"/>
        <w:spacing w:after="0" w:line="240" w:lineRule="auto"/>
        <w:ind w:left="7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2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0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2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ль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нтрол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ся.</w:t>
      </w:r>
    </w:p>
    <w:p w:rsidR="000769AC" w:rsidRPr="000769AC" w:rsidRDefault="000769AC" w:rsidP="000769AC">
      <w:pPr>
        <w:widowControl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spacing w:after="0" w:line="240" w:lineRule="auto"/>
        <w:ind w:left="28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2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и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ачи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еали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ации Прог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ра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0769AC" w:rsidRPr="000769AC" w:rsidRDefault="000769AC" w:rsidP="000769AC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spacing w:after="0" w:line="239" w:lineRule="auto"/>
        <w:ind w:left="709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елями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тся: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ждение</w:t>
      </w:r>
      <w:r w:rsidRPr="0007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769A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0769A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769A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единой теп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жающей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цией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</w:t>
      </w:r>
      <w:r w:rsidRPr="000769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769A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ли)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тепл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Pr="0007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69AC" w:rsidRPr="000769AC" w:rsidRDefault="000769AC" w:rsidP="000769AC">
      <w:pPr>
        <w:widowControl w:val="0"/>
        <w:spacing w:after="0" w:line="239" w:lineRule="auto"/>
        <w:ind w:right="-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ращ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зы</w:t>
      </w:r>
      <w:r w:rsidRPr="000769AC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ия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69A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0769AC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</w:t>
      </w:r>
      <w:r w:rsidRPr="000769AC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0769AC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закон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нар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й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69AC" w:rsidRPr="000769AC" w:rsidRDefault="000769AC" w:rsidP="000769AC">
      <w:pPr>
        <w:widowControl w:val="0"/>
        <w:spacing w:before="2" w:after="0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0769A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нциал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0769A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07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</w:t>
      </w:r>
      <w:r w:rsidRPr="000769A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</w:t>
      </w:r>
      <w:r w:rsidRPr="000769A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ривес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</w:t>
      </w:r>
      <w:r w:rsidRPr="000769A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769A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инения, либо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69AC" w:rsidRPr="000769AC" w:rsidRDefault="000769AC" w:rsidP="000769AC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before="1" w:after="0" w:line="239" w:lineRule="auto"/>
        <w:ind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tabs>
          <w:tab w:val="left" w:pos="973"/>
          <w:tab w:val="left" w:pos="3031"/>
          <w:tab w:val="left" w:pos="4341"/>
          <w:tab w:val="left" w:pos="5894"/>
          <w:tab w:val="left" w:pos="8115"/>
        </w:tabs>
        <w:spacing w:before="1" w:after="0" w:line="239" w:lineRule="auto"/>
        <w:ind w:right="-5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моделей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 ответств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доб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осовес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0769AC" w:rsidRPr="000769AC" w:rsidRDefault="000769AC" w:rsidP="000769AC">
      <w:pPr>
        <w:widowControl w:val="0"/>
        <w:spacing w:after="0" w:line="240" w:lineRule="auto"/>
        <w:ind w:left="709" w:right="723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чности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рной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 </w:t>
      </w:r>
    </w:p>
    <w:p w:rsidR="000769AC" w:rsidRPr="000769AC" w:rsidRDefault="000769AC" w:rsidP="000769AC">
      <w:pPr>
        <w:widowControl w:val="0"/>
        <w:spacing w:after="0" w:line="240" w:lineRule="auto"/>
        <w:ind w:left="709" w:right="723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реали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яются:</w:t>
      </w:r>
    </w:p>
    <w:p w:rsidR="000769AC" w:rsidRPr="000769AC" w:rsidRDefault="000769AC" w:rsidP="000769AC">
      <w:pPr>
        <w:widowControl w:val="0"/>
        <w:spacing w:after="0" w:line="239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оц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Pr="000769A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ожной</w:t>
      </w:r>
      <w:r w:rsidRPr="000769A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розы</w:t>
      </w:r>
      <w:r w:rsidRPr="000769AC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</w:t>
      </w:r>
      <w:r w:rsidRPr="000769A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причинения</w:t>
      </w:r>
      <w:r w:rsidRPr="000769AC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769AC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щерба) охраняе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0769A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69A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Pr="000769A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769A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ктичес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769AC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мер, способств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снижению;</w:t>
      </w:r>
    </w:p>
    <w:p w:rsidR="000769AC" w:rsidRPr="000769AC" w:rsidRDefault="000769AC" w:rsidP="000769AC">
      <w:pPr>
        <w:widowControl w:val="0"/>
        <w:spacing w:after="0"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</w:t>
      </w:r>
      <w:r w:rsidRPr="000769A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</w:t>
      </w:r>
      <w:r w:rsidRPr="000769A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чинен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769A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0769AC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ичин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вреда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щерб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а)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причин</w:t>
      </w:r>
      <w:r w:rsidRPr="000769AC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0769AC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ющих</w:t>
      </w:r>
      <w:r w:rsidRPr="000769A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шению</w:t>
      </w:r>
      <w:r w:rsidRPr="000769A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69AC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определе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жения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озы;</w:t>
      </w:r>
    </w:p>
    <w:p w:rsidR="000769AC" w:rsidRPr="000769AC" w:rsidRDefault="000769AC" w:rsidP="000769AC">
      <w:pPr>
        <w:widowControl w:val="0"/>
        <w:spacing w:after="0" w:line="239" w:lineRule="auto"/>
        <w:ind w:right="-6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769A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словий</w:t>
      </w:r>
      <w:r w:rsidRPr="000769A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</w:t>
      </w:r>
      <w:r w:rsidRPr="000769AC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0769AC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0769AC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лиц</w:t>
      </w:r>
      <w:r w:rsidRPr="000769AC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вому</w:t>
      </w:r>
      <w:r w:rsidRPr="000769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ию,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769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 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м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росовестному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69AC" w:rsidRPr="000769AC" w:rsidRDefault="000769AC" w:rsidP="000769AC">
      <w:pPr>
        <w:widowControl w:val="0"/>
        <w:spacing w:after="0" w:line="239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лярная</w:t>
      </w:r>
      <w:r w:rsidRPr="000769AC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изия</w:t>
      </w:r>
      <w:r w:rsidRPr="000769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69A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Pr="000769A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769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0769AC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0769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влияния</w:t>
      </w:r>
      <w:r w:rsidRPr="000769AC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омпле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0769AC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язате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69AC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аний, соблюд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орых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 пр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</w:t>
      </w:r>
      <w:r w:rsidRPr="0007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769AC" w:rsidRPr="000769AC" w:rsidRDefault="000769AC" w:rsidP="000769AC">
      <w:pPr>
        <w:widowControl w:val="0"/>
        <w:spacing w:after="0" w:line="239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769AC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единого</w:t>
      </w:r>
      <w:r w:rsidRPr="000769A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69AC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ребований</w:t>
      </w:r>
      <w:r w:rsidRPr="000769AC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всех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контро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</w:t>
      </w:r>
      <w:r w:rsidRPr="0007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дзор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дея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0769AC" w:rsidRPr="000769AC" w:rsidRDefault="000769AC" w:rsidP="000769AC">
      <w:pPr>
        <w:widowControl w:val="0"/>
        <w:spacing w:after="0"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r w:rsidRPr="000769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актики;</w:t>
      </w:r>
      <w:r w:rsidRPr="000769AC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вня</w:t>
      </w:r>
      <w:r w:rsidRPr="000769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0769A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грамотности</w:t>
      </w:r>
      <w:r w:rsidRPr="000769A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олир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0769A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,</w:t>
      </w:r>
      <w:r w:rsidRPr="000769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r w:rsidRPr="000769AC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исле</w:t>
      </w:r>
      <w:r w:rsidRPr="000769AC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r w:rsidRPr="000769AC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дост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7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0769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769A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ях</w:t>
      </w:r>
      <w:r w:rsidRPr="0007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07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</w:t>
      </w:r>
      <w:r w:rsidRPr="000769A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769A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ию;</w:t>
      </w:r>
    </w:p>
    <w:p w:rsidR="000769AC" w:rsidRPr="000769AC" w:rsidRDefault="000769AC" w:rsidP="000769AC">
      <w:pPr>
        <w:widowControl w:val="0"/>
        <w:spacing w:before="2" w:after="0" w:line="239" w:lineRule="auto"/>
        <w:ind w:right="-64"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769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769AC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ржек</w:t>
      </w:r>
      <w:r w:rsidRPr="000769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</w:t>
      </w:r>
      <w:r w:rsidRPr="0007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орной</w:t>
      </w:r>
      <w:r w:rsidRPr="000769AC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ивной на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0769A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769AC" w:rsidRPr="000769AC" w:rsidRDefault="000769AC" w:rsidP="000769AC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spacing w:after="0" w:line="239" w:lineRule="auto"/>
        <w:ind w:left="3378" w:right="430" w:hanging="29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3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ень профилакти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еских ме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оприятий,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сроки (периодичность)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</w:t>
      </w:r>
    </w:p>
    <w:p w:rsidR="000769AC" w:rsidRPr="000769AC" w:rsidRDefault="000769AC" w:rsidP="000769AC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69A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proofErr w:type="gramStart"/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7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0769AC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ьн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769AC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</w:t>
      </w:r>
      <w:r w:rsidRPr="000769A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0769AC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ием единой теп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жающей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цией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бязательс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роител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0769A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</w:t>
      </w:r>
      <w:proofErr w:type="gramEnd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онстр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769A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769AC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ац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Pr="000769AC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бъектов</w:t>
      </w:r>
      <w:r w:rsidRPr="000769AC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плоснабж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ени</w:t>
      </w:r>
      <w:r w:rsidRPr="000769AC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я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769AC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вержденном решением Собрания представителей сельского поселения Спасское муниципального района Приволжский Самарской области от 22.09.2021 г. № 53/33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сл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илактические м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информирование;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объявление предостережения; 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консультирование;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обобщение правоприменительной практики.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осуществление, указаны в приложении к Программе.</w:t>
      </w: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tabs>
          <w:tab w:val="left" w:pos="1233"/>
          <w:tab w:val="left" w:pos="3843"/>
          <w:tab w:val="left" w:pos="5843"/>
          <w:tab w:val="left" w:pos="7757"/>
          <w:tab w:val="left" w:pos="8424"/>
        </w:tabs>
        <w:spacing w:after="0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spacing w:after="0" w:line="240" w:lineRule="auto"/>
        <w:ind w:left="95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4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а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 ре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з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ь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ивности и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ф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ективности П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0769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</w:t>
      </w:r>
    </w:p>
    <w:p w:rsidR="000769AC" w:rsidRPr="000769AC" w:rsidRDefault="000769AC" w:rsidP="000769AC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spacing w:after="0" w:line="239" w:lineRule="auto"/>
        <w:ind w:left="1" w:right="-6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769AC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ьтатив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ости</w:t>
      </w:r>
      <w:r w:rsidRPr="000769AC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0769AC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769AC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в </w:t>
      </w:r>
      <w:r w:rsidRPr="000769A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тветствии 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769A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дующей</w:t>
      </w:r>
      <w:r w:rsidRPr="000769A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</w:t>
      </w:r>
      <w:r w:rsidRPr="000769A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ицей:</w:t>
      </w:r>
    </w:p>
    <w:p w:rsidR="000769AC" w:rsidRPr="000769AC" w:rsidRDefault="000769AC" w:rsidP="000769AC">
      <w:pPr>
        <w:widowControl w:val="0"/>
        <w:spacing w:after="0" w:line="239" w:lineRule="auto"/>
        <w:ind w:right="-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69AC" w:rsidRPr="000769AC" w:rsidSect="00EF6278">
          <w:pgSz w:w="11906" w:h="16838"/>
          <w:pgMar w:top="709" w:right="844" w:bottom="426" w:left="1418" w:header="0" w:footer="0" w:gutter="0"/>
          <w:cols w:space="708"/>
        </w:sectPr>
      </w:pPr>
    </w:p>
    <w:bookmarkEnd w:id="0"/>
    <w:p w:rsidR="000769AC" w:rsidRPr="000769AC" w:rsidRDefault="000769AC" w:rsidP="000769AC">
      <w:pPr>
        <w:widowControl w:val="0"/>
        <w:spacing w:after="111" w:line="239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928"/>
      </w:tblGrid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103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03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</w:tr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03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случаев объявления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предостережений</w:t>
            </w:r>
            <w:proofErr w:type="gramEnd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03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нарушения сроков консультирования контролируемых лиц</w:t>
            </w:r>
            <w:proofErr w:type="gramEnd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письменной форме</w:t>
            </w: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103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случаев повторного обращения контролируемых лиц в письменной форме по тому же вопросу муниципального</w:t>
            </w:r>
          </w:p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</w:tr>
      <w:tr w:rsidR="000769AC" w:rsidRPr="000769AC" w:rsidTr="0038715F">
        <w:tc>
          <w:tcPr>
            <w:tcW w:w="817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103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собраний и конференций граждан, на которых осуществлялось консультирование контролируемых лиц 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</w:tbl>
    <w:p w:rsidR="000769AC" w:rsidRPr="000769AC" w:rsidRDefault="000769AC" w:rsidP="000769A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требований.</w:t>
      </w:r>
    </w:p>
    <w:p w:rsidR="000769AC" w:rsidRPr="000769AC" w:rsidRDefault="000769AC" w:rsidP="000769A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Текущая (ежеквартальная) оценка результативности и эффективности программы профилактики осуществляется Главой сельского поселения </w:t>
      </w:r>
      <w:proofErr w:type="gramStart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Спасское</w:t>
      </w:r>
      <w:proofErr w:type="gramEnd"/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Приволжский Самарской области.</w:t>
      </w:r>
    </w:p>
    <w:p w:rsidR="000769AC" w:rsidRPr="000769AC" w:rsidRDefault="000769AC" w:rsidP="000769A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Сведения о достижении показателей результативности и эффективности Программы включаются</w:t>
      </w: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769AC" w:rsidRPr="000769AC" w:rsidRDefault="000769AC" w:rsidP="000769AC">
      <w:pPr>
        <w:widowControl w:val="0"/>
        <w:tabs>
          <w:tab w:val="left" w:pos="1338"/>
          <w:tab w:val="left" w:pos="2818"/>
          <w:tab w:val="left" w:pos="5413"/>
          <w:tab w:val="left" w:pos="7334"/>
          <w:tab w:val="left" w:pos="7804"/>
          <w:tab w:val="left" w:pos="9389"/>
        </w:tabs>
        <w:spacing w:after="0"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769AC" w:rsidRPr="000769AC" w:rsidSect="00643BBF">
          <w:pgSz w:w="11906" w:h="16838"/>
          <w:pgMar w:top="699" w:right="707" w:bottom="0" w:left="1132" w:header="0" w:footer="0" w:gutter="0"/>
          <w:cols w:space="708"/>
        </w:sectPr>
      </w:pPr>
    </w:p>
    <w:p w:rsidR="000769AC" w:rsidRPr="000769AC" w:rsidRDefault="000769AC" w:rsidP="000769AC">
      <w:pPr>
        <w:widowControl w:val="0"/>
        <w:spacing w:after="0" w:line="240" w:lineRule="auto"/>
        <w:ind w:left="5044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</w:p>
    <w:p w:rsidR="000769AC" w:rsidRPr="000769AC" w:rsidRDefault="000769AC" w:rsidP="000769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69AC" w:rsidRPr="000769AC" w:rsidRDefault="000769AC" w:rsidP="000769A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</w:t>
      </w:r>
    </w:p>
    <w:p w:rsidR="000769AC" w:rsidRPr="000769AC" w:rsidRDefault="000769AC" w:rsidP="000769A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Программе</w:t>
      </w:r>
    </w:p>
    <w:p w:rsidR="000769AC" w:rsidRPr="000769AC" w:rsidRDefault="000769AC" w:rsidP="000769A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69AC" w:rsidRPr="000769AC" w:rsidRDefault="000769AC" w:rsidP="000769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69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0769AC" w:rsidRPr="000769AC" w:rsidRDefault="000769AC" w:rsidP="000769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0"/>
        <w:tblW w:w="0" w:type="auto"/>
        <w:tblInd w:w="-318" w:type="dxa"/>
        <w:tblLook w:val="04A0" w:firstRow="1" w:lastRow="0" w:firstColumn="1" w:lastColumn="0" w:noHBand="0" w:noVBand="1"/>
      </w:tblPr>
      <w:tblGrid>
        <w:gridCol w:w="651"/>
        <w:gridCol w:w="2514"/>
        <w:gridCol w:w="2910"/>
        <w:gridCol w:w="1915"/>
        <w:gridCol w:w="2176"/>
      </w:tblGrid>
      <w:tr w:rsidR="000769AC" w:rsidRPr="000769AC" w:rsidTr="0038715F">
        <w:tc>
          <w:tcPr>
            <w:tcW w:w="701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2259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32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0769AC" w:rsidRPr="000769AC" w:rsidTr="0038715F">
        <w:trPr>
          <w:trHeight w:val="1519"/>
        </w:trPr>
        <w:tc>
          <w:tcPr>
            <w:tcW w:w="701" w:type="dxa"/>
            <w:vMerge w:val="restart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9" w:type="dxa"/>
            <w:vMerge w:val="restart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</w:tc>
      </w:tr>
      <w:tr w:rsidR="000769AC" w:rsidRPr="000769AC" w:rsidTr="0038715F">
        <w:trPr>
          <w:trHeight w:val="1035"/>
        </w:trPr>
        <w:tc>
          <w:tcPr>
            <w:tcW w:w="701" w:type="dxa"/>
            <w:vMerge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0769AC" w:rsidRPr="000769AC" w:rsidTr="0038715F">
        <w:trPr>
          <w:trHeight w:val="1669"/>
        </w:trPr>
        <w:tc>
          <w:tcPr>
            <w:tcW w:w="701" w:type="dxa"/>
            <w:vMerge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0769AC" w:rsidRPr="000769AC" w:rsidTr="0038715F">
        <w:trPr>
          <w:trHeight w:val="1465"/>
        </w:trPr>
        <w:tc>
          <w:tcPr>
            <w:tcW w:w="701" w:type="dxa"/>
            <w:vMerge w:val="restart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9" w:type="dxa"/>
            <w:vMerge w:val="restart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контролируемых лиц в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устной</w:t>
            </w:r>
            <w:proofErr w:type="gramEnd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</w:p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письменной форме по вопросам, связанным с исполнением единой </w:t>
            </w: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Консультирование контролируемых лиц в устной форме по телефону, по видео-конференц-связи и на личном приеме</w:t>
            </w:r>
          </w:p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лица, нуждающегося в консультировании</w:t>
            </w:r>
          </w:p>
        </w:tc>
      </w:tr>
      <w:tr w:rsidR="000769AC" w:rsidRPr="000769AC" w:rsidTr="0038715F">
        <w:trPr>
          <w:trHeight w:val="2655"/>
        </w:trPr>
        <w:tc>
          <w:tcPr>
            <w:tcW w:w="701" w:type="dxa"/>
            <w:vMerge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9" w:type="dxa"/>
            <w:vMerge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769AC" w:rsidRPr="000769AC" w:rsidTr="0038715F">
        <w:tc>
          <w:tcPr>
            <w:tcW w:w="701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259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0769AC" w:rsidRPr="000769AC" w:rsidTr="0038715F">
        <w:tc>
          <w:tcPr>
            <w:tcW w:w="701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59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    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правоприменительной</w:t>
            </w:r>
            <w:proofErr w:type="gramEnd"/>
          </w:p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практики</w:t>
            </w:r>
          </w:p>
        </w:tc>
        <w:tc>
          <w:tcPr>
            <w:tcW w:w="3132" w:type="dxa"/>
          </w:tcPr>
          <w:p w:rsidR="000769AC" w:rsidRPr="000769AC" w:rsidRDefault="000769AC" w:rsidP="000769A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итогам правоприменительной практики контрольный (надзорный) орган готовит доклад с результатами ее обобщения в рамках своей деятельности муниципального контроля в сфере исполнения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958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администрации сельского поселения </w:t>
            </w:r>
            <w:proofErr w:type="gramStart"/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0769AC" w:rsidRPr="000769AC" w:rsidRDefault="000769AC" w:rsidP="000769A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69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реже 1 раза в год</w:t>
            </w:r>
          </w:p>
        </w:tc>
      </w:tr>
    </w:tbl>
    <w:p w:rsidR="000769AC" w:rsidRPr="000769AC" w:rsidRDefault="000769AC" w:rsidP="000769A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769AC" w:rsidRPr="000769AC" w:rsidRDefault="000769AC" w:rsidP="000769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769AC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</w:p>
    <w:p w:rsidR="00C6211A" w:rsidRDefault="00C6211A">
      <w:bookmarkStart w:id="1" w:name="_GoBack"/>
      <w:bookmarkEnd w:id="1"/>
    </w:p>
    <w:sectPr w:rsidR="00C6211A" w:rsidSect="00957EED">
      <w:headerReference w:type="even" r:id="rId8"/>
      <w:headerReference w:type="default" r:id="rId9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0769A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0769AC">
    <w:pPr>
      <w:pStyle w:val="a8"/>
    </w:pPr>
  </w:p>
  <w:p w:rsidR="00D14592" w:rsidRDefault="000769AC"/>
  <w:p w:rsidR="00D14592" w:rsidRDefault="000769AC"/>
  <w:p w:rsidR="00D14592" w:rsidRDefault="000769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0769AC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6</w:t>
        </w:r>
        <w:r>
          <w:rPr>
            <w:rStyle w:val="ac"/>
          </w:rPr>
          <w:fldChar w:fldCharType="end"/>
        </w:r>
      </w:p>
    </w:sdtContent>
  </w:sdt>
  <w:p w:rsidR="00A71004" w:rsidRDefault="000769AC">
    <w:pPr>
      <w:pStyle w:val="a8"/>
    </w:pPr>
  </w:p>
  <w:p w:rsidR="00D14592" w:rsidRDefault="000769AC"/>
  <w:p w:rsidR="00D14592" w:rsidRDefault="000769AC"/>
  <w:p w:rsidR="00D14592" w:rsidRDefault="000769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0F"/>
    <w:rsid w:val="000769AC"/>
    <w:rsid w:val="006B680F"/>
    <w:rsid w:val="00C6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9AC"/>
  </w:style>
  <w:style w:type="paragraph" w:customStyle="1" w:styleId="s3">
    <w:name w:val="s_3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69AC"/>
    <w:rPr>
      <w:color w:val="0000FF"/>
      <w:u w:val="single"/>
    </w:rPr>
  </w:style>
  <w:style w:type="paragraph" w:customStyle="1" w:styleId="s16">
    <w:name w:val="s_16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69AC"/>
  </w:style>
  <w:style w:type="character" w:customStyle="1" w:styleId="2">
    <w:name w:val="Основной текст 2 Знак"/>
    <w:link w:val="20"/>
    <w:locked/>
    <w:rsid w:val="000769AC"/>
    <w:rPr>
      <w:lang w:eastAsia="ru-RU"/>
    </w:rPr>
  </w:style>
  <w:style w:type="paragraph" w:customStyle="1" w:styleId="21">
    <w:name w:val="Основной текст 21"/>
    <w:basedOn w:val="a"/>
    <w:next w:val="20"/>
    <w:rsid w:val="000769AC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769AC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69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7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76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769AC"/>
    <w:rPr>
      <w:vertAlign w:val="superscript"/>
    </w:rPr>
  </w:style>
  <w:style w:type="paragraph" w:customStyle="1" w:styleId="s22">
    <w:name w:val="s_22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76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769AC"/>
  </w:style>
  <w:style w:type="character" w:customStyle="1" w:styleId="WW8Num2z2">
    <w:name w:val="WW8Num2z2"/>
    <w:rsid w:val="000769AC"/>
  </w:style>
  <w:style w:type="paragraph" w:styleId="ad">
    <w:name w:val="Balloon Text"/>
    <w:basedOn w:val="a"/>
    <w:link w:val="ae"/>
    <w:uiPriority w:val="99"/>
    <w:semiHidden/>
    <w:unhideWhenUsed/>
    <w:rsid w:val="000769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769A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7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39"/>
    <w:rsid w:val="000769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0769AC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0769AC"/>
  </w:style>
  <w:style w:type="table" w:styleId="af1">
    <w:name w:val="Table Grid"/>
    <w:basedOn w:val="a1"/>
    <w:uiPriority w:val="59"/>
    <w:rsid w:val="0007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69AC"/>
  </w:style>
  <w:style w:type="paragraph" w:customStyle="1" w:styleId="s3">
    <w:name w:val="s_3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769AC"/>
    <w:rPr>
      <w:color w:val="0000FF"/>
      <w:u w:val="single"/>
    </w:rPr>
  </w:style>
  <w:style w:type="paragraph" w:customStyle="1" w:styleId="s16">
    <w:name w:val="s_16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69AC"/>
  </w:style>
  <w:style w:type="character" w:customStyle="1" w:styleId="2">
    <w:name w:val="Основной текст 2 Знак"/>
    <w:link w:val="20"/>
    <w:locked/>
    <w:rsid w:val="000769AC"/>
    <w:rPr>
      <w:lang w:eastAsia="ru-RU"/>
    </w:rPr>
  </w:style>
  <w:style w:type="paragraph" w:customStyle="1" w:styleId="21">
    <w:name w:val="Основной текст 21"/>
    <w:basedOn w:val="a"/>
    <w:next w:val="20"/>
    <w:rsid w:val="000769AC"/>
    <w:pPr>
      <w:autoSpaceDE w:val="0"/>
      <w:autoSpaceDN w:val="0"/>
      <w:spacing w:after="0" w:line="24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0769AC"/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76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769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76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769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769AC"/>
    <w:rPr>
      <w:vertAlign w:val="superscript"/>
    </w:rPr>
  </w:style>
  <w:style w:type="paragraph" w:customStyle="1" w:styleId="s22">
    <w:name w:val="s_22"/>
    <w:basedOn w:val="a"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76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7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6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76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semiHidden/>
    <w:unhideWhenUsed/>
    <w:rsid w:val="000769AC"/>
  </w:style>
  <w:style w:type="character" w:customStyle="1" w:styleId="WW8Num2z2">
    <w:name w:val="WW8Num2z2"/>
    <w:rsid w:val="000769AC"/>
  </w:style>
  <w:style w:type="paragraph" w:styleId="ad">
    <w:name w:val="Balloon Text"/>
    <w:basedOn w:val="a"/>
    <w:link w:val="ae"/>
    <w:uiPriority w:val="99"/>
    <w:semiHidden/>
    <w:unhideWhenUsed/>
    <w:rsid w:val="000769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769A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076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1"/>
    <w:uiPriority w:val="39"/>
    <w:rsid w:val="000769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"/>
    <w:semiHidden/>
    <w:unhideWhenUsed/>
    <w:rsid w:val="000769AC"/>
    <w:pPr>
      <w:spacing w:after="120" w:line="480" w:lineRule="auto"/>
    </w:pPr>
    <w:rPr>
      <w:lang w:eastAsia="ru-RU"/>
    </w:rPr>
  </w:style>
  <w:style w:type="character" w:customStyle="1" w:styleId="22">
    <w:name w:val="Основной текст 2 Знак2"/>
    <w:basedOn w:val="a0"/>
    <w:link w:val="20"/>
    <w:uiPriority w:val="99"/>
    <w:semiHidden/>
    <w:rsid w:val="000769AC"/>
  </w:style>
  <w:style w:type="table" w:styleId="af1">
    <w:name w:val="Table Grid"/>
    <w:basedOn w:val="a1"/>
    <w:uiPriority w:val="59"/>
    <w:rsid w:val="0007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spasskoep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1832</Words>
  <Characters>10448</Characters>
  <Application>Microsoft Office Word</Application>
  <DocSecurity>0</DocSecurity>
  <Lines>87</Lines>
  <Paragraphs>24</Paragraphs>
  <ScaleCrop>false</ScaleCrop>
  <Company/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2022-12-16T05:28:00Z</dcterms:created>
  <dcterms:modified xsi:type="dcterms:W3CDTF">2022-12-16T05:29:00Z</dcterms:modified>
</cp:coreProperties>
</file>