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20" w:rsidRDefault="009B7D20" w:rsidP="009B7D20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18A733" wp14:editId="56D30B9E">
            <wp:simplePos x="0" y="0"/>
            <wp:positionH relativeFrom="column">
              <wp:posOffset>1092835</wp:posOffset>
            </wp:positionH>
            <wp:positionV relativeFrom="paragraph">
              <wp:posOffset>-88900</wp:posOffset>
            </wp:positionV>
            <wp:extent cx="459105" cy="45720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D20" w:rsidRDefault="009B7D20" w:rsidP="009B7D20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7D20" w:rsidRPr="00E15A5D" w:rsidRDefault="009B7D20" w:rsidP="009B7D20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15A5D">
        <w:rPr>
          <w:b/>
          <w:sz w:val="28"/>
          <w:szCs w:val="28"/>
        </w:rPr>
        <w:t>Российская Федерация</w:t>
      </w:r>
    </w:p>
    <w:p w:rsidR="009B7D20" w:rsidRPr="00E15A5D" w:rsidRDefault="009B7D20" w:rsidP="009B7D20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E15A5D">
        <w:rPr>
          <w:b/>
          <w:sz w:val="32"/>
          <w:szCs w:val="32"/>
        </w:rPr>
        <w:t>Администрация</w:t>
      </w:r>
    </w:p>
    <w:p w:rsidR="009B7D20" w:rsidRPr="00E15A5D" w:rsidRDefault="009B7D20" w:rsidP="009B7D20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15A5D">
        <w:rPr>
          <w:b/>
          <w:sz w:val="28"/>
          <w:szCs w:val="28"/>
        </w:rPr>
        <w:t>сельского поселения</w:t>
      </w:r>
    </w:p>
    <w:p w:rsidR="009B7D20" w:rsidRPr="00E15A5D" w:rsidRDefault="009B7D20" w:rsidP="009B7D20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E15A5D">
        <w:rPr>
          <w:b/>
          <w:sz w:val="32"/>
          <w:szCs w:val="32"/>
        </w:rPr>
        <w:t>СПАССКОЕ</w:t>
      </w:r>
    </w:p>
    <w:p w:rsidR="009B7D20" w:rsidRPr="00E15A5D" w:rsidRDefault="009B7D20" w:rsidP="009B7D20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15A5D">
        <w:rPr>
          <w:b/>
          <w:sz w:val="28"/>
          <w:szCs w:val="28"/>
        </w:rPr>
        <w:t>муниципального района</w:t>
      </w:r>
    </w:p>
    <w:p w:rsidR="009B7D20" w:rsidRPr="00E15A5D" w:rsidRDefault="009B7D20" w:rsidP="009B7D20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E15A5D">
        <w:rPr>
          <w:b/>
          <w:sz w:val="28"/>
          <w:szCs w:val="28"/>
        </w:rPr>
        <w:t>Приволжский</w:t>
      </w:r>
    </w:p>
    <w:p w:rsidR="009B7D20" w:rsidRPr="00E15A5D" w:rsidRDefault="009B7D20" w:rsidP="009B7D20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15A5D">
        <w:rPr>
          <w:b/>
          <w:sz w:val="28"/>
          <w:szCs w:val="28"/>
        </w:rPr>
        <w:t>Самарская область</w:t>
      </w:r>
    </w:p>
    <w:p w:rsidR="009B7D20" w:rsidRPr="00E15A5D" w:rsidRDefault="009B7D20" w:rsidP="009B7D20">
      <w:pPr>
        <w:ind w:firstLine="426"/>
        <w:rPr>
          <w:sz w:val="28"/>
          <w:szCs w:val="28"/>
        </w:rPr>
      </w:pPr>
    </w:p>
    <w:p w:rsidR="009B7D20" w:rsidRPr="0009078C" w:rsidRDefault="009B7D20" w:rsidP="0009078C">
      <w:pPr>
        <w:ind w:firstLine="426"/>
        <w:rPr>
          <w:b/>
          <w:sz w:val="36"/>
          <w:szCs w:val="36"/>
        </w:rPr>
      </w:pPr>
      <w:r w:rsidRPr="00E15A5D">
        <w:rPr>
          <w:b/>
          <w:sz w:val="36"/>
          <w:szCs w:val="36"/>
        </w:rPr>
        <w:t>Постановление №</w:t>
      </w:r>
      <w:r w:rsidR="00E025D5">
        <w:rPr>
          <w:b/>
          <w:sz w:val="36"/>
          <w:szCs w:val="36"/>
        </w:rPr>
        <w:t xml:space="preserve"> 23</w:t>
      </w:r>
      <w:r w:rsidRPr="00E15A5D">
        <w:rPr>
          <w:b/>
          <w:sz w:val="36"/>
          <w:szCs w:val="36"/>
        </w:rPr>
        <w:t xml:space="preserve">  от </w:t>
      </w:r>
      <w:r w:rsidR="002A22C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9</w:t>
      </w:r>
      <w:r w:rsidRPr="00E15A5D">
        <w:rPr>
          <w:b/>
          <w:sz w:val="36"/>
          <w:szCs w:val="36"/>
        </w:rPr>
        <w:t xml:space="preserve"> </w:t>
      </w:r>
      <w:r w:rsidR="002A22C0">
        <w:rPr>
          <w:b/>
          <w:sz w:val="36"/>
          <w:szCs w:val="36"/>
        </w:rPr>
        <w:t>февраля</w:t>
      </w:r>
      <w:r w:rsidRPr="00E15A5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2021</w:t>
      </w:r>
      <w:r w:rsidR="0009078C">
        <w:rPr>
          <w:b/>
          <w:sz w:val="36"/>
          <w:szCs w:val="36"/>
        </w:rPr>
        <w:t xml:space="preserve"> года</w:t>
      </w:r>
    </w:p>
    <w:p w:rsidR="009B7D20" w:rsidRPr="00FE2F76" w:rsidRDefault="009B7D20" w:rsidP="00FE2F76">
      <w:pPr>
        <w:pStyle w:val="a4"/>
      </w:pPr>
      <w:r w:rsidRPr="00437779">
        <w:rPr>
          <w:b/>
        </w:rPr>
        <w:t>«</w:t>
      </w:r>
      <w:r w:rsidR="00390A7A" w:rsidRPr="00390A7A">
        <w:rPr>
          <w:b/>
          <w:bCs/>
          <w:color w:val="000000"/>
        </w:rPr>
        <w:t xml:space="preserve">Об утверждении </w:t>
      </w:r>
      <w:r w:rsidR="00E025D5">
        <w:rPr>
          <w:b/>
          <w:bCs/>
          <w:color w:val="000000"/>
        </w:rPr>
        <w:t xml:space="preserve">Типового </w:t>
      </w:r>
      <w:r w:rsidR="00390A7A" w:rsidRPr="00390A7A">
        <w:rPr>
          <w:b/>
          <w:bCs/>
          <w:color w:val="000000"/>
        </w:rPr>
        <w:t>регламента</w:t>
      </w:r>
      <w:r w:rsidR="00E025D5">
        <w:rPr>
          <w:b/>
          <w:bCs/>
          <w:color w:val="000000"/>
        </w:rPr>
        <w:t xml:space="preserve"> по проведению обследования многоквартирных домов на предмет организации учета потребляемой электрической энергии</w:t>
      </w:r>
      <w:r w:rsidR="0009078C">
        <w:rPr>
          <w:b/>
          <w:bCs/>
          <w:color w:val="000000"/>
        </w:rPr>
        <w:t>, соблюдением порядка расчета и внесения платы за коммунальные услуги</w:t>
      </w:r>
      <w:r w:rsidR="00390A7A" w:rsidRPr="00390A7A">
        <w:rPr>
          <w:b/>
          <w:bCs/>
          <w:color w:val="000000"/>
        </w:rPr>
        <w:t>»</w:t>
      </w:r>
    </w:p>
    <w:p w:rsidR="00390A7A" w:rsidRPr="00390A7A" w:rsidRDefault="00390A7A" w:rsidP="00390A7A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390A7A">
        <w:rPr>
          <w:rFonts w:eastAsia="Calibri"/>
          <w:sz w:val="28"/>
          <w:szCs w:val="28"/>
        </w:rPr>
        <w:t xml:space="preserve">Руководствуясь </w:t>
      </w:r>
      <w:r w:rsidR="0009078C" w:rsidRPr="0009078C">
        <w:rPr>
          <w:rFonts w:eastAsia="Calibri"/>
          <w:sz w:val="28"/>
          <w:szCs w:val="28"/>
        </w:rPr>
        <w:t>Федеральным законом от 23 ноября 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Жилищным кодексом Российской Федерации, 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Самарской области от 10.04.2013 № 150</w:t>
      </w:r>
      <w:proofErr w:type="gramEnd"/>
      <w:r w:rsidR="0009078C" w:rsidRPr="0009078C">
        <w:rPr>
          <w:rFonts w:eastAsia="Calibri"/>
          <w:sz w:val="28"/>
          <w:szCs w:val="28"/>
        </w:rPr>
        <w:t xml:space="preserve"> «Об утверждении Положения о государственной жилищной инспекции Самарской области»</w:t>
      </w:r>
      <w:r w:rsidR="0009078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 Уставом </w:t>
      </w:r>
      <w:r w:rsidRPr="00390A7A">
        <w:rPr>
          <w:rFonts w:eastAsia="Calibri"/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Спасское</w:t>
      </w:r>
      <w:proofErr w:type="gramEnd"/>
      <w:r>
        <w:rPr>
          <w:rFonts w:eastAsia="Calibri"/>
          <w:sz w:val="28"/>
          <w:szCs w:val="28"/>
        </w:rPr>
        <w:t xml:space="preserve"> муниципального района Приволжский Самарской области</w:t>
      </w:r>
      <w:r w:rsidRPr="00390A7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 А</w:t>
      </w:r>
      <w:r w:rsidRPr="00390A7A">
        <w:rPr>
          <w:rFonts w:eastAsia="Calibri"/>
          <w:sz w:val="28"/>
          <w:szCs w:val="28"/>
        </w:rPr>
        <w:t>дминистрация сельского поселения</w:t>
      </w:r>
      <w:r>
        <w:rPr>
          <w:rFonts w:eastAsia="Calibri"/>
          <w:sz w:val="28"/>
          <w:szCs w:val="28"/>
        </w:rPr>
        <w:t xml:space="preserve"> Спасское</w:t>
      </w:r>
    </w:p>
    <w:p w:rsidR="00390A7A" w:rsidRDefault="00390A7A" w:rsidP="00FE2F76">
      <w:pPr>
        <w:jc w:val="center"/>
        <w:rPr>
          <w:rFonts w:eastAsia="Times New Roman"/>
          <w:color w:val="000000"/>
        </w:rPr>
      </w:pPr>
    </w:p>
    <w:p w:rsidR="00390A7A" w:rsidRPr="00390A7A" w:rsidRDefault="00390A7A" w:rsidP="00390A7A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</w:rPr>
        <w:t>ПОСТАНОВЛЯЕТ:</w:t>
      </w:r>
    </w:p>
    <w:p w:rsidR="0009078C" w:rsidRDefault="00390A7A" w:rsidP="00390A7A">
      <w:pPr>
        <w:pStyle w:val="a4"/>
        <w:rPr>
          <w:bCs/>
          <w:color w:val="000000"/>
          <w:sz w:val="26"/>
          <w:szCs w:val="26"/>
        </w:rPr>
      </w:pPr>
      <w:r w:rsidRPr="00390A7A">
        <w:rPr>
          <w:color w:val="000000"/>
          <w:sz w:val="26"/>
          <w:szCs w:val="26"/>
        </w:rPr>
        <w:t xml:space="preserve">1. Утвердить прилагаемый </w:t>
      </w:r>
      <w:r w:rsidR="0009078C">
        <w:rPr>
          <w:bCs/>
          <w:color w:val="000000"/>
          <w:sz w:val="26"/>
          <w:szCs w:val="26"/>
        </w:rPr>
        <w:t xml:space="preserve">Типовой </w:t>
      </w:r>
      <w:r w:rsidRPr="00390A7A">
        <w:rPr>
          <w:bCs/>
          <w:color w:val="000000"/>
          <w:sz w:val="26"/>
          <w:szCs w:val="26"/>
        </w:rPr>
        <w:t xml:space="preserve">регламент </w:t>
      </w:r>
      <w:r w:rsidR="0009078C" w:rsidRPr="0009078C">
        <w:rPr>
          <w:bCs/>
          <w:color w:val="000000"/>
          <w:sz w:val="26"/>
          <w:szCs w:val="26"/>
        </w:rPr>
        <w:t>по проведению обследования многоквартирных домов на предмет организации учета потребляемой электрической энергии, соблюдением порядка расчета и внесения платы за коммунальные услуги</w:t>
      </w:r>
      <w:r w:rsidR="0009078C">
        <w:rPr>
          <w:bCs/>
          <w:color w:val="000000"/>
          <w:sz w:val="26"/>
          <w:szCs w:val="26"/>
        </w:rPr>
        <w:t>.</w:t>
      </w:r>
    </w:p>
    <w:p w:rsidR="00390A7A" w:rsidRPr="00390A7A" w:rsidRDefault="00390A7A" w:rsidP="00390A7A">
      <w:pPr>
        <w:pStyle w:val="a4"/>
        <w:rPr>
          <w:color w:val="000000"/>
          <w:sz w:val="26"/>
          <w:szCs w:val="26"/>
        </w:rPr>
      </w:pPr>
      <w:r w:rsidRPr="00390A7A">
        <w:rPr>
          <w:color w:val="000000"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>Опубликовать</w:t>
      </w:r>
      <w:r w:rsidRPr="00390A7A">
        <w:rPr>
          <w:color w:val="000000"/>
          <w:sz w:val="26"/>
          <w:szCs w:val="26"/>
        </w:rPr>
        <w:t xml:space="preserve"> настоящее постано</w:t>
      </w:r>
      <w:r>
        <w:rPr>
          <w:color w:val="000000"/>
          <w:sz w:val="26"/>
          <w:szCs w:val="26"/>
        </w:rPr>
        <w:t xml:space="preserve">вление </w:t>
      </w:r>
      <w:r w:rsidRPr="00390A7A">
        <w:rPr>
          <w:color w:val="000000"/>
          <w:sz w:val="26"/>
          <w:szCs w:val="26"/>
        </w:rPr>
        <w:t xml:space="preserve">на официальном сайте </w:t>
      </w:r>
      <w:r>
        <w:rPr>
          <w:color w:val="000000"/>
          <w:sz w:val="26"/>
          <w:szCs w:val="26"/>
        </w:rPr>
        <w:t xml:space="preserve">Администрации </w:t>
      </w:r>
      <w:r w:rsidRPr="00390A7A">
        <w:rPr>
          <w:color w:val="000000"/>
          <w:sz w:val="26"/>
          <w:szCs w:val="26"/>
        </w:rPr>
        <w:t xml:space="preserve">сельского поселения </w:t>
      </w:r>
      <w:r>
        <w:rPr>
          <w:color w:val="000000"/>
          <w:sz w:val="26"/>
          <w:szCs w:val="26"/>
        </w:rPr>
        <w:t xml:space="preserve">Спасское </w:t>
      </w:r>
      <w:hyperlink r:id="rId7" w:history="1">
        <w:r w:rsidRPr="007F57DD">
          <w:rPr>
            <w:rStyle w:val="a3"/>
            <w:sz w:val="26"/>
            <w:szCs w:val="26"/>
          </w:rPr>
          <w:t>https://spasskoepv.ru</w:t>
        </w:r>
      </w:hyperlink>
      <w:r>
        <w:rPr>
          <w:color w:val="000000"/>
          <w:sz w:val="26"/>
          <w:szCs w:val="26"/>
        </w:rPr>
        <w:t xml:space="preserve"> </w:t>
      </w:r>
    </w:p>
    <w:p w:rsidR="00390A7A" w:rsidRPr="00390A7A" w:rsidRDefault="00390A7A" w:rsidP="00390A7A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390A7A">
        <w:rPr>
          <w:color w:val="000000"/>
          <w:sz w:val="26"/>
          <w:szCs w:val="26"/>
        </w:rPr>
        <w:t>Постановление вступает в силу с момента опубликования.</w:t>
      </w:r>
    </w:p>
    <w:p w:rsidR="00390A7A" w:rsidRPr="00390A7A" w:rsidRDefault="00390A7A" w:rsidP="00390A7A">
      <w:pPr>
        <w:pStyle w:val="a4"/>
        <w:rPr>
          <w:color w:val="000000"/>
          <w:sz w:val="26"/>
          <w:szCs w:val="26"/>
        </w:rPr>
      </w:pPr>
      <w:r w:rsidRPr="00390A7A">
        <w:rPr>
          <w:color w:val="000000"/>
          <w:sz w:val="26"/>
          <w:szCs w:val="26"/>
        </w:rPr>
        <w:t xml:space="preserve">4. </w:t>
      </w:r>
      <w:proofErr w:type="gramStart"/>
      <w:r w:rsidRPr="00390A7A">
        <w:rPr>
          <w:color w:val="000000"/>
          <w:sz w:val="26"/>
          <w:szCs w:val="26"/>
        </w:rPr>
        <w:t>Контроль за</w:t>
      </w:r>
      <w:proofErr w:type="gramEnd"/>
      <w:r w:rsidRPr="00390A7A">
        <w:rPr>
          <w:color w:val="000000"/>
          <w:sz w:val="26"/>
          <w:szCs w:val="26"/>
        </w:rPr>
        <w:t xml:space="preserve"> исполнением постановления оставляю за с</w:t>
      </w:r>
      <w:r w:rsidR="0009078C">
        <w:rPr>
          <w:color w:val="000000"/>
          <w:sz w:val="26"/>
          <w:szCs w:val="26"/>
        </w:rPr>
        <w:t>обой.</w:t>
      </w:r>
    </w:p>
    <w:p w:rsidR="00390A7A" w:rsidRPr="00390A7A" w:rsidRDefault="00390A7A" w:rsidP="00390A7A">
      <w:pPr>
        <w:pStyle w:val="a4"/>
        <w:rPr>
          <w:color w:val="000000"/>
          <w:sz w:val="26"/>
          <w:szCs w:val="26"/>
        </w:rPr>
      </w:pPr>
    </w:p>
    <w:p w:rsidR="00390A7A" w:rsidRDefault="00390A7A" w:rsidP="0009078C">
      <w:pPr>
        <w:pStyle w:val="a4"/>
        <w:rPr>
          <w:color w:val="000000"/>
          <w:sz w:val="26"/>
          <w:szCs w:val="26"/>
        </w:rPr>
      </w:pPr>
      <w:r w:rsidRPr="00390A7A">
        <w:rPr>
          <w:color w:val="000000"/>
          <w:sz w:val="26"/>
          <w:szCs w:val="26"/>
        </w:rPr>
        <w:t xml:space="preserve">Глава сельского поселения </w:t>
      </w:r>
      <w:proofErr w:type="gramStart"/>
      <w:r w:rsidRPr="00390A7A">
        <w:rPr>
          <w:color w:val="000000"/>
          <w:sz w:val="26"/>
          <w:szCs w:val="26"/>
        </w:rPr>
        <w:t>Спасское</w:t>
      </w:r>
      <w:proofErr w:type="gramEnd"/>
      <w:r w:rsidRPr="00390A7A">
        <w:rPr>
          <w:color w:val="000000"/>
          <w:sz w:val="26"/>
          <w:szCs w:val="26"/>
        </w:rPr>
        <w:tab/>
      </w:r>
      <w:r w:rsidRPr="00390A7A">
        <w:rPr>
          <w:color w:val="000000"/>
          <w:sz w:val="26"/>
          <w:szCs w:val="26"/>
        </w:rPr>
        <w:tab/>
      </w:r>
      <w:r w:rsidRPr="00390A7A">
        <w:rPr>
          <w:color w:val="000000"/>
          <w:sz w:val="26"/>
          <w:szCs w:val="26"/>
        </w:rPr>
        <w:tab/>
      </w:r>
      <w:r w:rsidRPr="00390A7A">
        <w:rPr>
          <w:color w:val="000000"/>
          <w:sz w:val="26"/>
          <w:szCs w:val="26"/>
        </w:rPr>
        <w:tab/>
      </w:r>
      <w:r w:rsidRPr="00390A7A">
        <w:rPr>
          <w:color w:val="000000"/>
          <w:sz w:val="26"/>
          <w:szCs w:val="26"/>
        </w:rPr>
        <w:tab/>
      </w:r>
      <w:r w:rsidR="005C7C81">
        <w:rPr>
          <w:color w:val="000000"/>
          <w:sz w:val="26"/>
          <w:szCs w:val="26"/>
        </w:rPr>
        <w:t xml:space="preserve">              </w:t>
      </w:r>
      <w:r w:rsidR="0009078C">
        <w:rPr>
          <w:color w:val="000000"/>
          <w:sz w:val="26"/>
          <w:szCs w:val="26"/>
        </w:rPr>
        <w:t>А.В. Кожин</w:t>
      </w:r>
    </w:p>
    <w:p w:rsidR="0009078C" w:rsidRPr="0009078C" w:rsidRDefault="0009078C" w:rsidP="0009078C">
      <w:pPr>
        <w:pStyle w:val="a4"/>
        <w:jc w:val="center"/>
        <w:rPr>
          <w:b/>
          <w:bCs/>
          <w:color w:val="000000"/>
          <w:sz w:val="26"/>
          <w:szCs w:val="26"/>
        </w:rPr>
      </w:pPr>
      <w:r w:rsidRPr="0009078C">
        <w:rPr>
          <w:b/>
          <w:bCs/>
          <w:color w:val="000000"/>
          <w:sz w:val="26"/>
          <w:szCs w:val="26"/>
        </w:rPr>
        <w:lastRenderedPageBreak/>
        <w:t>Типовой регламент</w:t>
      </w:r>
      <w:r w:rsidRPr="0009078C">
        <w:rPr>
          <w:b/>
          <w:bCs/>
          <w:color w:val="000000"/>
          <w:sz w:val="26"/>
          <w:szCs w:val="26"/>
        </w:rPr>
        <w:br/>
      </w:r>
      <w:bookmarkStart w:id="0" w:name="sam_194_121"/>
      <w:bookmarkEnd w:id="0"/>
      <w:r w:rsidRPr="0009078C">
        <w:rPr>
          <w:b/>
          <w:bCs/>
          <w:color w:val="000000"/>
          <w:sz w:val="26"/>
          <w:szCs w:val="26"/>
        </w:rPr>
        <w:t>проведения обследования многоквартирных домов на предмет организации учета потребляемой электрической энергии, соблюдением порядка расчета и внесения платы за коммунальные услуги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1" w:name="dfaslhyu42"/>
      <w:bookmarkStart w:id="2" w:name="bssPhr20"/>
      <w:bookmarkStart w:id="3" w:name="sam_194_59"/>
      <w:bookmarkEnd w:id="1"/>
      <w:bookmarkEnd w:id="2"/>
      <w:bookmarkEnd w:id="3"/>
      <w:r w:rsidRPr="0009078C">
        <w:rPr>
          <w:color w:val="000000"/>
          <w:sz w:val="26"/>
          <w:szCs w:val="26"/>
        </w:rPr>
        <w:t xml:space="preserve">    1. </w:t>
      </w:r>
      <w:r w:rsidR="00D34850">
        <w:rPr>
          <w:color w:val="000000"/>
          <w:sz w:val="26"/>
          <w:szCs w:val="26"/>
        </w:rPr>
        <w:t>Создание</w:t>
      </w:r>
      <w:r w:rsidRPr="0009078C">
        <w:rPr>
          <w:color w:val="000000"/>
          <w:sz w:val="26"/>
          <w:szCs w:val="26"/>
        </w:rPr>
        <w:t xml:space="preserve"> комиссию по обследованию жилых домов, в которых выявлено превышение объема потребления электрической энергии с участием представителей: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4" w:name="dfasy8bz57"/>
      <w:bookmarkStart w:id="5" w:name="bssPhr21"/>
      <w:bookmarkStart w:id="6" w:name="sam_194_60"/>
      <w:bookmarkEnd w:id="4"/>
      <w:bookmarkEnd w:id="5"/>
      <w:bookmarkEnd w:id="6"/>
      <w:r w:rsidRPr="0009078C">
        <w:rPr>
          <w:color w:val="000000"/>
          <w:sz w:val="26"/>
          <w:szCs w:val="26"/>
        </w:rPr>
        <w:t>    органа местного самоуправления;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7" w:name="dfasl5748e"/>
      <w:bookmarkStart w:id="8" w:name="bssPhr22"/>
      <w:bookmarkStart w:id="9" w:name="sam_194_61"/>
      <w:bookmarkStart w:id="10" w:name="dfas8grg2n"/>
      <w:bookmarkStart w:id="11" w:name="bssPhr23"/>
      <w:bookmarkStart w:id="12" w:name="sam_194_62"/>
      <w:bookmarkEnd w:id="7"/>
      <w:bookmarkEnd w:id="8"/>
      <w:bookmarkEnd w:id="9"/>
      <w:bookmarkEnd w:id="10"/>
      <w:bookmarkEnd w:id="11"/>
      <w:bookmarkEnd w:id="12"/>
      <w:r w:rsidRPr="0009078C">
        <w:rPr>
          <w:color w:val="000000"/>
          <w:sz w:val="26"/>
          <w:szCs w:val="26"/>
        </w:rPr>
        <w:t>    территориальной сетевой организации;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13" w:name="dfasrr0mi5"/>
      <w:bookmarkStart w:id="14" w:name="bssPhr24"/>
      <w:bookmarkStart w:id="15" w:name="sam_194_63"/>
      <w:bookmarkEnd w:id="13"/>
      <w:bookmarkEnd w:id="14"/>
      <w:bookmarkEnd w:id="15"/>
      <w:r w:rsidRPr="0009078C">
        <w:rPr>
          <w:color w:val="000000"/>
          <w:sz w:val="26"/>
          <w:szCs w:val="26"/>
        </w:rPr>
        <w:t>    </w:t>
      </w:r>
      <w:proofErr w:type="spellStart"/>
      <w:r w:rsidRPr="0009078C">
        <w:rPr>
          <w:color w:val="000000"/>
          <w:sz w:val="26"/>
          <w:szCs w:val="26"/>
        </w:rPr>
        <w:t>электросбытовой</w:t>
      </w:r>
      <w:proofErr w:type="spellEnd"/>
      <w:r w:rsidRPr="0009078C">
        <w:rPr>
          <w:color w:val="000000"/>
          <w:sz w:val="26"/>
          <w:szCs w:val="26"/>
        </w:rPr>
        <w:t xml:space="preserve"> организации (гарантирующего поставщика);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16" w:name="dfaslrgdo1"/>
      <w:bookmarkStart w:id="17" w:name="bssPhr25"/>
      <w:bookmarkStart w:id="18" w:name="sam_194_64"/>
      <w:bookmarkEnd w:id="16"/>
      <w:bookmarkEnd w:id="17"/>
      <w:bookmarkEnd w:id="18"/>
      <w:r w:rsidRPr="0009078C">
        <w:rPr>
          <w:color w:val="000000"/>
          <w:sz w:val="26"/>
          <w:szCs w:val="26"/>
        </w:rPr>
        <w:t>    владельца электрооборудования;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19" w:name="dfasl9g500"/>
      <w:bookmarkStart w:id="20" w:name="bssPhr26"/>
      <w:bookmarkStart w:id="21" w:name="sam_194_65"/>
      <w:bookmarkEnd w:id="19"/>
      <w:bookmarkEnd w:id="20"/>
      <w:bookmarkEnd w:id="21"/>
      <w:r w:rsidRPr="0009078C">
        <w:rPr>
          <w:color w:val="000000"/>
          <w:sz w:val="26"/>
          <w:szCs w:val="26"/>
        </w:rPr>
        <w:t>    управляющей организации, товарищества собственников жилья, а при непосредственном управлении собственниками помещений в многоквартирном доме - уполномоченный представитель лица, привлекаемого собственниками помещений, иного юридического лица, оказывающих услуги и выполняющих работы по содержанию и ремонту общего имущества в многоквартирных домах;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22" w:name="dfaslrkg7a"/>
      <w:bookmarkStart w:id="23" w:name="bssPhr27"/>
      <w:bookmarkStart w:id="24" w:name="sam_194_66"/>
      <w:bookmarkEnd w:id="22"/>
      <w:bookmarkEnd w:id="23"/>
      <w:bookmarkEnd w:id="24"/>
      <w:r w:rsidRPr="0009078C">
        <w:rPr>
          <w:color w:val="000000"/>
          <w:sz w:val="26"/>
          <w:szCs w:val="26"/>
        </w:rPr>
        <w:t>    совета многоквартирного дома или не менее трех собственников (в случае если совет многоквартирного дома не создан).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25" w:name="dfaskkv7vl"/>
      <w:bookmarkStart w:id="26" w:name="bssPhr28"/>
      <w:bookmarkStart w:id="27" w:name="sam_194_67"/>
      <w:bookmarkEnd w:id="25"/>
      <w:bookmarkEnd w:id="26"/>
      <w:bookmarkEnd w:id="27"/>
      <w:r w:rsidRPr="0009078C">
        <w:rPr>
          <w:color w:val="000000"/>
          <w:sz w:val="26"/>
          <w:szCs w:val="26"/>
        </w:rPr>
        <w:t>    2. Комиссии обеспечить проведение обследований многоквартирных домов.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28" w:name="dfas8t7s7x"/>
      <w:bookmarkStart w:id="29" w:name="bssPhr29"/>
      <w:bookmarkStart w:id="30" w:name="sam_194_68"/>
      <w:bookmarkEnd w:id="28"/>
      <w:bookmarkEnd w:id="29"/>
      <w:bookmarkEnd w:id="30"/>
      <w:r w:rsidRPr="0009078C">
        <w:rPr>
          <w:color w:val="000000"/>
          <w:sz w:val="26"/>
          <w:szCs w:val="26"/>
        </w:rPr>
        <w:t>    3. При обследовании комиссия учитывает следующие критерии: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31" w:name="dfasuf5dth"/>
      <w:bookmarkStart w:id="32" w:name="bssPhr30"/>
      <w:bookmarkStart w:id="33" w:name="sam_194_69"/>
      <w:bookmarkEnd w:id="31"/>
      <w:bookmarkEnd w:id="32"/>
      <w:bookmarkEnd w:id="33"/>
      <w:r w:rsidRPr="0009078C">
        <w:rPr>
          <w:color w:val="000000"/>
          <w:sz w:val="26"/>
          <w:szCs w:val="26"/>
        </w:rPr>
        <w:t>    соответствие технического состояния внутридомовых инженерных систем и внутриквартирного оборудования требованиям действующего законодательства;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34" w:name="dfasymazeq"/>
      <w:bookmarkStart w:id="35" w:name="bssPhr31"/>
      <w:bookmarkStart w:id="36" w:name="sam_194_70"/>
      <w:bookmarkEnd w:id="34"/>
      <w:bookmarkEnd w:id="35"/>
      <w:bookmarkEnd w:id="36"/>
      <w:r w:rsidRPr="0009078C">
        <w:rPr>
          <w:color w:val="000000"/>
          <w:sz w:val="26"/>
          <w:szCs w:val="26"/>
        </w:rPr>
        <w:t>    проверка показаний индивидуальных приборов учета;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37" w:name="dfast8vz9v"/>
      <w:bookmarkStart w:id="38" w:name="bssPhr32"/>
      <w:bookmarkStart w:id="39" w:name="sam_194_71"/>
      <w:bookmarkEnd w:id="37"/>
      <w:bookmarkEnd w:id="38"/>
      <w:bookmarkEnd w:id="39"/>
      <w:r w:rsidRPr="0009078C">
        <w:rPr>
          <w:color w:val="000000"/>
          <w:sz w:val="26"/>
          <w:szCs w:val="26"/>
        </w:rPr>
        <w:t>    законность подключения электрической энергии в нежилых помещениях;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40" w:name="dfas5ga30a"/>
      <w:bookmarkStart w:id="41" w:name="bssPhr33"/>
      <w:bookmarkStart w:id="42" w:name="sam_194_72"/>
      <w:bookmarkEnd w:id="40"/>
      <w:bookmarkEnd w:id="41"/>
      <w:bookmarkEnd w:id="42"/>
      <w:r w:rsidRPr="0009078C">
        <w:rPr>
          <w:color w:val="000000"/>
          <w:sz w:val="26"/>
          <w:szCs w:val="26"/>
        </w:rPr>
        <w:t>    выявление незарегистрированных граждан, проживающих в жилых помещениях, не оборудованных индивидуальными приборами учета электроэнергии;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43" w:name="dfasonk50z"/>
      <w:bookmarkStart w:id="44" w:name="bssPhr34"/>
      <w:bookmarkStart w:id="45" w:name="sam_194_73"/>
      <w:bookmarkEnd w:id="43"/>
      <w:bookmarkEnd w:id="44"/>
      <w:bookmarkEnd w:id="45"/>
      <w:r w:rsidRPr="0009078C">
        <w:rPr>
          <w:color w:val="000000"/>
          <w:sz w:val="26"/>
          <w:szCs w:val="26"/>
        </w:rPr>
        <w:t>    наличие технической документации на многоквартирный дом, оформленной надлежащим образом.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46" w:name="dfas5hbl4k"/>
      <w:bookmarkStart w:id="47" w:name="bssPhr35"/>
      <w:bookmarkStart w:id="48" w:name="sam_194_74"/>
      <w:bookmarkEnd w:id="46"/>
      <w:bookmarkEnd w:id="47"/>
      <w:bookmarkEnd w:id="48"/>
      <w:r w:rsidRPr="0009078C">
        <w:rPr>
          <w:color w:val="000000"/>
          <w:sz w:val="26"/>
          <w:szCs w:val="26"/>
        </w:rPr>
        <w:t xml:space="preserve">    4. </w:t>
      </w:r>
      <w:proofErr w:type="gramStart"/>
      <w:r w:rsidRPr="0009078C">
        <w:rPr>
          <w:color w:val="000000"/>
          <w:sz w:val="26"/>
          <w:szCs w:val="26"/>
        </w:rPr>
        <w:t xml:space="preserve">В случае выявления несоответствия технического состояния внутридомовых инженерных систем требованиям действующего законодательства, включая требования к содержанию внутридомовых инженерных систем в состоянии, не допускающем наличие сверхнормативных потерь электрической энергии, рекомендовать управляющим компаниям, товариществам собственников жилья, иным юридическим лицам, оказывающим услуги и выполняющим работы по </w:t>
      </w:r>
      <w:r w:rsidRPr="0009078C">
        <w:rPr>
          <w:color w:val="000000"/>
          <w:sz w:val="26"/>
          <w:szCs w:val="26"/>
        </w:rPr>
        <w:lastRenderedPageBreak/>
        <w:t>содержанию и ремонту общего имущества в многоквартирных домах, выполнить мероприятия по устранению недостатков.</w:t>
      </w:r>
      <w:proofErr w:type="gramEnd"/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49" w:name="dfas0yd9ig"/>
      <w:bookmarkStart w:id="50" w:name="bssPhr36"/>
      <w:bookmarkStart w:id="51" w:name="sam_194_75"/>
      <w:bookmarkEnd w:id="49"/>
      <w:bookmarkEnd w:id="50"/>
      <w:bookmarkEnd w:id="51"/>
      <w:r w:rsidRPr="0009078C">
        <w:rPr>
          <w:color w:val="000000"/>
          <w:sz w:val="26"/>
          <w:szCs w:val="26"/>
        </w:rPr>
        <w:t>    5. Результаты комиссионного обследования в отношении каждого многоквартирного дома оформить актом определения готовности многоквартирного дома к организации учета электрической энергии.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52" w:name="dfastgk0fh"/>
      <w:bookmarkStart w:id="53" w:name="bssPhr37"/>
      <w:bookmarkStart w:id="54" w:name="sam_194_76"/>
      <w:bookmarkEnd w:id="52"/>
      <w:bookmarkEnd w:id="53"/>
      <w:bookmarkEnd w:id="54"/>
      <w:r w:rsidRPr="0009078C">
        <w:rPr>
          <w:color w:val="000000"/>
          <w:sz w:val="26"/>
          <w:szCs w:val="26"/>
        </w:rPr>
        <w:t>    Акт составляется в количестве экземпляров по числу сторон, проводящих обследование, и утверждается органом местного самоуправления.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55" w:name="dfasp3yrk7"/>
      <w:bookmarkStart w:id="56" w:name="bssPhr38"/>
      <w:bookmarkStart w:id="57" w:name="sam_194_77"/>
      <w:bookmarkEnd w:id="55"/>
      <w:bookmarkEnd w:id="56"/>
      <w:bookmarkEnd w:id="57"/>
      <w:r w:rsidRPr="0009078C">
        <w:rPr>
          <w:color w:val="000000"/>
          <w:sz w:val="26"/>
          <w:szCs w:val="26"/>
        </w:rPr>
        <w:t> </w:t>
      </w:r>
    </w:p>
    <w:p w:rsidR="0009078C" w:rsidRDefault="0009078C" w:rsidP="0009078C">
      <w:pPr>
        <w:pStyle w:val="a4"/>
        <w:jc w:val="right"/>
        <w:rPr>
          <w:color w:val="000000"/>
          <w:sz w:val="26"/>
          <w:szCs w:val="26"/>
        </w:rPr>
      </w:pPr>
      <w:bookmarkStart w:id="58" w:name="dfasooy1wt"/>
      <w:bookmarkStart w:id="59" w:name="bssPhr39"/>
      <w:bookmarkStart w:id="60" w:name="sam_194_78"/>
      <w:bookmarkEnd w:id="58"/>
      <w:bookmarkEnd w:id="59"/>
      <w:bookmarkEnd w:id="60"/>
    </w:p>
    <w:p w:rsidR="0009078C" w:rsidRDefault="0009078C" w:rsidP="0009078C">
      <w:pPr>
        <w:pStyle w:val="a4"/>
        <w:jc w:val="right"/>
        <w:rPr>
          <w:color w:val="000000"/>
          <w:sz w:val="26"/>
          <w:szCs w:val="26"/>
        </w:rPr>
      </w:pPr>
    </w:p>
    <w:p w:rsidR="0009078C" w:rsidRDefault="0009078C" w:rsidP="0009078C">
      <w:pPr>
        <w:pStyle w:val="a4"/>
        <w:jc w:val="right"/>
        <w:rPr>
          <w:color w:val="000000"/>
          <w:sz w:val="26"/>
          <w:szCs w:val="26"/>
        </w:rPr>
      </w:pPr>
    </w:p>
    <w:p w:rsidR="0009078C" w:rsidRDefault="0009078C" w:rsidP="0009078C">
      <w:pPr>
        <w:pStyle w:val="a4"/>
        <w:jc w:val="right"/>
        <w:rPr>
          <w:color w:val="000000"/>
          <w:sz w:val="26"/>
          <w:szCs w:val="26"/>
        </w:rPr>
      </w:pPr>
    </w:p>
    <w:p w:rsidR="0009078C" w:rsidRDefault="0009078C" w:rsidP="0009078C">
      <w:pPr>
        <w:pStyle w:val="a4"/>
        <w:jc w:val="right"/>
        <w:rPr>
          <w:color w:val="000000"/>
          <w:sz w:val="26"/>
          <w:szCs w:val="26"/>
        </w:rPr>
      </w:pPr>
    </w:p>
    <w:p w:rsidR="0009078C" w:rsidRDefault="0009078C" w:rsidP="0009078C">
      <w:pPr>
        <w:pStyle w:val="a4"/>
        <w:jc w:val="right"/>
        <w:rPr>
          <w:color w:val="000000"/>
          <w:sz w:val="26"/>
          <w:szCs w:val="26"/>
        </w:rPr>
      </w:pPr>
    </w:p>
    <w:p w:rsidR="0009078C" w:rsidRDefault="0009078C" w:rsidP="0009078C">
      <w:pPr>
        <w:pStyle w:val="a4"/>
        <w:jc w:val="right"/>
        <w:rPr>
          <w:color w:val="000000"/>
          <w:sz w:val="26"/>
          <w:szCs w:val="26"/>
        </w:rPr>
      </w:pPr>
    </w:p>
    <w:p w:rsidR="0009078C" w:rsidRDefault="0009078C" w:rsidP="0009078C">
      <w:pPr>
        <w:pStyle w:val="a4"/>
        <w:jc w:val="right"/>
        <w:rPr>
          <w:color w:val="000000"/>
          <w:sz w:val="26"/>
          <w:szCs w:val="26"/>
        </w:rPr>
      </w:pPr>
    </w:p>
    <w:p w:rsidR="0009078C" w:rsidRDefault="0009078C" w:rsidP="0009078C">
      <w:pPr>
        <w:pStyle w:val="a4"/>
        <w:jc w:val="right"/>
        <w:rPr>
          <w:color w:val="000000"/>
          <w:sz w:val="26"/>
          <w:szCs w:val="26"/>
        </w:rPr>
      </w:pPr>
    </w:p>
    <w:p w:rsidR="0009078C" w:rsidRDefault="0009078C" w:rsidP="0009078C">
      <w:pPr>
        <w:pStyle w:val="a4"/>
        <w:jc w:val="right"/>
        <w:rPr>
          <w:color w:val="000000"/>
          <w:sz w:val="26"/>
          <w:szCs w:val="26"/>
        </w:rPr>
      </w:pPr>
    </w:p>
    <w:p w:rsidR="0009078C" w:rsidRDefault="0009078C" w:rsidP="0009078C">
      <w:pPr>
        <w:pStyle w:val="a4"/>
        <w:jc w:val="right"/>
        <w:rPr>
          <w:color w:val="000000"/>
          <w:sz w:val="26"/>
          <w:szCs w:val="26"/>
        </w:rPr>
      </w:pPr>
    </w:p>
    <w:p w:rsidR="0009078C" w:rsidRDefault="0009078C" w:rsidP="0009078C">
      <w:pPr>
        <w:pStyle w:val="a4"/>
        <w:jc w:val="right"/>
        <w:rPr>
          <w:color w:val="000000"/>
          <w:sz w:val="26"/>
          <w:szCs w:val="26"/>
        </w:rPr>
      </w:pPr>
    </w:p>
    <w:p w:rsidR="0009078C" w:rsidRDefault="0009078C" w:rsidP="0009078C">
      <w:pPr>
        <w:pStyle w:val="a4"/>
        <w:jc w:val="right"/>
        <w:rPr>
          <w:color w:val="000000"/>
          <w:sz w:val="26"/>
          <w:szCs w:val="26"/>
        </w:rPr>
      </w:pPr>
    </w:p>
    <w:p w:rsidR="0009078C" w:rsidRDefault="0009078C" w:rsidP="0009078C">
      <w:pPr>
        <w:pStyle w:val="a4"/>
        <w:jc w:val="right"/>
        <w:rPr>
          <w:color w:val="000000"/>
          <w:sz w:val="26"/>
          <w:szCs w:val="26"/>
        </w:rPr>
      </w:pPr>
    </w:p>
    <w:p w:rsidR="0009078C" w:rsidRDefault="0009078C" w:rsidP="0009078C">
      <w:pPr>
        <w:pStyle w:val="a4"/>
        <w:jc w:val="right"/>
        <w:rPr>
          <w:color w:val="000000"/>
          <w:sz w:val="26"/>
          <w:szCs w:val="26"/>
        </w:rPr>
      </w:pPr>
    </w:p>
    <w:p w:rsidR="0009078C" w:rsidRDefault="0009078C" w:rsidP="0009078C">
      <w:pPr>
        <w:pStyle w:val="a4"/>
        <w:jc w:val="right"/>
        <w:rPr>
          <w:color w:val="000000"/>
          <w:sz w:val="26"/>
          <w:szCs w:val="26"/>
        </w:rPr>
      </w:pPr>
    </w:p>
    <w:p w:rsidR="0009078C" w:rsidRDefault="0009078C" w:rsidP="0009078C">
      <w:pPr>
        <w:pStyle w:val="a4"/>
        <w:jc w:val="right"/>
        <w:rPr>
          <w:color w:val="000000"/>
          <w:sz w:val="26"/>
          <w:szCs w:val="26"/>
        </w:rPr>
      </w:pPr>
    </w:p>
    <w:p w:rsidR="00FA7FC5" w:rsidRDefault="00FA7FC5" w:rsidP="0009078C">
      <w:pPr>
        <w:pStyle w:val="a4"/>
        <w:jc w:val="right"/>
        <w:rPr>
          <w:color w:val="000000"/>
          <w:sz w:val="26"/>
          <w:szCs w:val="26"/>
        </w:rPr>
      </w:pPr>
    </w:p>
    <w:p w:rsidR="00FA7FC5" w:rsidRDefault="00FA7FC5" w:rsidP="0009078C">
      <w:pPr>
        <w:pStyle w:val="a4"/>
        <w:jc w:val="right"/>
        <w:rPr>
          <w:color w:val="000000"/>
          <w:sz w:val="26"/>
          <w:szCs w:val="26"/>
        </w:rPr>
      </w:pPr>
      <w:bookmarkStart w:id="61" w:name="_GoBack"/>
      <w:bookmarkEnd w:id="61"/>
    </w:p>
    <w:p w:rsidR="0009078C" w:rsidRPr="0009078C" w:rsidRDefault="0009078C" w:rsidP="0009078C">
      <w:pPr>
        <w:pStyle w:val="a4"/>
        <w:jc w:val="center"/>
        <w:rPr>
          <w:b/>
          <w:bCs/>
          <w:color w:val="000000"/>
          <w:sz w:val="26"/>
          <w:szCs w:val="26"/>
        </w:rPr>
      </w:pPr>
      <w:bookmarkStart w:id="62" w:name="dfasgth5si"/>
      <w:bookmarkStart w:id="63" w:name="bssPhr40"/>
      <w:bookmarkStart w:id="64" w:name="sam_194_79"/>
      <w:bookmarkEnd w:id="62"/>
      <w:bookmarkEnd w:id="63"/>
      <w:bookmarkEnd w:id="64"/>
      <w:r w:rsidRPr="0009078C">
        <w:rPr>
          <w:b/>
          <w:bCs/>
          <w:color w:val="000000"/>
          <w:sz w:val="26"/>
          <w:szCs w:val="26"/>
        </w:rPr>
        <w:lastRenderedPageBreak/>
        <w:t>Типовой акт</w:t>
      </w:r>
      <w:r w:rsidRPr="0009078C">
        <w:rPr>
          <w:b/>
          <w:bCs/>
          <w:color w:val="000000"/>
          <w:sz w:val="26"/>
          <w:szCs w:val="26"/>
        </w:rPr>
        <w:br/>
      </w:r>
      <w:bookmarkStart w:id="65" w:name="sam_194_127"/>
      <w:bookmarkEnd w:id="65"/>
      <w:r w:rsidRPr="0009078C">
        <w:rPr>
          <w:b/>
          <w:bCs/>
          <w:color w:val="000000"/>
          <w:sz w:val="26"/>
          <w:szCs w:val="26"/>
        </w:rPr>
        <w:t>определения готовности многоквартирного дома к организации учета электрической энергии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66" w:name="dfasno4uy8"/>
      <w:bookmarkStart w:id="67" w:name="bssPhr41"/>
      <w:bookmarkStart w:id="68" w:name="sam_194_80"/>
      <w:bookmarkEnd w:id="66"/>
      <w:bookmarkEnd w:id="67"/>
      <w:bookmarkEnd w:id="68"/>
      <w:r w:rsidRPr="0009078C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</w:t>
      </w:r>
      <w:r w:rsidR="00A942AB">
        <w:rPr>
          <w:color w:val="000000"/>
          <w:sz w:val="26"/>
          <w:szCs w:val="26"/>
        </w:rPr>
        <w:t>            «__» __________ 2021</w:t>
      </w:r>
      <w:r w:rsidRPr="0009078C">
        <w:rPr>
          <w:color w:val="000000"/>
          <w:sz w:val="26"/>
          <w:szCs w:val="26"/>
        </w:rPr>
        <w:t> г.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69" w:name="dfas1aygpc"/>
      <w:bookmarkStart w:id="70" w:name="bssPhr42"/>
      <w:bookmarkStart w:id="71" w:name="sam_194_81"/>
      <w:bookmarkEnd w:id="69"/>
      <w:bookmarkEnd w:id="70"/>
      <w:bookmarkEnd w:id="71"/>
      <w:r w:rsidRPr="0009078C">
        <w:rPr>
          <w:color w:val="000000"/>
          <w:sz w:val="26"/>
          <w:szCs w:val="26"/>
        </w:rPr>
        <w:t>    Наименование муниципального образования _____________________________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72" w:name="dfas9x0d8i"/>
      <w:bookmarkStart w:id="73" w:name="bssPhr43"/>
      <w:bookmarkStart w:id="74" w:name="sam_194_82"/>
      <w:bookmarkEnd w:id="72"/>
      <w:bookmarkEnd w:id="73"/>
      <w:bookmarkEnd w:id="74"/>
      <w:r w:rsidRPr="0009078C">
        <w:rPr>
          <w:color w:val="000000"/>
          <w:sz w:val="26"/>
          <w:szCs w:val="26"/>
        </w:rPr>
        <w:t>    Адрес многоквартирного дома: ________________________________________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75" w:name="dfasetwbms"/>
      <w:bookmarkStart w:id="76" w:name="bssPhr44"/>
      <w:bookmarkStart w:id="77" w:name="sam_194_83"/>
      <w:bookmarkEnd w:id="75"/>
      <w:bookmarkEnd w:id="76"/>
      <w:bookmarkEnd w:id="77"/>
      <w:r w:rsidRPr="0009078C">
        <w:rPr>
          <w:color w:val="000000"/>
          <w:sz w:val="26"/>
          <w:szCs w:val="26"/>
        </w:rPr>
        <w:t>    I. Общие сведения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78" w:name="dfasvrybzr"/>
      <w:bookmarkStart w:id="79" w:name="bssPhr45"/>
      <w:bookmarkStart w:id="80" w:name="sam_194_84"/>
      <w:bookmarkEnd w:id="78"/>
      <w:bookmarkEnd w:id="79"/>
      <w:bookmarkEnd w:id="80"/>
      <w:r w:rsidRPr="0009078C">
        <w:rPr>
          <w:color w:val="000000"/>
          <w:sz w:val="26"/>
          <w:szCs w:val="26"/>
        </w:rPr>
        <w:t>    1. Год постройки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81" w:name="dfaslbn4rg"/>
      <w:bookmarkStart w:id="82" w:name="bssPhr46"/>
      <w:bookmarkStart w:id="83" w:name="sam_194_85"/>
      <w:bookmarkEnd w:id="81"/>
      <w:bookmarkEnd w:id="82"/>
      <w:bookmarkEnd w:id="83"/>
      <w:r w:rsidRPr="0009078C">
        <w:rPr>
          <w:color w:val="000000"/>
          <w:sz w:val="26"/>
          <w:szCs w:val="26"/>
        </w:rPr>
        <w:t>    2. Характеристика объекта: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84" w:name="dfas4d1kkk"/>
      <w:bookmarkStart w:id="85" w:name="bssPhr47"/>
      <w:bookmarkStart w:id="86" w:name="sam_194_86"/>
      <w:bookmarkEnd w:id="84"/>
      <w:bookmarkEnd w:id="85"/>
      <w:bookmarkEnd w:id="86"/>
      <w:r w:rsidRPr="0009078C">
        <w:rPr>
          <w:color w:val="000000"/>
          <w:sz w:val="26"/>
          <w:szCs w:val="26"/>
        </w:rPr>
        <w:t>    2.1. количество этажей ____________(шт.), подъездов __________(шт.), квартир __________ (шт.)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87" w:name="dfasarhdke"/>
      <w:bookmarkStart w:id="88" w:name="bssPhr48"/>
      <w:bookmarkStart w:id="89" w:name="sam_194_87"/>
      <w:bookmarkEnd w:id="87"/>
      <w:bookmarkEnd w:id="88"/>
      <w:bookmarkEnd w:id="89"/>
      <w:r w:rsidRPr="0009078C">
        <w:rPr>
          <w:color w:val="000000"/>
          <w:sz w:val="26"/>
          <w:szCs w:val="26"/>
        </w:rPr>
        <w:t xml:space="preserve">    2.2. Общая площадь помещений МКД ____________________ </w:t>
      </w:r>
      <w:proofErr w:type="spellStart"/>
      <w:r w:rsidRPr="0009078C">
        <w:rPr>
          <w:color w:val="000000"/>
          <w:sz w:val="26"/>
          <w:szCs w:val="26"/>
        </w:rPr>
        <w:t>кв.м</w:t>
      </w:r>
      <w:proofErr w:type="spellEnd"/>
      <w:r w:rsidRPr="0009078C">
        <w:rPr>
          <w:color w:val="000000"/>
          <w:sz w:val="26"/>
          <w:szCs w:val="26"/>
        </w:rPr>
        <w:t xml:space="preserve">., в </w:t>
      </w:r>
      <w:proofErr w:type="spellStart"/>
      <w:r w:rsidRPr="0009078C">
        <w:rPr>
          <w:color w:val="000000"/>
          <w:sz w:val="26"/>
          <w:szCs w:val="26"/>
        </w:rPr>
        <w:t>т.ч</w:t>
      </w:r>
      <w:proofErr w:type="spellEnd"/>
      <w:r w:rsidRPr="0009078C">
        <w:rPr>
          <w:color w:val="000000"/>
          <w:sz w:val="26"/>
          <w:szCs w:val="26"/>
        </w:rPr>
        <w:t>.: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90" w:name="dfaseydsrh"/>
      <w:bookmarkStart w:id="91" w:name="bssPhr49"/>
      <w:bookmarkStart w:id="92" w:name="sam_194_88"/>
      <w:bookmarkEnd w:id="90"/>
      <w:bookmarkEnd w:id="91"/>
      <w:bookmarkEnd w:id="92"/>
      <w:r w:rsidRPr="0009078C">
        <w:rPr>
          <w:color w:val="000000"/>
          <w:sz w:val="26"/>
          <w:szCs w:val="26"/>
        </w:rPr>
        <w:t xml:space="preserve">    2.2.1. Площадь жилых помещений (квартир) ______________________ </w:t>
      </w:r>
      <w:proofErr w:type="spellStart"/>
      <w:r w:rsidRPr="0009078C">
        <w:rPr>
          <w:color w:val="000000"/>
          <w:sz w:val="26"/>
          <w:szCs w:val="26"/>
        </w:rPr>
        <w:t>кв.м</w:t>
      </w:r>
      <w:proofErr w:type="spellEnd"/>
      <w:r w:rsidRPr="0009078C">
        <w:rPr>
          <w:color w:val="000000"/>
          <w:sz w:val="26"/>
          <w:szCs w:val="26"/>
        </w:rPr>
        <w:t>.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93" w:name="dfas98vgvc"/>
      <w:bookmarkStart w:id="94" w:name="bssPhr50"/>
      <w:bookmarkStart w:id="95" w:name="sam_194_89"/>
      <w:bookmarkEnd w:id="93"/>
      <w:bookmarkEnd w:id="94"/>
      <w:bookmarkEnd w:id="95"/>
      <w:r w:rsidRPr="0009078C">
        <w:rPr>
          <w:color w:val="000000"/>
          <w:sz w:val="26"/>
          <w:szCs w:val="26"/>
        </w:rPr>
        <w:t xml:space="preserve">    2.2.2. Площадь нежилых помещений ______________________________ </w:t>
      </w:r>
      <w:proofErr w:type="spellStart"/>
      <w:r w:rsidRPr="0009078C">
        <w:rPr>
          <w:color w:val="000000"/>
          <w:sz w:val="26"/>
          <w:szCs w:val="26"/>
        </w:rPr>
        <w:t>кв.м</w:t>
      </w:r>
      <w:proofErr w:type="spellEnd"/>
      <w:r w:rsidRPr="0009078C">
        <w:rPr>
          <w:color w:val="000000"/>
          <w:sz w:val="26"/>
          <w:szCs w:val="26"/>
        </w:rPr>
        <w:t>.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96" w:name="dfas3hf2gc"/>
      <w:bookmarkStart w:id="97" w:name="bssPhr51"/>
      <w:bookmarkStart w:id="98" w:name="sam_194_90"/>
      <w:bookmarkEnd w:id="96"/>
      <w:bookmarkEnd w:id="97"/>
      <w:bookmarkEnd w:id="98"/>
      <w:r w:rsidRPr="0009078C">
        <w:rPr>
          <w:color w:val="000000"/>
          <w:sz w:val="26"/>
          <w:szCs w:val="26"/>
        </w:rPr>
        <w:t xml:space="preserve">    2.2.3. Площадь помещений общего пользования ___________________ </w:t>
      </w:r>
      <w:proofErr w:type="spellStart"/>
      <w:r w:rsidRPr="0009078C">
        <w:rPr>
          <w:color w:val="000000"/>
          <w:sz w:val="26"/>
          <w:szCs w:val="26"/>
        </w:rPr>
        <w:t>кв.м</w:t>
      </w:r>
      <w:proofErr w:type="spellEnd"/>
      <w:r w:rsidRPr="0009078C">
        <w:rPr>
          <w:color w:val="000000"/>
          <w:sz w:val="26"/>
          <w:szCs w:val="26"/>
        </w:rPr>
        <w:t>.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99" w:name="dfasimgyrf"/>
      <w:bookmarkStart w:id="100" w:name="bssPhr52"/>
      <w:bookmarkStart w:id="101" w:name="sam_194_91"/>
      <w:bookmarkEnd w:id="99"/>
      <w:bookmarkEnd w:id="100"/>
      <w:bookmarkEnd w:id="101"/>
      <w:r w:rsidRPr="0009078C">
        <w:rPr>
          <w:color w:val="000000"/>
          <w:sz w:val="26"/>
          <w:szCs w:val="26"/>
        </w:rPr>
        <w:t>    2.3. Наличие стационарных электроплит плит, подключенных в установленном порядке ____________ (</w:t>
      </w:r>
      <w:proofErr w:type="spellStart"/>
      <w:proofErr w:type="gramStart"/>
      <w:r w:rsidRPr="0009078C">
        <w:rPr>
          <w:color w:val="000000"/>
          <w:sz w:val="26"/>
          <w:szCs w:val="26"/>
        </w:rPr>
        <w:t>шт</w:t>
      </w:r>
      <w:proofErr w:type="spellEnd"/>
      <w:proofErr w:type="gramEnd"/>
      <w:r w:rsidRPr="0009078C">
        <w:rPr>
          <w:color w:val="000000"/>
          <w:sz w:val="26"/>
          <w:szCs w:val="26"/>
        </w:rPr>
        <w:t>).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102" w:name="dfasc5pacw"/>
      <w:bookmarkStart w:id="103" w:name="bssPhr53"/>
      <w:bookmarkStart w:id="104" w:name="sam_194_92"/>
      <w:bookmarkEnd w:id="102"/>
      <w:bookmarkEnd w:id="103"/>
      <w:bookmarkEnd w:id="104"/>
      <w:r w:rsidRPr="0009078C">
        <w:rPr>
          <w:color w:val="000000"/>
          <w:sz w:val="26"/>
          <w:szCs w:val="26"/>
        </w:rPr>
        <w:t>    2.4. Наличие лифтов (кол-во) ___________ (</w:t>
      </w:r>
      <w:proofErr w:type="spellStart"/>
      <w:proofErr w:type="gramStart"/>
      <w:r w:rsidRPr="0009078C">
        <w:rPr>
          <w:color w:val="000000"/>
          <w:sz w:val="26"/>
          <w:szCs w:val="26"/>
        </w:rPr>
        <w:t>шт</w:t>
      </w:r>
      <w:proofErr w:type="spellEnd"/>
      <w:proofErr w:type="gramEnd"/>
      <w:r w:rsidRPr="0009078C">
        <w:rPr>
          <w:color w:val="000000"/>
          <w:sz w:val="26"/>
          <w:szCs w:val="26"/>
        </w:rPr>
        <w:t>).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105" w:name="dfasckak95"/>
      <w:bookmarkStart w:id="106" w:name="bssPhr54"/>
      <w:bookmarkStart w:id="107" w:name="sam_194_93"/>
      <w:bookmarkEnd w:id="105"/>
      <w:bookmarkEnd w:id="106"/>
      <w:bookmarkEnd w:id="107"/>
      <w:r w:rsidRPr="0009078C">
        <w:rPr>
          <w:color w:val="000000"/>
          <w:sz w:val="26"/>
          <w:szCs w:val="26"/>
        </w:rPr>
        <w:t>    2.5. Наличие дополнительного оборудования (насосы подкачки, уличное освещение придомовой территории и т.д.) _______________________ (</w:t>
      </w:r>
      <w:proofErr w:type="spellStart"/>
      <w:proofErr w:type="gramStart"/>
      <w:r w:rsidRPr="0009078C">
        <w:rPr>
          <w:color w:val="000000"/>
          <w:sz w:val="26"/>
          <w:szCs w:val="26"/>
        </w:rPr>
        <w:t>шт</w:t>
      </w:r>
      <w:proofErr w:type="spellEnd"/>
      <w:proofErr w:type="gramEnd"/>
      <w:r w:rsidRPr="0009078C">
        <w:rPr>
          <w:color w:val="000000"/>
          <w:sz w:val="26"/>
          <w:szCs w:val="26"/>
        </w:rPr>
        <w:t>).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108" w:name="dfas3expir"/>
      <w:bookmarkStart w:id="109" w:name="bssPhr55"/>
      <w:bookmarkStart w:id="110" w:name="sam_194_94"/>
      <w:bookmarkEnd w:id="108"/>
      <w:bookmarkEnd w:id="109"/>
      <w:bookmarkEnd w:id="110"/>
      <w:r w:rsidRPr="0009078C">
        <w:rPr>
          <w:color w:val="000000"/>
          <w:sz w:val="26"/>
          <w:szCs w:val="26"/>
        </w:rPr>
        <w:t>    II. Лица, проводившие обследования, в составе: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111" w:name="dfas1b5rea"/>
      <w:bookmarkStart w:id="112" w:name="bssPhr56"/>
      <w:bookmarkStart w:id="113" w:name="sam_194_95"/>
      <w:bookmarkEnd w:id="111"/>
      <w:bookmarkEnd w:id="112"/>
      <w:bookmarkEnd w:id="113"/>
      <w:r w:rsidRPr="0009078C">
        <w:rPr>
          <w:color w:val="000000"/>
          <w:sz w:val="26"/>
          <w:szCs w:val="26"/>
        </w:rPr>
        <w:t>    1. ________________________________________________________________________</w:t>
      </w:r>
      <w:r w:rsidRPr="0009078C">
        <w:rPr>
          <w:color w:val="000000"/>
          <w:sz w:val="26"/>
          <w:szCs w:val="26"/>
        </w:rPr>
        <w:br/>
      </w:r>
      <w:bookmarkStart w:id="114" w:name="sam_194_128"/>
      <w:bookmarkEnd w:id="114"/>
      <w:r w:rsidRPr="0009078C">
        <w:rPr>
          <w:color w:val="000000"/>
          <w:sz w:val="26"/>
          <w:szCs w:val="26"/>
        </w:rPr>
        <w:t>                                                  (орган местного самоуправления)</w:t>
      </w:r>
      <w:r w:rsidRPr="0009078C">
        <w:rPr>
          <w:color w:val="000000"/>
          <w:sz w:val="26"/>
          <w:szCs w:val="26"/>
        </w:rPr>
        <w:br/>
      </w:r>
      <w:bookmarkStart w:id="115" w:name="sam_194_129"/>
      <w:bookmarkEnd w:id="115"/>
      <w:r w:rsidRPr="0009078C">
        <w:rPr>
          <w:color w:val="000000"/>
          <w:sz w:val="26"/>
          <w:szCs w:val="26"/>
        </w:rPr>
        <w:t>    в лице: ____________________________________________________________________</w:t>
      </w:r>
      <w:r w:rsidRPr="0009078C">
        <w:rPr>
          <w:color w:val="000000"/>
          <w:sz w:val="26"/>
          <w:szCs w:val="26"/>
        </w:rPr>
        <w:br/>
      </w:r>
      <w:bookmarkStart w:id="116" w:name="sam_194_130"/>
      <w:bookmarkEnd w:id="116"/>
      <w:r w:rsidRPr="0009078C">
        <w:rPr>
          <w:color w:val="000000"/>
          <w:sz w:val="26"/>
          <w:szCs w:val="26"/>
        </w:rPr>
        <w:t>                                                 (должность, Ф.И.О. представителя)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117" w:name="dfas25e2k8"/>
      <w:bookmarkStart w:id="118" w:name="bssPhr57"/>
      <w:bookmarkStart w:id="119" w:name="sam_194_96"/>
      <w:bookmarkEnd w:id="117"/>
      <w:bookmarkEnd w:id="118"/>
      <w:bookmarkEnd w:id="119"/>
      <w:r w:rsidRPr="0009078C">
        <w:rPr>
          <w:color w:val="000000"/>
          <w:sz w:val="26"/>
          <w:szCs w:val="26"/>
        </w:rPr>
        <w:t>    2. ________________________________________________________________________</w:t>
      </w:r>
      <w:r w:rsidRPr="0009078C">
        <w:rPr>
          <w:color w:val="000000"/>
          <w:sz w:val="26"/>
          <w:szCs w:val="26"/>
        </w:rPr>
        <w:br/>
      </w:r>
      <w:bookmarkStart w:id="120" w:name="sam_194_131"/>
      <w:bookmarkEnd w:id="120"/>
      <w:r w:rsidRPr="0009078C">
        <w:rPr>
          <w:color w:val="000000"/>
          <w:sz w:val="26"/>
          <w:szCs w:val="26"/>
        </w:rPr>
        <w:lastRenderedPageBreak/>
        <w:t xml:space="preserve">                                   (наименование </w:t>
      </w:r>
      <w:proofErr w:type="spellStart"/>
      <w:r w:rsidRPr="0009078C">
        <w:rPr>
          <w:color w:val="000000"/>
          <w:sz w:val="26"/>
          <w:szCs w:val="26"/>
        </w:rPr>
        <w:t>ресурсоснабжающей</w:t>
      </w:r>
      <w:proofErr w:type="spellEnd"/>
      <w:r w:rsidRPr="0009078C">
        <w:rPr>
          <w:color w:val="000000"/>
          <w:sz w:val="26"/>
          <w:szCs w:val="26"/>
        </w:rPr>
        <w:t xml:space="preserve"> организации)</w:t>
      </w:r>
      <w:r w:rsidRPr="0009078C">
        <w:rPr>
          <w:color w:val="000000"/>
          <w:sz w:val="26"/>
          <w:szCs w:val="26"/>
        </w:rPr>
        <w:br/>
      </w:r>
      <w:bookmarkStart w:id="121" w:name="sam_194_132"/>
      <w:bookmarkEnd w:id="121"/>
      <w:r w:rsidRPr="0009078C">
        <w:rPr>
          <w:color w:val="000000"/>
          <w:sz w:val="26"/>
          <w:szCs w:val="26"/>
        </w:rPr>
        <w:t>    в лице: ___________________________________________________________________</w:t>
      </w:r>
      <w:r w:rsidRPr="0009078C">
        <w:rPr>
          <w:color w:val="000000"/>
          <w:sz w:val="26"/>
          <w:szCs w:val="26"/>
        </w:rPr>
        <w:br/>
      </w:r>
      <w:bookmarkStart w:id="122" w:name="sam_194_133"/>
      <w:bookmarkEnd w:id="122"/>
      <w:r w:rsidRPr="0009078C">
        <w:rPr>
          <w:color w:val="000000"/>
          <w:sz w:val="26"/>
          <w:szCs w:val="26"/>
        </w:rPr>
        <w:t>                                                (должность, Ф.И.О. представителя)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123" w:name="dfas2m748h"/>
      <w:bookmarkStart w:id="124" w:name="bssPhr58"/>
      <w:bookmarkStart w:id="125" w:name="sam_194_97"/>
      <w:bookmarkEnd w:id="123"/>
      <w:bookmarkEnd w:id="124"/>
      <w:bookmarkEnd w:id="125"/>
      <w:r w:rsidRPr="0009078C">
        <w:rPr>
          <w:color w:val="000000"/>
          <w:sz w:val="26"/>
          <w:szCs w:val="26"/>
        </w:rPr>
        <w:t>    3. ________________________________________________________________________</w:t>
      </w:r>
      <w:r w:rsidRPr="0009078C">
        <w:rPr>
          <w:color w:val="000000"/>
          <w:sz w:val="26"/>
          <w:szCs w:val="26"/>
        </w:rPr>
        <w:br/>
      </w:r>
      <w:bookmarkStart w:id="126" w:name="sam_194_134"/>
      <w:bookmarkEnd w:id="126"/>
      <w:r w:rsidRPr="0009078C">
        <w:rPr>
          <w:color w:val="000000"/>
          <w:sz w:val="26"/>
          <w:szCs w:val="26"/>
        </w:rPr>
        <w:t>                                         (наименование электросетевой организации)</w:t>
      </w:r>
      <w:r w:rsidRPr="0009078C">
        <w:rPr>
          <w:color w:val="000000"/>
          <w:sz w:val="26"/>
          <w:szCs w:val="26"/>
        </w:rPr>
        <w:br/>
      </w:r>
      <w:bookmarkStart w:id="127" w:name="sam_194_135"/>
      <w:bookmarkEnd w:id="127"/>
      <w:r w:rsidRPr="0009078C">
        <w:rPr>
          <w:color w:val="000000"/>
          <w:sz w:val="26"/>
          <w:szCs w:val="26"/>
        </w:rPr>
        <w:t>    в лице: ___________________________________________________________________</w:t>
      </w:r>
      <w:r w:rsidRPr="0009078C">
        <w:rPr>
          <w:color w:val="000000"/>
          <w:sz w:val="26"/>
          <w:szCs w:val="26"/>
        </w:rPr>
        <w:br/>
      </w:r>
      <w:bookmarkStart w:id="128" w:name="sam_194_136"/>
      <w:bookmarkEnd w:id="128"/>
      <w:r w:rsidRPr="0009078C">
        <w:rPr>
          <w:color w:val="000000"/>
          <w:sz w:val="26"/>
          <w:szCs w:val="26"/>
        </w:rPr>
        <w:t>                                              (должность, Ф.И.О. представителя)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129" w:name="dfas385seu"/>
      <w:bookmarkStart w:id="130" w:name="bssPhr59"/>
      <w:bookmarkStart w:id="131" w:name="sam_194_98"/>
      <w:bookmarkEnd w:id="129"/>
      <w:bookmarkEnd w:id="130"/>
      <w:bookmarkEnd w:id="131"/>
      <w:r w:rsidRPr="0009078C">
        <w:rPr>
          <w:color w:val="000000"/>
          <w:sz w:val="26"/>
          <w:szCs w:val="26"/>
        </w:rPr>
        <w:t>    4. _______________________________________________________________________</w:t>
      </w:r>
      <w:r w:rsidRPr="0009078C">
        <w:rPr>
          <w:color w:val="000000"/>
          <w:sz w:val="26"/>
          <w:szCs w:val="26"/>
        </w:rPr>
        <w:br/>
      </w:r>
      <w:bookmarkStart w:id="132" w:name="sam_194_137"/>
      <w:bookmarkEnd w:id="132"/>
      <w:r w:rsidRPr="0009078C">
        <w:rPr>
          <w:color w:val="000000"/>
          <w:sz w:val="26"/>
          <w:szCs w:val="26"/>
        </w:rPr>
        <w:t xml:space="preserve">                                       (наименование </w:t>
      </w:r>
      <w:proofErr w:type="spellStart"/>
      <w:r w:rsidRPr="0009078C">
        <w:rPr>
          <w:color w:val="000000"/>
          <w:sz w:val="26"/>
          <w:szCs w:val="26"/>
        </w:rPr>
        <w:t>электросбытовой</w:t>
      </w:r>
      <w:proofErr w:type="spellEnd"/>
      <w:r w:rsidRPr="0009078C">
        <w:rPr>
          <w:color w:val="000000"/>
          <w:sz w:val="26"/>
          <w:szCs w:val="26"/>
        </w:rPr>
        <w:t xml:space="preserve"> организации</w:t>
      </w:r>
      <w:r w:rsidRPr="0009078C">
        <w:rPr>
          <w:color w:val="000000"/>
          <w:sz w:val="26"/>
          <w:szCs w:val="26"/>
        </w:rPr>
        <w:br/>
      </w:r>
      <w:bookmarkStart w:id="133" w:name="sam_194_138"/>
      <w:bookmarkEnd w:id="133"/>
      <w:r w:rsidRPr="0009078C">
        <w:rPr>
          <w:color w:val="000000"/>
          <w:sz w:val="26"/>
          <w:szCs w:val="26"/>
        </w:rPr>
        <w:t>                                                 (гарантирующего поставщика))</w:t>
      </w:r>
      <w:r w:rsidRPr="0009078C">
        <w:rPr>
          <w:color w:val="000000"/>
          <w:sz w:val="26"/>
          <w:szCs w:val="26"/>
        </w:rPr>
        <w:br/>
      </w:r>
      <w:bookmarkStart w:id="134" w:name="sam_194_139"/>
      <w:bookmarkEnd w:id="134"/>
      <w:r w:rsidRPr="0009078C">
        <w:rPr>
          <w:color w:val="000000"/>
          <w:sz w:val="26"/>
          <w:szCs w:val="26"/>
        </w:rPr>
        <w:t>    в лице: __________________________________________________________________</w:t>
      </w:r>
      <w:r w:rsidRPr="0009078C">
        <w:rPr>
          <w:color w:val="000000"/>
          <w:sz w:val="26"/>
          <w:szCs w:val="26"/>
        </w:rPr>
        <w:br/>
      </w:r>
      <w:bookmarkStart w:id="135" w:name="sam_194_140"/>
      <w:bookmarkEnd w:id="135"/>
      <w:r w:rsidRPr="0009078C">
        <w:rPr>
          <w:color w:val="000000"/>
          <w:sz w:val="26"/>
          <w:szCs w:val="26"/>
        </w:rPr>
        <w:t>                                               (должность, Ф.И.О. представителя)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136" w:name="dfasow1goa"/>
      <w:bookmarkStart w:id="137" w:name="bssPhr60"/>
      <w:bookmarkStart w:id="138" w:name="sam_194_99"/>
      <w:bookmarkEnd w:id="136"/>
      <w:bookmarkEnd w:id="137"/>
      <w:bookmarkEnd w:id="138"/>
      <w:r w:rsidRPr="0009078C">
        <w:rPr>
          <w:color w:val="000000"/>
          <w:sz w:val="26"/>
          <w:szCs w:val="26"/>
        </w:rPr>
        <w:t>    5. _______________________________________________________________________</w:t>
      </w:r>
      <w:r w:rsidRPr="0009078C">
        <w:rPr>
          <w:color w:val="000000"/>
          <w:sz w:val="26"/>
          <w:szCs w:val="26"/>
        </w:rPr>
        <w:br/>
      </w:r>
      <w:bookmarkStart w:id="139" w:name="sam_194_141"/>
      <w:bookmarkEnd w:id="139"/>
      <w:r w:rsidRPr="0009078C">
        <w:rPr>
          <w:color w:val="000000"/>
          <w:sz w:val="26"/>
          <w:szCs w:val="26"/>
        </w:rPr>
        <w:t>                                                (владелец электрооборудования)</w:t>
      </w:r>
      <w:r w:rsidRPr="0009078C">
        <w:rPr>
          <w:color w:val="000000"/>
          <w:sz w:val="26"/>
          <w:szCs w:val="26"/>
        </w:rPr>
        <w:br/>
      </w:r>
      <w:bookmarkStart w:id="140" w:name="sam_194_142"/>
      <w:bookmarkEnd w:id="140"/>
      <w:r w:rsidRPr="0009078C">
        <w:rPr>
          <w:color w:val="000000"/>
          <w:sz w:val="26"/>
          <w:szCs w:val="26"/>
        </w:rPr>
        <w:t>    в лице: __________________________________________________________________</w:t>
      </w:r>
      <w:r w:rsidRPr="0009078C">
        <w:rPr>
          <w:color w:val="000000"/>
          <w:sz w:val="26"/>
          <w:szCs w:val="26"/>
        </w:rPr>
        <w:br/>
      </w:r>
      <w:bookmarkStart w:id="141" w:name="sam_194_143"/>
      <w:bookmarkEnd w:id="141"/>
      <w:r w:rsidRPr="0009078C">
        <w:rPr>
          <w:color w:val="000000"/>
          <w:sz w:val="26"/>
          <w:szCs w:val="26"/>
        </w:rPr>
        <w:t>                                              (должность, Ф.И.О. представителя)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142" w:name="dfasho7f34"/>
      <w:bookmarkStart w:id="143" w:name="bssPhr61"/>
      <w:bookmarkStart w:id="144" w:name="sam_194_100"/>
      <w:bookmarkEnd w:id="142"/>
      <w:bookmarkEnd w:id="143"/>
      <w:bookmarkEnd w:id="144"/>
      <w:r w:rsidRPr="0009078C">
        <w:rPr>
          <w:color w:val="000000"/>
          <w:sz w:val="26"/>
          <w:szCs w:val="26"/>
        </w:rPr>
        <w:t>    6. ______________________________________________________________________</w:t>
      </w:r>
      <w:r w:rsidRPr="0009078C">
        <w:rPr>
          <w:color w:val="000000"/>
          <w:sz w:val="26"/>
          <w:szCs w:val="26"/>
        </w:rPr>
        <w:br/>
      </w:r>
      <w:bookmarkStart w:id="145" w:name="sam_194_144"/>
      <w:bookmarkEnd w:id="145"/>
      <w:r w:rsidRPr="0009078C">
        <w:rPr>
          <w:color w:val="000000"/>
          <w:sz w:val="26"/>
          <w:szCs w:val="26"/>
        </w:rPr>
        <w:t>                              (наименование юридического лица, осуществляющего</w:t>
      </w:r>
      <w:r w:rsidRPr="0009078C">
        <w:rPr>
          <w:color w:val="000000"/>
          <w:sz w:val="26"/>
          <w:szCs w:val="26"/>
        </w:rPr>
        <w:br/>
      </w:r>
      <w:bookmarkStart w:id="146" w:name="sam_194_145"/>
      <w:bookmarkEnd w:id="146"/>
      <w:r w:rsidRPr="0009078C">
        <w:rPr>
          <w:color w:val="000000"/>
          <w:sz w:val="26"/>
          <w:szCs w:val="26"/>
        </w:rPr>
        <w:t>                               управление многоквартирным домом, оказывающего</w:t>
      </w:r>
      <w:r w:rsidRPr="0009078C">
        <w:rPr>
          <w:color w:val="000000"/>
          <w:sz w:val="26"/>
          <w:szCs w:val="26"/>
        </w:rPr>
        <w:br/>
      </w:r>
      <w:bookmarkStart w:id="147" w:name="sam_194_146"/>
      <w:bookmarkEnd w:id="147"/>
      <w:r w:rsidRPr="0009078C">
        <w:rPr>
          <w:color w:val="000000"/>
          <w:sz w:val="26"/>
          <w:szCs w:val="26"/>
        </w:rPr>
        <w:t>                              услуги и (или) выполняющего работы по содержанию</w:t>
      </w:r>
      <w:r w:rsidRPr="0009078C">
        <w:rPr>
          <w:color w:val="000000"/>
          <w:sz w:val="26"/>
          <w:szCs w:val="26"/>
        </w:rPr>
        <w:br/>
      </w:r>
      <w:bookmarkStart w:id="148" w:name="sam_194_147"/>
      <w:bookmarkEnd w:id="148"/>
      <w:r w:rsidRPr="0009078C">
        <w:rPr>
          <w:color w:val="000000"/>
          <w:sz w:val="26"/>
          <w:szCs w:val="26"/>
        </w:rPr>
        <w:t>                           и ремонту общего имущества в многоквартирных домах)</w:t>
      </w:r>
      <w:r w:rsidRPr="0009078C">
        <w:rPr>
          <w:color w:val="000000"/>
          <w:sz w:val="26"/>
          <w:szCs w:val="26"/>
        </w:rPr>
        <w:br/>
      </w:r>
      <w:bookmarkStart w:id="149" w:name="sam_194_148"/>
      <w:bookmarkEnd w:id="149"/>
      <w:r w:rsidRPr="0009078C">
        <w:rPr>
          <w:color w:val="000000"/>
          <w:sz w:val="26"/>
          <w:szCs w:val="26"/>
        </w:rPr>
        <w:t>    в лице: _________________________________________________________________</w:t>
      </w:r>
      <w:r w:rsidRPr="0009078C">
        <w:rPr>
          <w:color w:val="000000"/>
          <w:sz w:val="26"/>
          <w:szCs w:val="26"/>
        </w:rPr>
        <w:br/>
      </w:r>
      <w:bookmarkStart w:id="150" w:name="sam_194_149"/>
      <w:bookmarkEnd w:id="150"/>
      <w:r w:rsidRPr="0009078C">
        <w:rPr>
          <w:color w:val="000000"/>
          <w:sz w:val="26"/>
          <w:szCs w:val="26"/>
        </w:rPr>
        <w:t>                                             (должность, Ф.И.О. представителя)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151" w:name="dfas9yhwrl"/>
      <w:bookmarkStart w:id="152" w:name="bssPhr62"/>
      <w:bookmarkStart w:id="153" w:name="sam_194_101"/>
      <w:bookmarkEnd w:id="151"/>
      <w:bookmarkEnd w:id="152"/>
      <w:bookmarkEnd w:id="153"/>
      <w:r w:rsidRPr="0009078C">
        <w:rPr>
          <w:color w:val="000000"/>
          <w:sz w:val="26"/>
          <w:szCs w:val="26"/>
        </w:rPr>
        <w:t>    7. _____________________________________________________________________</w:t>
      </w:r>
      <w:r w:rsidRPr="0009078C">
        <w:rPr>
          <w:color w:val="000000"/>
          <w:sz w:val="26"/>
          <w:szCs w:val="26"/>
        </w:rPr>
        <w:br/>
      </w:r>
      <w:bookmarkStart w:id="154" w:name="sam_194_150"/>
      <w:bookmarkEnd w:id="154"/>
      <w:r w:rsidRPr="0009078C">
        <w:rPr>
          <w:color w:val="000000"/>
          <w:sz w:val="26"/>
          <w:szCs w:val="26"/>
        </w:rPr>
        <w:t>                          </w:t>
      </w:r>
      <w:proofErr w:type="gramStart"/>
      <w:r w:rsidRPr="0009078C">
        <w:rPr>
          <w:color w:val="000000"/>
          <w:sz w:val="26"/>
          <w:szCs w:val="26"/>
        </w:rPr>
        <w:t>(Ф.И.О. представителя совета многоквартирного дома,</w:t>
      </w:r>
      <w:r w:rsidRPr="0009078C">
        <w:rPr>
          <w:color w:val="000000"/>
          <w:sz w:val="26"/>
          <w:szCs w:val="26"/>
        </w:rPr>
        <w:br/>
      </w:r>
      <w:bookmarkStart w:id="155" w:name="sam_194_151"/>
      <w:bookmarkEnd w:id="155"/>
      <w:r w:rsidRPr="0009078C">
        <w:rPr>
          <w:color w:val="000000"/>
          <w:sz w:val="26"/>
          <w:szCs w:val="26"/>
        </w:rPr>
        <w:t>_________________________________________________________________________</w:t>
      </w:r>
      <w:r w:rsidRPr="0009078C">
        <w:rPr>
          <w:color w:val="000000"/>
          <w:sz w:val="26"/>
          <w:szCs w:val="26"/>
        </w:rPr>
        <w:br/>
      </w:r>
      <w:bookmarkStart w:id="156" w:name="sam_194_152"/>
      <w:bookmarkEnd w:id="156"/>
      <w:r w:rsidRPr="0009078C">
        <w:rPr>
          <w:color w:val="000000"/>
          <w:sz w:val="26"/>
          <w:szCs w:val="26"/>
        </w:rPr>
        <w:t>_________________________________________________________________________</w:t>
      </w:r>
      <w:r w:rsidRPr="0009078C">
        <w:rPr>
          <w:color w:val="000000"/>
          <w:sz w:val="26"/>
          <w:szCs w:val="26"/>
        </w:rPr>
        <w:br/>
      </w:r>
      <w:bookmarkStart w:id="157" w:name="sam_194_153"/>
      <w:bookmarkEnd w:id="157"/>
      <w:r w:rsidRPr="0009078C">
        <w:rPr>
          <w:color w:val="000000"/>
          <w:sz w:val="26"/>
          <w:szCs w:val="26"/>
        </w:rPr>
        <w:t>    Ф.И.О. трех собственников (в случае если совет многоквартирного дома не создан)</w:t>
      </w:r>
      <w:r w:rsidRPr="0009078C">
        <w:rPr>
          <w:color w:val="000000"/>
          <w:sz w:val="26"/>
          <w:szCs w:val="26"/>
        </w:rPr>
        <w:br/>
      </w:r>
      <w:bookmarkStart w:id="158" w:name="sam_194_154"/>
      <w:bookmarkEnd w:id="158"/>
      <w:r w:rsidRPr="0009078C">
        <w:rPr>
          <w:color w:val="000000"/>
          <w:sz w:val="26"/>
          <w:szCs w:val="26"/>
        </w:rPr>
        <w:t xml:space="preserve">    провели обследование на предмет установления готовности многоквартирного </w:t>
      </w:r>
      <w:r w:rsidRPr="0009078C">
        <w:rPr>
          <w:color w:val="000000"/>
          <w:sz w:val="26"/>
          <w:szCs w:val="26"/>
        </w:rPr>
        <w:lastRenderedPageBreak/>
        <w:t>дома к организации учета, используемой электрической энергии путем осмотра и изучения технической документации на     многоквартирный дом.</w:t>
      </w:r>
      <w:proofErr w:type="gramEnd"/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159" w:name="dfas7k4mg2"/>
      <w:bookmarkStart w:id="160" w:name="bssPhr63"/>
      <w:bookmarkStart w:id="161" w:name="sam_194_102"/>
      <w:bookmarkEnd w:id="159"/>
      <w:bookmarkEnd w:id="160"/>
      <w:bookmarkEnd w:id="161"/>
      <w:r w:rsidRPr="0009078C">
        <w:rPr>
          <w:color w:val="000000"/>
          <w:sz w:val="26"/>
          <w:szCs w:val="26"/>
        </w:rPr>
        <w:t>    III. Результаты обследования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162" w:name="dfasfc2vvv"/>
      <w:bookmarkStart w:id="163" w:name="bssPhr64"/>
      <w:bookmarkStart w:id="164" w:name="sam_194_103"/>
      <w:bookmarkEnd w:id="162"/>
      <w:bookmarkEnd w:id="163"/>
      <w:bookmarkEnd w:id="164"/>
      <w:r w:rsidRPr="0009078C">
        <w:rPr>
          <w:color w:val="000000"/>
          <w:sz w:val="26"/>
          <w:szCs w:val="26"/>
        </w:rPr>
        <w:t>    1 .Наличие документации на многоквартирный дом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7111"/>
      </w:tblGrid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165" w:name="sam_194_0"/>
            <w:bookmarkStart w:id="166" w:name="bssPhr65"/>
            <w:bookmarkStart w:id="167" w:name="dfas18y3xd"/>
            <w:bookmarkEnd w:id="165"/>
            <w:bookmarkEnd w:id="166"/>
            <w:bookmarkEnd w:id="167"/>
            <w:r w:rsidRPr="0009078C">
              <w:rPr>
                <w:b/>
                <w:bCs/>
                <w:color w:val="000000"/>
                <w:sz w:val="26"/>
                <w:szCs w:val="26"/>
              </w:rPr>
              <w:t>№ </w:t>
            </w:r>
            <w:proofErr w:type="gramStart"/>
            <w:r w:rsidRPr="0009078C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09078C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b/>
                <w:bCs/>
                <w:color w:val="000000"/>
                <w:sz w:val="26"/>
                <w:szCs w:val="26"/>
              </w:rPr>
              <w:t>Наименование документа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168" w:name="sam_194_1"/>
            <w:bookmarkStart w:id="169" w:name="bssPhr66"/>
            <w:bookmarkStart w:id="170" w:name="dfastmpg7m"/>
            <w:bookmarkEnd w:id="168"/>
            <w:bookmarkEnd w:id="169"/>
            <w:bookmarkEnd w:id="170"/>
            <w:r w:rsidRPr="0009078C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171" w:name="sam_194_2"/>
            <w:bookmarkStart w:id="172" w:name="bssPhr67"/>
            <w:bookmarkStart w:id="173" w:name="dfasieg44e"/>
            <w:bookmarkEnd w:id="171"/>
            <w:bookmarkEnd w:id="172"/>
            <w:bookmarkEnd w:id="173"/>
            <w:r w:rsidRPr="0009078C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174" w:name="sam_194_3"/>
            <w:bookmarkStart w:id="175" w:name="bssPhr68"/>
            <w:bookmarkStart w:id="176" w:name="dfasbw8of4"/>
            <w:bookmarkEnd w:id="174"/>
            <w:bookmarkEnd w:id="175"/>
            <w:bookmarkEnd w:id="176"/>
            <w:r w:rsidRPr="0009078C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177" w:name="dfask6369l"/>
      <w:bookmarkStart w:id="178" w:name="bssPhr69"/>
      <w:bookmarkStart w:id="179" w:name="sam_194_104"/>
      <w:bookmarkEnd w:id="177"/>
      <w:bookmarkEnd w:id="178"/>
      <w:bookmarkEnd w:id="179"/>
      <w:r w:rsidRPr="0009078C">
        <w:rPr>
          <w:color w:val="000000"/>
          <w:sz w:val="26"/>
          <w:szCs w:val="26"/>
        </w:rPr>
        <w:t> </w:t>
      </w:r>
      <w:r w:rsidRPr="0009078C">
        <w:rPr>
          <w:color w:val="000000"/>
          <w:sz w:val="26"/>
          <w:szCs w:val="26"/>
        </w:rPr>
        <w:br/>
      </w:r>
      <w:bookmarkStart w:id="180" w:name="sam_194_155"/>
      <w:bookmarkEnd w:id="180"/>
      <w:r w:rsidRPr="0009078C">
        <w:rPr>
          <w:color w:val="000000"/>
          <w:sz w:val="26"/>
          <w:szCs w:val="26"/>
        </w:rPr>
        <w:t>    2. Информация об измерительном комплексе электрической энергии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5"/>
        <w:gridCol w:w="215"/>
      </w:tblGrid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181" w:name="sam_194_4"/>
            <w:bookmarkStart w:id="182" w:name="bssPhr70"/>
            <w:bookmarkStart w:id="183" w:name="dfasx09b46"/>
            <w:bookmarkEnd w:id="181"/>
            <w:bookmarkEnd w:id="182"/>
            <w:bookmarkEnd w:id="183"/>
            <w:r w:rsidRPr="0009078C">
              <w:rPr>
                <w:color w:val="000000"/>
                <w:sz w:val="26"/>
                <w:szCs w:val="26"/>
              </w:rPr>
              <w:t>Счетчик, тип, № и дата поверки, класс точности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184" w:name="sam_194_5"/>
            <w:bookmarkStart w:id="185" w:name="bssPhr71"/>
            <w:bookmarkStart w:id="186" w:name="dfasqx6dox"/>
            <w:bookmarkEnd w:id="184"/>
            <w:bookmarkEnd w:id="185"/>
            <w:bookmarkEnd w:id="186"/>
            <w:r w:rsidRPr="0009078C">
              <w:rPr>
                <w:color w:val="000000"/>
                <w:sz w:val="26"/>
                <w:szCs w:val="26"/>
              </w:rPr>
              <w:t>Показания счетчика на момент проверки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187" w:name="sam_194_6"/>
            <w:bookmarkStart w:id="188" w:name="bssPhr72"/>
            <w:bookmarkStart w:id="189" w:name="dfasp82gg4"/>
            <w:bookmarkEnd w:id="187"/>
            <w:bookmarkEnd w:id="188"/>
            <w:bookmarkEnd w:id="189"/>
            <w:r w:rsidRPr="0009078C">
              <w:rPr>
                <w:color w:val="000000"/>
                <w:sz w:val="26"/>
                <w:szCs w:val="26"/>
              </w:rPr>
              <w:t>Место установки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190" w:name="sam_194_7"/>
            <w:bookmarkStart w:id="191" w:name="bssPhr73"/>
            <w:bookmarkStart w:id="192" w:name="dfas5ggihc"/>
            <w:bookmarkEnd w:id="190"/>
            <w:bookmarkEnd w:id="191"/>
            <w:bookmarkEnd w:id="192"/>
            <w:r w:rsidRPr="0009078C">
              <w:rPr>
                <w:color w:val="000000"/>
                <w:sz w:val="26"/>
                <w:szCs w:val="26"/>
              </w:rPr>
              <w:t>Трансформаторы тока тип, № и дата поверки, расчетный коэффициент, класс точности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193" w:name="sam_194_8"/>
            <w:bookmarkStart w:id="194" w:name="bssPhr74"/>
            <w:bookmarkStart w:id="195" w:name="dfashc8g8x"/>
            <w:bookmarkEnd w:id="193"/>
            <w:bookmarkEnd w:id="194"/>
            <w:bookmarkEnd w:id="195"/>
            <w:r w:rsidRPr="0009078C">
              <w:rPr>
                <w:color w:val="000000"/>
                <w:sz w:val="26"/>
                <w:szCs w:val="26"/>
              </w:rPr>
              <w:t>Потери от границы балансовой принадлежности до места установки счетчика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196" w:name="sam_194_9"/>
            <w:bookmarkStart w:id="197" w:name="bssPhr75"/>
            <w:bookmarkStart w:id="198" w:name="dfas8239f4"/>
            <w:bookmarkEnd w:id="196"/>
            <w:bookmarkEnd w:id="197"/>
            <w:bookmarkEnd w:id="198"/>
            <w:r w:rsidRPr="0009078C">
              <w:rPr>
                <w:color w:val="000000"/>
                <w:sz w:val="26"/>
                <w:szCs w:val="26"/>
              </w:rPr>
              <w:t>Акт ввода в эксплуатацию (дата, участники)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199" w:name="sam_194_10"/>
            <w:bookmarkStart w:id="200" w:name="bssPhr76"/>
            <w:bookmarkStart w:id="201" w:name="dfas67npq5"/>
            <w:bookmarkEnd w:id="199"/>
            <w:bookmarkEnd w:id="200"/>
            <w:bookmarkEnd w:id="201"/>
            <w:r w:rsidRPr="0009078C">
              <w:rPr>
                <w:color w:val="000000"/>
                <w:sz w:val="26"/>
                <w:szCs w:val="26"/>
              </w:rPr>
              <w:t>Наличие, кол-во, место установки пломб (знаков визуального контроля)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202" w:name="dfasmhh1a6"/>
      <w:bookmarkStart w:id="203" w:name="bssPhr77"/>
      <w:bookmarkStart w:id="204" w:name="sam_194_105"/>
      <w:bookmarkEnd w:id="202"/>
      <w:bookmarkEnd w:id="203"/>
      <w:bookmarkEnd w:id="204"/>
      <w:r w:rsidRPr="0009078C">
        <w:rPr>
          <w:color w:val="000000"/>
          <w:sz w:val="26"/>
          <w:szCs w:val="26"/>
        </w:rPr>
        <w:t> </w:t>
      </w:r>
      <w:r w:rsidRPr="0009078C">
        <w:rPr>
          <w:color w:val="000000"/>
          <w:sz w:val="26"/>
          <w:szCs w:val="26"/>
        </w:rPr>
        <w:br/>
      </w:r>
      <w:bookmarkStart w:id="205" w:name="sam_194_156"/>
      <w:bookmarkEnd w:id="205"/>
      <w:r w:rsidRPr="0009078C">
        <w:rPr>
          <w:color w:val="000000"/>
          <w:sz w:val="26"/>
          <w:szCs w:val="26"/>
        </w:rPr>
        <w:t>    3. Информация о техническом состоянии и готовности внутридомовой инженерной системы, относящейся к общему имуществу собственников помещений в многоквартирном доме, для предоставления коммунальной услуги электроснабжения</w:t>
      </w:r>
      <w:r w:rsidRPr="0009078C">
        <w:rPr>
          <w:color w:val="000000"/>
          <w:sz w:val="26"/>
          <w:szCs w:val="26"/>
        </w:rPr>
        <w:br/>
      </w:r>
      <w:bookmarkStart w:id="206" w:name="sam_194_157"/>
      <w:bookmarkEnd w:id="206"/>
      <w:r w:rsidRPr="0009078C">
        <w:rPr>
          <w:color w:val="000000"/>
          <w:sz w:val="26"/>
          <w:szCs w:val="26"/>
        </w:rPr>
        <w:t>_______________________________________________________________________</w:t>
      </w:r>
      <w:r w:rsidRPr="0009078C">
        <w:rPr>
          <w:color w:val="000000"/>
          <w:sz w:val="26"/>
          <w:szCs w:val="26"/>
        </w:rPr>
        <w:lastRenderedPageBreak/>
        <w:t>______</w:t>
      </w:r>
      <w:r w:rsidRPr="0009078C">
        <w:rPr>
          <w:color w:val="000000"/>
          <w:sz w:val="26"/>
          <w:szCs w:val="26"/>
        </w:rPr>
        <w:br/>
      </w:r>
      <w:bookmarkStart w:id="207" w:name="sam_194_158"/>
      <w:bookmarkEnd w:id="207"/>
      <w:r w:rsidRPr="0009078C">
        <w:rPr>
          <w:color w:val="000000"/>
          <w:sz w:val="26"/>
          <w:szCs w:val="26"/>
        </w:rPr>
        <w:t>_____________________________________________________________________________</w:t>
      </w:r>
      <w:r w:rsidRPr="0009078C">
        <w:rPr>
          <w:color w:val="000000"/>
          <w:sz w:val="26"/>
          <w:szCs w:val="26"/>
        </w:rPr>
        <w:br/>
      </w:r>
      <w:bookmarkStart w:id="208" w:name="sam_194_159"/>
      <w:bookmarkEnd w:id="208"/>
      <w:r w:rsidRPr="0009078C">
        <w:rPr>
          <w:color w:val="000000"/>
          <w:sz w:val="26"/>
          <w:szCs w:val="26"/>
        </w:rPr>
        <w:t>                   (заполняется по результатам визуального осмотра с указанием</w:t>
      </w:r>
      <w:r w:rsidRPr="0009078C">
        <w:rPr>
          <w:color w:val="000000"/>
          <w:sz w:val="26"/>
          <w:szCs w:val="26"/>
        </w:rPr>
        <w:br/>
      </w:r>
      <w:bookmarkStart w:id="209" w:name="sam_194_160"/>
      <w:bookmarkEnd w:id="209"/>
      <w:r w:rsidRPr="0009078C">
        <w:rPr>
          <w:color w:val="000000"/>
          <w:sz w:val="26"/>
          <w:szCs w:val="26"/>
        </w:rPr>
        <w:t>                               целостности внутридомовой электропроводки)</w:t>
      </w:r>
    </w:p>
    <w:p w:rsidR="0009078C" w:rsidRDefault="0009078C" w:rsidP="0009078C">
      <w:pPr>
        <w:pStyle w:val="a4"/>
        <w:rPr>
          <w:color w:val="000000"/>
          <w:sz w:val="26"/>
          <w:szCs w:val="26"/>
        </w:rPr>
      </w:pPr>
      <w:bookmarkStart w:id="210" w:name="dfas304hq5"/>
      <w:bookmarkStart w:id="211" w:name="bssPhr78"/>
      <w:bookmarkStart w:id="212" w:name="sam_194_106"/>
      <w:bookmarkEnd w:id="210"/>
      <w:bookmarkEnd w:id="211"/>
      <w:bookmarkEnd w:id="212"/>
      <w:r w:rsidRPr="0009078C">
        <w:rPr>
          <w:color w:val="000000"/>
          <w:sz w:val="26"/>
          <w:szCs w:val="26"/>
        </w:rPr>
        <w:t>    4. Информация о состоянии установленных и введенных в эксплуатацию индивидуальных приборов учета, о достоверности представленных потребителями сведений о показаниях индивидуальных приборов учета (в отношении жилых и нежилых помещений)</w:t>
      </w:r>
    </w:p>
    <w:p w:rsidR="00A942AB" w:rsidRDefault="00A942AB" w:rsidP="00A942AB">
      <w:pPr>
        <w:pStyle w:val="a4"/>
        <w:spacing w:after="0" w:afterAutospacing="0"/>
        <w:rPr>
          <w:color w:val="000000"/>
          <w:sz w:val="26"/>
          <w:szCs w:val="26"/>
        </w:rPr>
      </w:pPr>
      <w:r w:rsidRPr="00A942AB">
        <w:rPr>
          <w:color w:val="000000"/>
          <w:sz w:val="26"/>
          <w:szCs w:val="26"/>
        </w:rPr>
        <w:t xml:space="preserve">№ квартиры (наименование собственника нежилого помещения) </w:t>
      </w:r>
      <w:r w:rsidRPr="0009078C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_________________________</w:t>
      </w:r>
      <w:r w:rsidRPr="00A942AB">
        <w:rPr>
          <w:color w:val="000000"/>
          <w:sz w:val="26"/>
          <w:szCs w:val="26"/>
        </w:rPr>
        <w:tab/>
      </w:r>
    </w:p>
    <w:p w:rsidR="00A942AB" w:rsidRDefault="00A942AB" w:rsidP="00A942AB">
      <w:pPr>
        <w:pStyle w:val="a4"/>
        <w:spacing w:after="0" w:afterAutospacing="0"/>
        <w:rPr>
          <w:color w:val="000000"/>
          <w:sz w:val="26"/>
          <w:szCs w:val="26"/>
        </w:rPr>
      </w:pPr>
      <w:r w:rsidRPr="00A942AB">
        <w:rPr>
          <w:color w:val="000000"/>
          <w:sz w:val="26"/>
          <w:szCs w:val="26"/>
        </w:rPr>
        <w:t>Площадь квартиры</w:t>
      </w:r>
      <w:r w:rsidRPr="0009078C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_________________</w:t>
      </w:r>
      <w:r w:rsidRPr="00A942AB">
        <w:rPr>
          <w:color w:val="000000"/>
          <w:sz w:val="26"/>
          <w:szCs w:val="26"/>
        </w:rPr>
        <w:tab/>
      </w:r>
    </w:p>
    <w:p w:rsidR="00A942AB" w:rsidRDefault="00A942AB" w:rsidP="00A942AB">
      <w:pPr>
        <w:pStyle w:val="a4"/>
        <w:spacing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Количество </w:t>
      </w:r>
      <w:r w:rsidRPr="00A942AB">
        <w:rPr>
          <w:color w:val="000000"/>
          <w:sz w:val="26"/>
          <w:szCs w:val="26"/>
        </w:rPr>
        <w:t>комнат</w:t>
      </w:r>
      <w:r w:rsidRPr="0009078C">
        <w:rPr>
          <w:color w:val="000000"/>
          <w:sz w:val="26"/>
          <w:szCs w:val="26"/>
        </w:rPr>
        <w:t>__________________________________</w:t>
      </w:r>
      <w:r>
        <w:rPr>
          <w:color w:val="000000"/>
          <w:sz w:val="26"/>
          <w:szCs w:val="26"/>
        </w:rPr>
        <w:t>______________________________</w:t>
      </w:r>
      <w:r w:rsidRPr="00A942AB">
        <w:rPr>
          <w:color w:val="000000"/>
          <w:sz w:val="26"/>
          <w:szCs w:val="26"/>
        </w:rPr>
        <w:tab/>
      </w:r>
    </w:p>
    <w:p w:rsidR="00A942AB" w:rsidRDefault="00A942AB" w:rsidP="00A942AB">
      <w:pPr>
        <w:pStyle w:val="a4"/>
        <w:spacing w:after="0" w:afterAutospacing="0"/>
        <w:rPr>
          <w:color w:val="000000"/>
          <w:sz w:val="26"/>
          <w:szCs w:val="26"/>
        </w:rPr>
      </w:pPr>
      <w:r w:rsidRPr="00A942AB">
        <w:rPr>
          <w:color w:val="000000"/>
          <w:sz w:val="26"/>
          <w:szCs w:val="26"/>
        </w:rPr>
        <w:t>Количество зарегистрированных чел</w:t>
      </w:r>
      <w:r w:rsidRPr="0009078C">
        <w:rPr>
          <w:color w:val="000000"/>
          <w:sz w:val="26"/>
          <w:szCs w:val="26"/>
        </w:rPr>
        <w:t>______________________________________</w:t>
      </w:r>
      <w:r>
        <w:rPr>
          <w:color w:val="000000"/>
          <w:sz w:val="26"/>
          <w:szCs w:val="26"/>
        </w:rPr>
        <w:t>_____________________________</w:t>
      </w:r>
      <w:r w:rsidRPr="00A942AB">
        <w:rPr>
          <w:color w:val="000000"/>
          <w:sz w:val="26"/>
          <w:szCs w:val="26"/>
        </w:rPr>
        <w:tab/>
      </w:r>
    </w:p>
    <w:p w:rsidR="00A942AB" w:rsidRDefault="00A942AB" w:rsidP="00A942AB">
      <w:pPr>
        <w:pStyle w:val="a4"/>
        <w:spacing w:after="0" w:afterAutospacing="0"/>
        <w:rPr>
          <w:color w:val="000000"/>
          <w:sz w:val="26"/>
          <w:szCs w:val="26"/>
        </w:rPr>
      </w:pPr>
      <w:r w:rsidRPr="00A942AB">
        <w:rPr>
          <w:color w:val="000000"/>
          <w:sz w:val="26"/>
          <w:szCs w:val="26"/>
        </w:rPr>
        <w:t>Количество фактически проживающих чел</w:t>
      </w:r>
      <w:r w:rsidRPr="0009078C">
        <w:rPr>
          <w:color w:val="000000"/>
          <w:sz w:val="26"/>
          <w:szCs w:val="26"/>
        </w:rPr>
        <w:t>_____________________________________</w:t>
      </w:r>
      <w:r>
        <w:rPr>
          <w:color w:val="000000"/>
          <w:sz w:val="26"/>
          <w:szCs w:val="26"/>
        </w:rPr>
        <w:t>______________________________</w:t>
      </w:r>
      <w:r w:rsidRPr="00A942AB">
        <w:rPr>
          <w:color w:val="000000"/>
          <w:sz w:val="26"/>
          <w:szCs w:val="26"/>
        </w:rPr>
        <w:tab/>
      </w:r>
    </w:p>
    <w:p w:rsidR="00A942AB" w:rsidRDefault="00A942AB" w:rsidP="00A942AB">
      <w:pPr>
        <w:pStyle w:val="a4"/>
        <w:spacing w:after="0" w:afterAutospacing="0"/>
        <w:rPr>
          <w:color w:val="000000"/>
          <w:sz w:val="26"/>
          <w:szCs w:val="26"/>
        </w:rPr>
      </w:pPr>
      <w:r w:rsidRPr="00A942AB">
        <w:rPr>
          <w:color w:val="000000"/>
          <w:sz w:val="26"/>
          <w:szCs w:val="26"/>
        </w:rPr>
        <w:t xml:space="preserve">Место установки ИПУ (лестничная площадка, тамбур, квартира) </w:t>
      </w:r>
      <w:r w:rsidRPr="0009078C">
        <w:rPr>
          <w:color w:val="000000"/>
          <w:sz w:val="26"/>
          <w:szCs w:val="26"/>
        </w:rPr>
        <w:t>_______________________________________</w:t>
      </w:r>
      <w:r>
        <w:rPr>
          <w:color w:val="000000"/>
          <w:sz w:val="26"/>
          <w:szCs w:val="26"/>
        </w:rPr>
        <w:t>_______________________________</w:t>
      </w:r>
      <w:r w:rsidRPr="00A942AB">
        <w:rPr>
          <w:color w:val="000000"/>
          <w:sz w:val="26"/>
          <w:szCs w:val="26"/>
        </w:rPr>
        <w:tab/>
      </w:r>
    </w:p>
    <w:p w:rsidR="00A942AB" w:rsidRDefault="00A942AB" w:rsidP="00A942AB">
      <w:pPr>
        <w:pStyle w:val="a4"/>
        <w:spacing w:after="0" w:afterAutospacing="0"/>
        <w:rPr>
          <w:color w:val="000000"/>
          <w:sz w:val="26"/>
          <w:szCs w:val="26"/>
        </w:rPr>
      </w:pPr>
      <w:r w:rsidRPr="00A942AB">
        <w:rPr>
          <w:color w:val="000000"/>
          <w:sz w:val="26"/>
          <w:szCs w:val="26"/>
        </w:rPr>
        <w:t>Наличие доступа к ИПУ (</w:t>
      </w:r>
      <w:proofErr w:type="gramStart"/>
      <w:r w:rsidRPr="00A942AB">
        <w:rPr>
          <w:color w:val="000000"/>
          <w:sz w:val="26"/>
          <w:szCs w:val="26"/>
        </w:rPr>
        <w:t>есть</w:t>
      </w:r>
      <w:proofErr w:type="gramEnd"/>
      <w:r w:rsidRPr="00A942AB">
        <w:rPr>
          <w:color w:val="000000"/>
          <w:sz w:val="26"/>
          <w:szCs w:val="26"/>
        </w:rPr>
        <w:t xml:space="preserve">/нет) </w:t>
      </w:r>
      <w:r w:rsidRPr="0009078C">
        <w:rPr>
          <w:color w:val="000000"/>
          <w:sz w:val="26"/>
          <w:szCs w:val="26"/>
        </w:rPr>
        <w:t>_______________________________________</w:t>
      </w:r>
      <w:r>
        <w:rPr>
          <w:color w:val="000000"/>
          <w:sz w:val="26"/>
          <w:szCs w:val="26"/>
        </w:rPr>
        <w:t>_______________________________</w:t>
      </w:r>
      <w:r w:rsidRPr="00A942AB">
        <w:rPr>
          <w:color w:val="000000"/>
          <w:sz w:val="26"/>
          <w:szCs w:val="26"/>
        </w:rPr>
        <w:tab/>
      </w:r>
    </w:p>
    <w:p w:rsidR="00A942AB" w:rsidRDefault="00A942AB" w:rsidP="00A942AB">
      <w:pPr>
        <w:pStyle w:val="a4"/>
        <w:spacing w:after="0" w:afterAutospacing="0"/>
        <w:jc w:val="both"/>
        <w:rPr>
          <w:color w:val="000000"/>
          <w:sz w:val="26"/>
          <w:szCs w:val="26"/>
        </w:rPr>
      </w:pPr>
      <w:r w:rsidRPr="00A942AB">
        <w:rPr>
          <w:color w:val="000000"/>
          <w:sz w:val="26"/>
          <w:szCs w:val="26"/>
        </w:rPr>
        <w:t>Класс точности ИПУ и трансформаторов тока (</w:t>
      </w:r>
      <w:proofErr w:type="gramStart"/>
      <w:r w:rsidRPr="00A942AB">
        <w:rPr>
          <w:color w:val="000000"/>
          <w:sz w:val="26"/>
          <w:szCs w:val="26"/>
        </w:rPr>
        <w:t>соответствует</w:t>
      </w:r>
      <w:proofErr w:type="gramEnd"/>
      <w:r w:rsidRPr="00A942AB">
        <w:rPr>
          <w:color w:val="000000"/>
          <w:sz w:val="26"/>
          <w:szCs w:val="26"/>
        </w:rPr>
        <w:t xml:space="preserve">/не соответствует) </w:t>
      </w:r>
      <w:r w:rsidRPr="0009078C">
        <w:rPr>
          <w:color w:val="000000"/>
          <w:sz w:val="26"/>
          <w:szCs w:val="26"/>
        </w:rPr>
        <w:t>_______________________________________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A942AB" w:rsidRDefault="00A942AB" w:rsidP="00A942AB">
      <w:pPr>
        <w:pStyle w:val="a4"/>
        <w:spacing w:after="0" w:afterAutospacing="0"/>
        <w:jc w:val="both"/>
        <w:rPr>
          <w:color w:val="000000"/>
          <w:sz w:val="26"/>
          <w:szCs w:val="26"/>
        </w:rPr>
      </w:pPr>
      <w:r w:rsidRPr="00A942AB">
        <w:rPr>
          <w:color w:val="000000"/>
          <w:sz w:val="26"/>
          <w:szCs w:val="26"/>
        </w:rPr>
        <w:t xml:space="preserve">Наличие пломбы </w:t>
      </w:r>
      <w:proofErr w:type="spellStart"/>
      <w:r w:rsidRPr="00A942AB">
        <w:rPr>
          <w:color w:val="000000"/>
          <w:sz w:val="26"/>
          <w:szCs w:val="26"/>
        </w:rPr>
        <w:t>Госповерителя</w:t>
      </w:r>
      <w:proofErr w:type="spellEnd"/>
      <w:r w:rsidRPr="00A942AB">
        <w:rPr>
          <w:color w:val="000000"/>
          <w:sz w:val="26"/>
          <w:szCs w:val="26"/>
        </w:rPr>
        <w:t xml:space="preserve"> (да/нет) на ИПУ и трансформаторы тока</w:t>
      </w:r>
      <w:r w:rsidRPr="0009078C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_______________________</w:t>
      </w:r>
      <w:r w:rsidRPr="00A942AB">
        <w:rPr>
          <w:color w:val="000000"/>
          <w:sz w:val="26"/>
          <w:szCs w:val="26"/>
        </w:rPr>
        <w:t xml:space="preserve">Наличие пломбы исполнителя на </w:t>
      </w:r>
      <w:proofErr w:type="spellStart"/>
      <w:r w:rsidRPr="00A942AB">
        <w:rPr>
          <w:color w:val="000000"/>
          <w:sz w:val="26"/>
          <w:szCs w:val="26"/>
        </w:rPr>
        <w:t>клеммной</w:t>
      </w:r>
      <w:proofErr w:type="spellEnd"/>
      <w:r w:rsidRPr="00A942AB">
        <w:rPr>
          <w:color w:val="000000"/>
          <w:sz w:val="26"/>
          <w:szCs w:val="26"/>
        </w:rPr>
        <w:t xml:space="preserve"> крышке (да/нет) </w:t>
      </w:r>
      <w:r w:rsidRPr="0009078C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__________________________</w:t>
      </w:r>
      <w:r w:rsidRPr="00A942AB">
        <w:rPr>
          <w:color w:val="000000"/>
          <w:sz w:val="26"/>
          <w:szCs w:val="26"/>
        </w:rPr>
        <w:tab/>
      </w:r>
    </w:p>
    <w:p w:rsidR="00A942AB" w:rsidRDefault="00A942AB" w:rsidP="00A942AB">
      <w:pPr>
        <w:pStyle w:val="a4"/>
        <w:spacing w:after="0" w:afterAutospacing="0"/>
        <w:rPr>
          <w:color w:val="000000"/>
          <w:sz w:val="26"/>
          <w:szCs w:val="26"/>
        </w:rPr>
      </w:pPr>
      <w:r w:rsidRPr="00A942AB">
        <w:rPr>
          <w:color w:val="000000"/>
          <w:sz w:val="26"/>
          <w:szCs w:val="26"/>
        </w:rPr>
        <w:t xml:space="preserve">Сведения о наличии интервального ИПУ, </w:t>
      </w:r>
      <w:proofErr w:type="spellStart"/>
      <w:r w:rsidRPr="00A942AB">
        <w:rPr>
          <w:color w:val="000000"/>
          <w:sz w:val="26"/>
          <w:szCs w:val="26"/>
        </w:rPr>
        <w:t>межповерочный</w:t>
      </w:r>
      <w:proofErr w:type="spellEnd"/>
      <w:r w:rsidRPr="00A942AB">
        <w:rPr>
          <w:color w:val="000000"/>
          <w:sz w:val="26"/>
          <w:szCs w:val="26"/>
        </w:rPr>
        <w:t xml:space="preserve"> интервал соблюдения (</w:t>
      </w:r>
      <w:proofErr w:type="gramStart"/>
      <w:r w:rsidRPr="00A942AB">
        <w:rPr>
          <w:color w:val="000000"/>
          <w:sz w:val="26"/>
          <w:szCs w:val="26"/>
        </w:rPr>
        <w:t>истек</w:t>
      </w:r>
      <w:proofErr w:type="gramEnd"/>
      <w:r w:rsidRPr="00A942AB">
        <w:rPr>
          <w:color w:val="000000"/>
          <w:sz w:val="26"/>
          <w:szCs w:val="26"/>
        </w:rPr>
        <w:t xml:space="preserve">/не истек) </w:t>
      </w:r>
      <w:r w:rsidRPr="0009078C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_________________________</w:t>
      </w:r>
      <w:r w:rsidRPr="00A942AB">
        <w:rPr>
          <w:color w:val="000000"/>
          <w:sz w:val="26"/>
          <w:szCs w:val="26"/>
        </w:rPr>
        <w:tab/>
      </w:r>
    </w:p>
    <w:p w:rsidR="00A942AB" w:rsidRDefault="00A942AB" w:rsidP="00A942AB">
      <w:pPr>
        <w:pStyle w:val="a4"/>
        <w:spacing w:after="0" w:afterAutospacing="0"/>
        <w:rPr>
          <w:color w:val="000000"/>
          <w:sz w:val="26"/>
          <w:szCs w:val="26"/>
        </w:rPr>
      </w:pPr>
      <w:r w:rsidRPr="00A942AB">
        <w:rPr>
          <w:color w:val="000000"/>
          <w:sz w:val="26"/>
          <w:szCs w:val="26"/>
        </w:rPr>
        <w:t xml:space="preserve">Показания ИПУ на текущую дату (в </w:t>
      </w:r>
      <w:proofErr w:type="spellStart"/>
      <w:r w:rsidRPr="00A942AB">
        <w:rPr>
          <w:color w:val="000000"/>
          <w:sz w:val="26"/>
          <w:szCs w:val="26"/>
        </w:rPr>
        <w:t>т.ч</w:t>
      </w:r>
      <w:proofErr w:type="spellEnd"/>
      <w:r w:rsidRPr="00A942AB">
        <w:rPr>
          <w:color w:val="000000"/>
          <w:sz w:val="26"/>
          <w:szCs w:val="26"/>
        </w:rPr>
        <w:t xml:space="preserve">. при наличии ночь/день) </w:t>
      </w:r>
      <w:r w:rsidRPr="0009078C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_________________________</w:t>
      </w:r>
      <w:r w:rsidRPr="00A942AB">
        <w:rPr>
          <w:color w:val="000000"/>
          <w:sz w:val="26"/>
          <w:szCs w:val="26"/>
        </w:rPr>
        <w:tab/>
      </w:r>
    </w:p>
    <w:p w:rsidR="00A942AB" w:rsidRPr="0009078C" w:rsidRDefault="00A942AB" w:rsidP="00A942AB">
      <w:pPr>
        <w:pStyle w:val="a4"/>
        <w:spacing w:after="0" w:afterAutospacing="0"/>
        <w:rPr>
          <w:color w:val="000000"/>
          <w:sz w:val="26"/>
          <w:szCs w:val="26"/>
        </w:rPr>
      </w:pPr>
      <w:r w:rsidRPr="00A942AB">
        <w:rPr>
          <w:color w:val="000000"/>
          <w:sz w:val="26"/>
          <w:szCs w:val="26"/>
        </w:rPr>
        <w:lastRenderedPageBreak/>
        <w:t xml:space="preserve">ИПУ </w:t>
      </w:r>
      <w:proofErr w:type="gramStart"/>
      <w:r w:rsidRPr="00A942AB">
        <w:rPr>
          <w:color w:val="000000"/>
          <w:sz w:val="26"/>
          <w:szCs w:val="26"/>
        </w:rPr>
        <w:t>пригоден</w:t>
      </w:r>
      <w:proofErr w:type="gramEnd"/>
      <w:r w:rsidRPr="00A942AB">
        <w:rPr>
          <w:color w:val="000000"/>
          <w:sz w:val="26"/>
          <w:szCs w:val="26"/>
        </w:rPr>
        <w:t xml:space="preserve"> для дальнейшей эксплуатации (да/нет) </w:t>
      </w:r>
      <w:r w:rsidRPr="0009078C">
        <w:rPr>
          <w:color w:val="000000"/>
          <w:sz w:val="26"/>
          <w:szCs w:val="26"/>
        </w:rPr>
        <w:t>_______________________________________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213" w:name="sam_194_11"/>
      <w:bookmarkStart w:id="214" w:name="bssPhr79"/>
      <w:bookmarkStart w:id="215" w:name="dfas59bltn"/>
      <w:bookmarkStart w:id="216" w:name="dfasdgg3zk"/>
      <w:bookmarkStart w:id="217" w:name="bssPhr90"/>
      <w:bookmarkStart w:id="218" w:name="sam_194_107"/>
      <w:bookmarkEnd w:id="213"/>
      <w:bookmarkEnd w:id="214"/>
      <w:bookmarkEnd w:id="215"/>
      <w:bookmarkEnd w:id="216"/>
      <w:bookmarkEnd w:id="217"/>
      <w:bookmarkEnd w:id="218"/>
      <w:r w:rsidRPr="0009078C">
        <w:rPr>
          <w:color w:val="000000"/>
          <w:sz w:val="26"/>
          <w:szCs w:val="26"/>
        </w:rPr>
        <w:t> </w:t>
      </w:r>
      <w:r w:rsidRPr="0009078C">
        <w:rPr>
          <w:color w:val="000000"/>
          <w:sz w:val="26"/>
          <w:szCs w:val="26"/>
        </w:rPr>
        <w:br/>
      </w:r>
      <w:bookmarkStart w:id="219" w:name="sam_194_161"/>
      <w:bookmarkEnd w:id="219"/>
      <w:r w:rsidRPr="0009078C">
        <w:rPr>
          <w:color w:val="000000"/>
          <w:sz w:val="26"/>
          <w:szCs w:val="26"/>
        </w:rPr>
        <w:t>    5. Информация об организации учета электрической энергии потребителями нежилых помещений (заполняется при наличии встроенных (пристроенных) нежилых помещений)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563"/>
        <w:gridCol w:w="1520"/>
        <w:gridCol w:w="2190"/>
        <w:gridCol w:w="2190"/>
      </w:tblGrid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20" w:name="sam_194_22"/>
            <w:bookmarkStart w:id="221" w:name="bssPhr91"/>
            <w:bookmarkStart w:id="222" w:name="dfas828g8k"/>
            <w:bookmarkEnd w:id="220"/>
            <w:bookmarkEnd w:id="221"/>
            <w:bookmarkEnd w:id="222"/>
            <w:r w:rsidRPr="0009078C">
              <w:rPr>
                <w:b/>
                <w:bCs/>
                <w:color w:val="000000"/>
                <w:sz w:val="26"/>
                <w:szCs w:val="26"/>
              </w:rPr>
              <w:t>Наименование нежилого помещения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b/>
                <w:bCs/>
                <w:color w:val="000000"/>
                <w:sz w:val="26"/>
                <w:szCs w:val="26"/>
              </w:rPr>
              <w:t xml:space="preserve">Площадь помещения, </w:t>
            </w:r>
            <w:proofErr w:type="gramStart"/>
            <w:r w:rsidRPr="0009078C">
              <w:rPr>
                <w:b/>
                <w:bCs/>
                <w:color w:val="000000"/>
                <w:sz w:val="26"/>
                <w:szCs w:val="26"/>
              </w:rPr>
              <w:t>м</w:t>
            </w:r>
            <w:proofErr w:type="gramEnd"/>
            <w:r w:rsidRPr="0009078C">
              <w:rPr>
                <w:b/>
                <w:bCs/>
                <w:color w:val="000000"/>
                <w:sz w:val="26"/>
                <w:szCs w:val="26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b/>
                <w:bCs/>
                <w:color w:val="000000"/>
                <w:sz w:val="26"/>
                <w:szCs w:val="26"/>
              </w:rPr>
              <w:t>Подключен до/после ОДПУ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b/>
                <w:bCs/>
                <w:color w:val="000000"/>
                <w:sz w:val="26"/>
                <w:szCs w:val="26"/>
              </w:rPr>
              <w:t>Наличие договора энергоснабжения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b/>
                <w:bCs/>
                <w:color w:val="000000"/>
                <w:sz w:val="26"/>
                <w:szCs w:val="26"/>
              </w:rPr>
              <w:t xml:space="preserve">Наличие отдельно стоящих строений, запитанных </w:t>
            </w:r>
            <w:proofErr w:type="gramStart"/>
            <w:r w:rsidRPr="0009078C">
              <w:rPr>
                <w:b/>
                <w:bCs/>
                <w:color w:val="000000"/>
                <w:sz w:val="26"/>
                <w:szCs w:val="26"/>
              </w:rPr>
              <w:t>от</w:t>
            </w:r>
            <w:proofErr w:type="gramEnd"/>
            <w:r w:rsidRPr="0009078C">
              <w:rPr>
                <w:b/>
                <w:bCs/>
                <w:color w:val="000000"/>
                <w:sz w:val="26"/>
                <w:szCs w:val="26"/>
              </w:rPr>
              <w:t xml:space="preserve"> ВРУ через ОДПУ (</w:t>
            </w:r>
            <w:proofErr w:type="gramStart"/>
            <w:r w:rsidRPr="0009078C">
              <w:rPr>
                <w:b/>
                <w:bCs/>
                <w:color w:val="000000"/>
                <w:sz w:val="26"/>
                <w:szCs w:val="26"/>
              </w:rPr>
              <w:t>гаражи</w:t>
            </w:r>
            <w:proofErr w:type="gramEnd"/>
            <w:r w:rsidRPr="0009078C">
              <w:rPr>
                <w:b/>
                <w:bCs/>
                <w:color w:val="000000"/>
                <w:sz w:val="26"/>
                <w:szCs w:val="26"/>
              </w:rPr>
              <w:t>, ларьки и т.д.) с указанием сведений о владельце, наличие учета и договора энергоснабжения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23" w:name="sam_194_23"/>
            <w:bookmarkStart w:id="224" w:name="bssPhr92"/>
            <w:bookmarkStart w:id="225" w:name="dfas03m5g9"/>
            <w:bookmarkEnd w:id="223"/>
            <w:bookmarkEnd w:id="224"/>
            <w:bookmarkEnd w:id="225"/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26" w:name="sam_194_24"/>
            <w:bookmarkStart w:id="227" w:name="bssPhr93"/>
            <w:bookmarkStart w:id="228" w:name="dfasv428fn"/>
            <w:bookmarkEnd w:id="226"/>
            <w:bookmarkEnd w:id="227"/>
            <w:bookmarkEnd w:id="228"/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29" w:name="sam_194_25"/>
            <w:bookmarkStart w:id="230" w:name="bssPhr94"/>
            <w:bookmarkStart w:id="231" w:name="dfas916rit"/>
            <w:bookmarkEnd w:id="229"/>
            <w:bookmarkEnd w:id="230"/>
            <w:bookmarkEnd w:id="231"/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232" w:name="dfas8ekzzn"/>
      <w:bookmarkStart w:id="233" w:name="bssPhr95"/>
      <w:bookmarkStart w:id="234" w:name="sam_194_108"/>
      <w:bookmarkEnd w:id="232"/>
      <w:bookmarkEnd w:id="233"/>
      <w:bookmarkEnd w:id="234"/>
      <w:r w:rsidRPr="0009078C">
        <w:rPr>
          <w:color w:val="000000"/>
          <w:sz w:val="26"/>
          <w:szCs w:val="26"/>
        </w:rPr>
        <w:t> </w:t>
      </w:r>
      <w:r w:rsidRPr="0009078C">
        <w:rPr>
          <w:color w:val="000000"/>
          <w:sz w:val="26"/>
          <w:szCs w:val="26"/>
        </w:rPr>
        <w:br/>
      </w:r>
      <w:bookmarkStart w:id="235" w:name="sam_194_162"/>
      <w:bookmarkEnd w:id="235"/>
      <w:r w:rsidRPr="0009078C">
        <w:rPr>
          <w:color w:val="000000"/>
          <w:sz w:val="26"/>
          <w:szCs w:val="26"/>
        </w:rPr>
        <w:t>    IV. Заключение комиссии, подписи сторон: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5"/>
        <w:gridCol w:w="935"/>
      </w:tblGrid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36" w:name="sam_194_26"/>
            <w:bookmarkStart w:id="237" w:name="bssPhr96"/>
            <w:bookmarkStart w:id="238" w:name="dfasozw8gx"/>
            <w:bookmarkEnd w:id="236"/>
            <w:bookmarkEnd w:id="237"/>
            <w:bookmarkEnd w:id="238"/>
            <w:r w:rsidRPr="0009078C">
              <w:rPr>
                <w:b/>
                <w:bCs/>
                <w:color w:val="000000"/>
                <w:sz w:val="26"/>
                <w:szCs w:val="26"/>
              </w:rPr>
              <w:t>Рекомендации по снижению потребления электрической энергии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39" w:name="sam_194_27"/>
            <w:bookmarkStart w:id="240" w:name="bssPhr97"/>
            <w:bookmarkStart w:id="241" w:name="dfas4z36ik"/>
            <w:bookmarkEnd w:id="239"/>
            <w:bookmarkEnd w:id="240"/>
            <w:bookmarkEnd w:id="241"/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42" w:name="sam_194_28"/>
            <w:bookmarkStart w:id="243" w:name="bssPhr98"/>
            <w:bookmarkStart w:id="244" w:name="dfas4v8rmx"/>
            <w:bookmarkEnd w:id="242"/>
            <w:bookmarkEnd w:id="243"/>
            <w:bookmarkEnd w:id="244"/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45" w:name="sam_194_29"/>
            <w:bookmarkStart w:id="246" w:name="bssPhr99"/>
            <w:bookmarkStart w:id="247" w:name="dfasnu7hyo"/>
            <w:bookmarkEnd w:id="245"/>
            <w:bookmarkEnd w:id="246"/>
            <w:bookmarkEnd w:id="247"/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48" w:name="sam_194_30"/>
            <w:bookmarkStart w:id="249" w:name="bssPhr100"/>
            <w:bookmarkStart w:id="250" w:name="dfasbfg21e"/>
            <w:bookmarkEnd w:id="248"/>
            <w:bookmarkEnd w:id="249"/>
            <w:bookmarkEnd w:id="250"/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51" w:name="sam_194_31"/>
            <w:bookmarkStart w:id="252" w:name="bssPhr101"/>
            <w:bookmarkStart w:id="253" w:name="dfasd7gaxb"/>
            <w:bookmarkEnd w:id="251"/>
            <w:bookmarkEnd w:id="252"/>
            <w:bookmarkEnd w:id="253"/>
            <w:r w:rsidRPr="0009078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54" w:name="sam_194_32"/>
            <w:bookmarkStart w:id="255" w:name="bssPhr102"/>
            <w:bookmarkStart w:id="256" w:name="dfas2r25eq"/>
            <w:bookmarkEnd w:id="254"/>
            <w:bookmarkEnd w:id="255"/>
            <w:bookmarkEnd w:id="256"/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57" w:name="sam_194_33"/>
            <w:bookmarkStart w:id="258" w:name="bssPhr103"/>
            <w:bookmarkStart w:id="259" w:name="dfaszungk2"/>
            <w:bookmarkEnd w:id="257"/>
            <w:bookmarkEnd w:id="258"/>
            <w:bookmarkEnd w:id="259"/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60" w:name="sam_194_34"/>
            <w:bookmarkStart w:id="261" w:name="bssPhr104"/>
            <w:bookmarkStart w:id="262" w:name="dfasq7dqxk"/>
            <w:bookmarkEnd w:id="260"/>
            <w:bookmarkEnd w:id="261"/>
            <w:bookmarkEnd w:id="262"/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63" w:name="sam_194_35"/>
            <w:bookmarkStart w:id="264" w:name="bssPhr105"/>
            <w:bookmarkStart w:id="265" w:name="dfasslzfhp"/>
            <w:bookmarkEnd w:id="263"/>
            <w:bookmarkEnd w:id="264"/>
            <w:bookmarkEnd w:id="265"/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66" w:name="sam_194_36"/>
            <w:bookmarkStart w:id="267" w:name="bssPhr106"/>
            <w:bookmarkStart w:id="268" w:name="dfasogms7h"/>
            <w:bookmarkEnd w:id="266"/>
            <w:bookmarkEnd w:id="267"/>
            <w:bookmarkEnd w:id="268"/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269" w:name="dfasmfaqkd"/>
      <w:bookmarkStart w:id="270" w:name="bssPhr107"/>
      <w:bookmarkStart w:id="271" w:name="sam_194_109"/>
      <w:bookmarkEnd w:id="269"/>
      <w:bookmarkEnd w:id="270"/>
      <w:bookmarkEnd w:id="271"/>
      <w:r w:rsidRPr="0009078C">
        <w:rPr>
          <w:color w:val="000000"/>
          <w:sz w:val="26"/>
          <w:szCs w:val="26"/>
        </w:rPr>
        <w:t> </w:t>
      </w:r>
      <w:r w:rsidRPr="0009078C">
        <w:rPr>
          <w:color w:val="000000"/>
          <w:sz w:val="26"/>
          <w:szCs w:val="26"/>
        </w:rPr>
        <w:br/>
      </w:r>
      <w:bookmarkStart w:id="272" w:name="sam_194_163"/>
      <w:bookmarkEnd w:id="272"/>
      <w:r w:rsidRPr="0009078C">
        <w:rPr>
          <w:color w:val="000000"/>
          <w:sz w:val="26"/>
          <w:szCs w:val="26"/>
        </w:rPr>
        <w:t>    Акт составлен в __________ экземплярах</w:t>
      </w:r>
    </w:p>
    <w:p w:rsidR="0009078C" w:rsidRPr="0009078C" w:rsidRDefault="0009078C" w:rsidP="0009078C">
      <w:pPr>
        <w:pStyle w:val="a4"/>
        <w:rPr>
          <w:color w:val="000000"/>
          <w:sz w:val="26"/>
          <w:szCs w:val="26"/>
        </w:rPr>
      </w:pPr>
      <w:bookmarkStart w:id="273" w:name="dfas42r3d8"/>
      <w:bookmarkStart w:id="274" w:name="bssPhr108"/>
      <w:bookmarkStart w:id="275" w:name="sam_194_110"/>
      <w:bookmarkEnd w:id="273"/>
      <w:bookmarkEnd w:id="274"/>
      <w:bookmarkEnd w:id="275"/>
      <w:r w:rsidRPr="0009078C">
        <w:rPr>
          <w:color w:val="000000"/>
          <w:sz w:val="26"/>
          <w:szCs w:val="26"/>
        </w:rPr>
        <w:t>    Подписи лиц, принимавших участие в обследовании: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1564"/>
        <w:gridCol w:w="1564"/>
        <w:gridCol w:w="1135"/>
        <w:gridCol w:w="1564"/>
        <w:gridCol w:w="1135"/>
      </w:tblGrid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76" w:name="sam_194_37"/>
            <w:bookmarkStart w:id="277" w:name="bssPhr109"/>
            <w:bookmarkStart w:id="278" w:name="dfasergk3b"/>
            <w:bookmarkEnd w:id="276"/>
            <w:bookmarkEnd w:id="277"/>
            <w:bookmarkEnd w:id="278"/>
            <w:r w:rsidRPr="0009078C">
              <w:rPr>
                <w:color w:val="000000"/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79" w:name="sam_194_38"/>
            <w:bookmarkStart w:id="280" w:name="bssPhr110"/>
            <w:bookmarkStart w:id="281" w:name="dfas6gga2v"/>
            <w:bookmarkEnd w:id="279"/>
            <w:bookmarkEnd w:id="280"/>
            <w:bookmarkEnd w:id="281"/>
            <w:r w:rsidRPr="0009078C">
              <w:rPr>
                <w:color w:val="000000"/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82" w:name="sam_194_39"/>
            <w:bookmarkStart w:id="283" w:name="bssPhr111"/>
            <w:bookmarkStart w:id="284" w:name="dfasp4x0de"/>
            <w:bookmarkEnd w:id="282"/>
            <w:bookmarkEnd w:id="283"/>
            <w:bookmarkEnd w:id="284"/>
            <w:r w:rsidRPr="0009078C">
              <w:rPr>
                <w:color w:val="000000"/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85" w:name="sam_194_40"/>
            <w:bookmarkStart w:id="286" w:name="bssPhr112"/>
            <w:bookmarkStart w:id="287" w:name="dfas8eku4c"/>
            <w:bookmarkEnd w:id="285"/>
            <w:bookmarkEnd w:id="286"/>
            <w:bookmarkEnd w:id="287"/>
            <w:r w:rsidRPr="0009078C">
              <w:rPr>
                <w:color w:val="000000"/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88" w:name="sam_194_41"/>
            <w:bookmarkStart w:id="289" w:name="bssPhr113"/>
            <w:bookmarkStart w:id="290" w:name="dfas6m5tp4"/>
            <w:bookmarkEnd w:id="288"/>
            <w:bookmarkEnd w:id="289"/>
            <w:bookmarkEnd w:id="290"/>
            <w:r w:rsidRPr="0009078C">
              <w:rPr>
                <w:color w:val="000000"/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91" w:name="sam_194_42"/>
            <w:bookmarkStart w:id="292" w:name="bssPhr114"/>
            <w:bookmarkStart w:id="293" w:name="dfas3scki9"/>
            <w:bookmarkEnd w:id="291"/>
            <w:bookmarkEnd w:id="292"/>
            <w:bookmarkEnd w:id="293"/>
            <w:r w:rsidRPr="0009078C">
              <w:rPr>
                <w:color w:val="000000"/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</w:p>
        </w:tc>
      </w:tr>
      <w:tr w:rsidR="0009078C" w:rsidRPr="0009078C" w:rsidTr="0009078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bookmarkStart w:id="294" w:name="sam_194_43"/>
            <w:bookmarkStart w:id="295" w:name="bssPhr115"/>
            <w:bookmarkStart w:id="296" w:name="dfas70iz7t"/>
            <w:bookmarkEnd w:id="294"/>
            <w:bookmarkEnd w:id="295"/>
            <w:bookmarkEnd w:id="296"/>
            <w:r w:rsidRPr="0009078C">
              <w:rPr>
                <w:color w:val="000000"/>
                <w:sz w:val="26"/>
                <w:szCs w:val="26"/>
              </w:rPr>
              <w:t>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  <w:r w:rsidRPr="0009078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09078C" w:rsidRPr="0009078C" w:rsidRDefault="0009078C" w:rsidP="0009078C">
            <w:pPr>
              <w:pStyle w:val="a4"/>
              <w:rPr>
                <w:color w:val="000000"/>
                <w:sz w:val="26"/>
                <w:szCs w:val="26"/>
              </w:rPr>
            </w:pPr>
          </w:p>
        </w:tc>
      </w:tr>
    </w:tbl>
    <w:p w:rsidR="0009078C" w:rsidRDefault="0009078C" w:rsidP="0009078C">
      <w:pPr>
        <w:pStyle w:val="a4"/>
        <w:rPr>
          <w:color w:val="000000"/>
          <w:sz w:val="26"/>
          <w:szCs w:val="26"/>
        </w:rPr>
      </w:pPr>
    </w:p>
    <w:sectPr w:rsidR="0009078C" w:rsidSect="00E6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4A5DD2"/>
    <w:multiLevelType w:val="multilevel"/>
    <w:tmpl w:val="FEE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33E2A53"/>
    <w:multiLevelType w:val="multilevel"/>
    <w:tmpl w:val="BC68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5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0707794"/>
    <w:multiLevelType w:val="multilevel"/>
    <w:tmpl w:val="3A9E1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6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11"/>
  </w:num>
  <w:num w:numId="16">
    <w:abstractNumId w:val="3"/>
  </w:num>
  <w:num w:numId="17">
    <w:abstractNumId w:val="13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E27"/>
    <w:rsid w:val="0009078C"/>
    <w:rsid w:val="00190673"/>
    <w:rsid w:val="001C6D1A"/>
    <w:rsid w:val="002A22C0"/>
    <w:rsid w:val="002F70C2"/>
    <w:rsid w:val="00304173"/>
    <w:rsid w:val="0030561E"/>
    <w:rsid w:val="00313E27"/>
    <w:rsid w:val="003872D8"/>
    <w:rsid w:val="00390A7A"/>
    <w:rsid w:val="00437779"/>
    <w:rsid w:val="004459AD"/>
    <w:rsid w:val="00484BF9"/>
    <w:rsid w:val="004C444F"/>
    <w:rsid w:val="005C7C81"/>
    <w:rsid w:val="006738E2"/>
    <w:rsid w:val="0088616B"/>
    <w:rsid w:val="008C20A4"/>
    <w:rsid w:val="008C2838"/>
    <w:rsid w:val="00900907"/>
    <w:rsid w:val="009732C7"/>
    <w:rsid w:val="009B7D20"/>
    <w:rsid w:val="009D653C"/>
    <w:rsid w:val="009E613C"/>
    <w:rsid w:val="00A33679"/>
    <w:rsid w:val="00A40F7B"/>
    <w:rsid w:val="00A942AB"/>
    <w:rsid w:val="00AE458D"/>
    <w:rsid w:val="00B40187"/>
    <w:rsid w:val="00B47F51"/>
    <w:rsid w:val="00B83E56"/>
    <w:rsid w:val="00BC1681"/>
    <w:rsid w:val="00BC583E"/>
    <w:rsid w:val="00CA30AC"/>
    <w:rsid w:val="00CB240B"/>
    <w:rsid w:val="00D34850"/>
    <w:rsid w:val="00DB1E12"/>
    <w:rsid w:val="00DC1AD7"/>
    <w:rsid w:val="00E025D5"/>
    <w:rsid w:val="00E60B95"/>
    <w:rsid w:val="00E6224A"/>
    <w:rsid w:val="00EA6C00"/>
    <w:rsid w:val="00EF4664"/>
    <w:rsid w:val="00F446AB"/>
    <w:rsid w:val="00F57D2A"/>
    <w:rsid w:val="00FA2ABE"/>
    <w:rsid w:val="00FA7FC5"/>
    <w:rsid w:val="00FE2F76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0A7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90A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13E27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313E27"/>
    <w:pPr>
      <w:spacing w:before="100" w:beforeAutospacing="1" w:after="100" w:afterAutospacing="1"/>
    </w:pPr>
  </w:style>
  <w:style w:type="character" w:customStyle="1" w:styleId="ya-share-blocktext">
    <w:name w:val="ya-share-block__text"/>
    <w:basedOn w:val="a0"/>
    <w:rsid w:val="00313E27"/>
  </w:style>
  <w:style w:type="character" w:customStyle="1" w:styleId="copyrighttitle">
    <w:name w:val="copyright__title"/>
    <w:basedOn w:val="a0"/>
    <w:rsid w:val="00313E27"/>
  </w:style>
  <w:style w:type="character" w:customStyle="1" w:styleId="10">
    <w:name w:val="Заголовок 1 Знак"/>
    <w:basedOn w:val="a0"/>
    <w:link w:val="1"/>
    <w:rsid w:val="00390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90A7A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90A7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90A7A"/>
  </w:style>
  <w:style w:type="paragraph" w:styleId="a5">
    <w:name w:val="Balloon Text"/>
    <w:basedOn w:val="a"/>
    <w:link w:val="a6"/>
    <w:semiHidden/>
    <w:rsid w:val="00390A7A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90A7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390A7A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390A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390A7A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390A7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390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390A7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390A7A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390A7A"/>
    <w:pPr>
      <w:spacing w:after="120"/>
      <w:ind w:left="283"/>
    </w:pPr>
    <w:rPr>
      <w:rFonts w:eastAsia="Calibri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390A7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390A7A"/>
    <w:pPr>
      <w:spacing w:before="100" w:beforeAutospacing="1" w:after="100" w:afterAutospacing="1"/>
    </w:pPr>
    <w:rPr>
      <w:rFonts w:eastAsia="Calibri"/>
    </w:rPr>
  </w:style>
  <w:style w:type="paragraph" w:customStyle="1" w:styleId="200">
    <w:name w:val="20"/>
    <w:basedOn w:val="a"/>
    <w:rsid w:val="00390A7A"/>
    <w:pPr>
      <w:spacing w:before="100" w:beforeAutospacing="1" w:after="100" w:afterAutospacing="1"/>
    </w:pPr>
    <w:rPr>
      <w:rFonts w:eastAsia="Calibri"/>
    </w:rPr>
  </w:style>
  <w:style w:type="paragraph" w:customStyle="1" w:styleId="201">
    <w:name w:val="Обычный (веб)20"/>
    <w:basedOn w:val="a"/>
    <w:rsid w:val="00390A7A"/>
    <w:pPr>
      <w:jc w:val="both"/>
    </w:pPr>
    <w:rPr>
      <w:rFonts w:eastAsia="Calibri"/>
      <w:color w:val="000000"/>
      <w:lang w:eastAsia="ar-SA"/>
    </w:rPr>
  </w:style>
  <w:style w:type="paragraph" w:customStyle="1" w:styleId="ConsPlusNonformat">
    <w:name w:val="ConsPlusNonformat"/>
    <w:rsid w:val="00390A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90A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390A7A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390A7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rsid w:val="00390A7A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390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5">
    <w:name w:val="Абзац Уровень 1"/>
    <w:basedOn w:val="a"/>
    <w:rsid w:val="00390A7A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rFonts w:eastAsia="Calibri"/>
      <w:sz w:val="28"/>
      <w:szCs w:val="28"/>
      <w:lang w:eastAsia="ar-SA"/>
    </w:rPr>
  </w:style>
  <w:style w:type="paragraph" w:customStyle="1" w:styleId="ae">
    <w:name w:val="МУ Обычный стиль"/>
    <w:basedOn w:val="a"/>
    <w:autoRedefine/>
    <w:rsid w:val="00390A7A"/>
    <w:pPr>
      <w:tabs>
        <w:tab w:val="left" w:pos="0"/>
      </w:tabs>
      <w:ind w:right="-2" w:firstLine="851"/>
      <w:jc w:val="both"/>
    </w:pPr>
    <w:rPr>
      <w:rFonts w:eastAsia="Calibri"/>
      <w:lang w:val="en-US"/>
    </w:rPr>
  </w:style>
  <w:style w:type="paragraph" w:customStyle="1" w:styleId="af">
    <w:name w:val="Заголовок Приложения"/>
    <w:basedOn w:val="2"/>
    <w:rsid w:val="00390A7A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rsid w:val="00390A7A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rsid w:val="00390A7A"/>
    <w:pPr>
      <w:suppressAutoHyphens/>
      <w:jc w:val="center"/>
    </w:pPr>
    <w:rPr>
      <w:rFonts w:eastAsia="Times New Roman"/>
      <w:b/>
      <w:bCs/>
      <w:sz w:val="28"/>
      <w:szCs w:val="28"/>
      <w:lang w:eastAsia="ar-SA"/>
    </w:rPr>
  </w:style>
  <w:style w:type="character" w:customStyle="1" w:styleId="af3">
    <w:name w:val="Название Знак"/>
    <w:basedOn w:val="a0"/>
    <w:link w:val="af1"/>
    <w:rsid w:val="00390A7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390A7A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rsid w:val="00390A7A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5">
    <w:name w:val="Подзаголовок Знак"/>
    <w:basedOn w:val="a0"/>
    <w:link w:val="af2"/>
    <w:rsid w:val="00390A7A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390A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6"/>
    <w:rsid w:val="00390A7A"/>
    <w:pPr>
      <w:spacing w:after="120"/>
    </w:pPr>
    <w:rPr>
      <w:rFonts w:eastAsia="Calibri"/>
      <w:sz w:val="28"/>
      <w:szCs w:val="28"/>
    </w:rPr>
  </w:style>
  <w:style w:type="character" w:customStyle="1" w:styleId="af6">
    <w:name w:val="Основной текст Знак"/>
    <w:basedOn w:val="a0"/>
    <w:link w:val="af4"/>
    <w:rsid w:val="00390A7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390A7A"/>
    <w:rPr>
      <w:rFonts w:cs="Times New Roman"/>
    </w:rPr>
  </w:style>
  <w:style w:type="paragraph" w:customStyle="1" w:styleId="uni">
    <w:name w:val="uni"/>
    <w:basedOn w:val="a"/>
    <w:rsid w:val="00390A7A"/>
    <w:pPr>
      <w:spacing w:before="100" w:beforeAutospacing="1" w:after="100" w:afterAutospacing="1"/>
    </w:pPr>
    <w:rPr>
      <w:rFonts w:eastAsia="Times New Roman"/>
    </w:rPr>
  </w:style>
  <w:style w:type="character" w:styleId="af7">
    <w:name w:val="Emphasis"/>
    <w:uiPriority w:val="20"/>
    <w:qFormat/>
    <w:rsid w:val="00390A7A"/>
    <w:rPr>
      <w:i/>
      <w:iCs/>
    </w:rPr>
  </w:style>
  <w:style w:type="paragraph" w:customStyle="1" w:styleId="23">
    <w:name w:val="2"/>
    <w:basedOn w:val="a"/>
    <w:rsid w:val="00390A7A"/>
    <w:pPr>
      <w:spacing w:before="100" w:beforeAutospacing="1" w:after="100" w:afterAutospacing="1"/>
    </w:pPr>
    <w:rPr>
      <w:rFonts w:eastAsia="Times New Roman"/>
    </w:rPr>
  </w:style>
  <w:style w:type="paragraph" w:customStyle="1" w:styleId="a00">
    <w:name w:val="a0"/>
    <w:basedOn w:val="a"/>
    <w:rsid w:val="00390A7A"/>
    <w:pPr>
      <w:spacing w:before="100" w:beforeAutospacing="1" w:after="100" w:afterAutospacing="1"/>
    </w:pPr>
    <w:rPr>
      <w:rFonts w:eastAsia="Times New Roman"/>
    </w:rPr>
  </w:style>
  <w:style w:type="paragraph" w:styleId="af8">
    <w:name w:val="No Spacing"/>
    <w:qFormat/>
    <w:rsid w:val="00390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390A7A"/>
    <w:pPr>
      <w:spacing w:before="144" w:after="288"/>
      <w:jc w:val="both"/>
    </w:pPr>
    <w:rPr>
      <w:rFonts w:eastAsia="Times New Roman"/>
    </w:rPr>
  </w:style>
  <w:style w:type="paragraph" w:styleId="24">
    <w:name w:val="Body Text Indent 2"/>
    <w:basedOn w:val="a"/>
    <w:link w:val="25"/>
    <w:rsid w:val="00390A7A"/>
    <w:pPr>
      <w:spacing w:after="120" w:line="480" w:lineRule="auto"/>
      <w:ind w:left="283"/>
    </w:pPr>
    <w:rPr>
      <w:rFonts w:eastAsia="Calibri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390A7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390A7A"/>
    <w:pPr>
      <w:spacing w:before="100" w:beforeAutospacing="1" w:after="100" w:afterAutospacing="1"/>
    </w:pPr>
    <w:rPr>
      <w:rFonts w:eastAsia="Times New Roman"/>
    </w:rPr>
  </w:style>
  <w:style w:type="character" w:customStyle="1" w:styleId="Bodytext">
    <w:name w:val="Body text_"/>
    <w:basedOn w:val="a0"/>
    <w:link w:val="16"/>
    <w:uiPriority w:val="99"/>
    <w:rsid w:val="00390A7A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390A7A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390A7A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390A7A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390A7A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390A7A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90A7A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390A7A"/>
    <w:pPr>
      <w:spacing w:before="100" w:beforeAutospacing="1" w:after="100" w:afterAutospacing="1"/>
    </w:pPr>
    <w:rPr>
      <w:rFonts w:eastAsia="Times New Roman"/>
    </w:rPr>
  </w:style>
  <w:style w:type="character" w:customStyle="1" w:styleId="a80">
    <w:name w:val="a8"/>
    <w:basedOn w:val="a0"/>
    <w:rsid w:val="00390A7A"/>
  </w:style>
  <w:style w:type="paragraph" w:customStyle="1" w:styleId="1-">
    <w:name w:val="Рег. Заголовок 1-го уровня регламента"/>
    <w:basedOn w:val="1"/>
    <w:uiPriority w:val="99"/>
    <w:qFormat/>
    <w:rsid w:val="00390A7A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9">
    <w:name w:val="Table Grid"/>
    <w:basedOn w:val="a1"/>
    <w:uiPriority w:val="59"/>
    <w:rsid w:val="00390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390A7A"/>
    <w:rPr>
      <w:rFonts w:ascii="Arial" w:eastAsia="Calibri" w:hAnsi="Arial" w:cs="Arial"/>
      <w:sz w:val="20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390A7A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390A7A"/>
    <w:pPr>
      <w:numPr>
        <w:ilvl w:val="2"/>
        <w:numId w:val="14"/>
      </w:numPr>
      <w:spacing w:line="276" w:lineRule="auto"/>
      <w:ind w:left="1145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390A7A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a">
    <w:name w:val="List Paragraph"/>
    <w:aliases w:val="Абзац списка нумерованный"/>
    <w:basedOn w:val="a"/>
    <w:link w:val="afb"/>
    <w:uiPriority w:val="34"/>
    <w:qFormat/>
    <w:rsid w:val="00390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390A7A"/>
    <w:rPr>
      <w:rFonts w:ascii="Calibri" w:eastAsia="Calibri" w:hAnsi="Calibri" w:cs="Times New Roman"/>
    </w:rPr>
  </w:style>
  <w:style w:type="paragraph" w:customStyle="1" w:styleId="1111">
    <w:name w:val="1.1.1.1"/>
    <w:basedOn w:val="41"/>
    <w:link w:val="11110"/>
    <w:qFormat/>
    <w:rsid w:val="00390A7A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390A7A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rsid w:val="00390A7A"/>
    <w:pPr>
      <w:ind w:left="1429" w:hanging="360"/>
      <w:contextualSpacing/>
    </w:pPr>
    <w:rPr>
      <w:rFonts w:eastAsia="Calibri"/>
      <w:sz w:val="28"/>
      <w:szCs w:val="28"/>
    </w:rPr>
  </w:style>
  <w:style w:type="character" w:customStyle="1" w:styleId="afc">
    <w:name w:val="Цветовое выделение"/>
    <w:uiPriority w:val="99"/>
    <w:rsid w:val="00390A7A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390A7A"/>
    <w:rPr>
      <w:rFonts w:cs="Times New Roman"/>
      <w:b w:val="0"/>
      <w:color w:val="106BBE"/>
    </w:rPr>
  </w:style>
  <w:style w:type="paragraph" w:customStyle="1" w:styleId="afe">
    <w:name w:val="Таблицы (моноширинный)"/>
    <w:basedOn w:val="a"/>
    <w:next w:val="a"/>
    <w:uiPriority w:val="99"/>
    <w:rsid w:val="00390A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">
    <w:name w:val="annotation reference"/>
    <w:basedOn w:val="a0"/>
    <w:uiPriority w:val="99"/>
    <w:semiHidden/>
    <w:unhideWhenUsed/>
    <w:rsid w:val="00390A7A"/>
    <w:rPr>
      <w:sz w:val="16"/>
      <w:szCs w:val="16"/>
    </w:rPr>
  </w:style>
  <w:style w:type="character" w:customStyle="1" w:styleId="aff0">
    <w:name w:val="Нет"/>
    <w:rsid w:val="00390A7A"/>
  </w:style>
  <w:style w:type="paragraph" w:customStyle="1" w:styleId="aff1">
    <w:name w:val="_Табл_Текст"/>
    <w:rsid w:val="00390A7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A"/>
      <w:sz w:val="28"/>
      <w:szCs w:val="28"/>
      <w:u w:color="00000A"/>
      <w:bdr w:val="nil"/>
      <w:lang w:val="de-DE" w:eastAsia="ru-RU"/>
    </w:rPr>
  </w:style>
  <w:style w:type="character" w:customStyle="1" w:styleId="aff2">
    <w:name w:val="Основной текст_"/>
    <w:basedOn w:val="a0"/>
    <w:rsid w:val="00390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semiHidden/>
    <w:rsid w:val="0009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asskoep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Крыжевой</dc:creator>
  <cp:keywords/>
  <dc:description/>
  <cp:lastModifiedBy>3</cp:lastModifiedBy>
  <cp:revision>18</cp:revision>
  <dcterms:created xsi:type="dcterms:W3CDTF">2021-02-18T11:34:00Z</dcterms:created>
  <dcterms:modified xsi:type="dcterms:W3CDTF">2021-02-25T10:34:00Z</dcterms:modified>
</cp:coreProperties>
</file>