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59" w:rsidRDefault="00EC5C59"/>
    <w:p w:rsidR="00EC5C59" w:rsidRDefault="00EC5C59" w:rsidP="00EC5C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AF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047AF6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047AF6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Спасское </w:t>
      </w:r>
    </w:p>
    <w:p w:rsidR="00EC5C59" w:rsidRPr="00047AF6" w:rsidRDefault="00EC5C59" w:rsidP="00EC5C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AF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Приволжский Самарской области субъектах малого и среднего предпринимательства, </w:t>
      </w:r>
      <w:proofErr w:type="gramStart"/>
      <w:r w:rsidRPr="00047AF6">
        <w:rPr>
          <w:rFonts w:ascii="Times New Roman" w:hAnsi="Times New Roman" w:cs="Times New Roman"/>
          <w:b/>
          <w:sz w:val="28"/>
          <w:szCs w:val="28"/>
        </w:rPr>
        <w:t>согласно</w:t>
      </w:r>
      <w:proofErr w:type="gramEnd"/>
      <w:r w:rsidRPr="00047AF6">
        <w:rPr>
          <w:rFonts w:ascii="Times New Roman" w:hAnsi="Times New Roman" w:cs="Times New Roman"/>
          <w:b/>
          <w:sz w:val="28"/>
          <w:szCs w:val="28"/>
        </w:rPr>
        <w:t xml:space="preserve"> Единого реестра субъектов малого и среднего предпринимательства по состоянию на 10.06.2019г.</w:t>
      </w:r>
    </w:p>
    <w:p w:rsidR="00004A7E" w:rsidRDefault="00004A7E"/>
    <w:tbl>
      <w:tblPr>
        <w:tblStyle w:val="a3"/>
        <w:tblW w:w="0" w:type="auto"/>
        <w:tblLayout w:type="fixed"/>
        <w:tblLook w:val="04A0"/>
      </w:tblPr>
      <w:tblGrid>
        <w:gridCol w:w="615"/>
        <w:gridCol w:w="2150"/>
        <w:gridCol w:w="1827"/>
        <w:gridCol w:w="1897"/>
        <w:gridCol w:w="1463"/>
        <w:gridCol w:w="2255"/>
        <w:gridCol w:w="2234"/>
        <w:gridCol w:w="2345"/>
      </w:tblGrid>
      <w:tr w:rsidR="00EC5C59" w:rsidTr="000C26CB">
        <w:tc>
          <w:tcPr>
            <w:tcW w:w="615" w:type="dxa"/>
          </w:tcPr>
          <w:p w:rsidR="00EC5C59" w:rsidRPr="00004A7E" w:rsidRDefault="00EC5C59" w:rsidP="000C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4A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4A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04A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0" w:type="dxa"/>
          </w:tcPr>
          <w:p w:rsidR="00EC5C59" w:rsidRPr="00004A7E" w:rsidRDefault="00EC5C59" w:rsidP="000C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7" w:type="dxa"/>
          </w:tcPr>
          <w:p w:rsidR="00EC5C59" w:rsidRPr="00004A7E" w:rsidRDefault="00EC5C59" w:rsidP="000C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1897" w:type="dxa"/>
          </w:tcPr>
          <w:p w:rsidR="00EC5C59" w:rsidRPr="00004A7E" w:rsidRDefault="00EC5C59" w:rsidP="000C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463" w:type="dxa"/>
          </w:tcPr>
          <w:p w:rsidR="00EC5C59" w:rsidRPr="00004A7E" w:rsidRDefault="00EC5C59" w:rsidP="000C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E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255" w:type="dxa"/>
          </w:tcPr>
          <w:p w:rsidR="00EC5C59" w:rsidRPr="00004A7E" w:rsidRDefault="00EC5C59" w:rsidP="000C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E"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2234" w:type="dxa"/>
          </w:tcPr>
          <w:p w:rsidR="00EC5C59" w:rsidRPr="00004A7E" w:rsidRDefault="00EC5C59" w:rsidP="000C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основном виде</w:t>
            </w:r>
            <w:r w:rsidRPr="00004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45" w:type="dxa"/>
          </w:tcPr>
          <w:p w:rsidR="00EC5C59" w:rsidRPr="00004A7E" w:rsidRDefault="00EC5C59" w:rsidP="000C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субъекта малого или среднего предпринимательства</w:t>
            </w:r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ООО «Ярь» </w:t>
            </w:r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ул. Шоссейная, 35</w:t>
            </w:r>
          </w:p>
        </w:tc>
        <w:tc>
          <w:tcPr>
            <w:tcW w:w="189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445556, Самарская область, Приволжский район, с. Приволжье, ул. парковая, 6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6330057528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Калинин Виталий Александрович</w:t>
            </w:r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Торговля розничная моторным топливом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ООО «Исток»</w:t>
            </w:r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9-й километр автодороги Самара-Приволжье</w:t>
            </w:r>
          </w:p>
        </w:tc>
        <w:tc>
          <w:tcPr>
            <w:tcW w:w="189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9-й километр автодороги Самара-Приволжье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638000237627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Малышкин Вячеслав Анатольевич</w:t>
            </w:r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Торговля оптовая твердым, жидким, газообразным топливом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Сад»</w:t>
            </w:r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445556, Самарская область, Приволжский район, п. Садовый, ул. Вишнева, 7</w:t>
            </w:r>
          </w:p>
        </w:tc>
        <w:tc>
          <w:tcPr>
            <w:tcW w:w="189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445556, Самарская область, Приволжский район, п. Садовый, ул. Вишнева, 7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6380000020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Хохлов Николай Николаевич</w:t>
            </w:r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Выращивание прочих плодовых и ягодных культур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Среднее предприятие</w:t>
            </w:r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Альтекор-Агро</w:t>
            </w:r>
            <w:proofErr w:type="spell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ул. Шоссейная, 27</w:t>
            </w:r>
          </w:p>
        </w:tc>
        <w:tc>
          <w:tcPr>
            <w:tcW w:w="189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ул. Шоссейная, 27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6330053957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Бугаков</w:t>
            </w:r>
            <w:proofErr w:type="spell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 Олег Васильевич</w:t>
            </w:r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Выращивание однолетних, многолетних культур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Приволжсктранс</w:t>
            </w:r>
            <w:proofErr w:type="spell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ул. РТС</w:t>
            </w:r>
          </w:p>
        </w:tc>
        <w:tc>
          <w:tcPr>
            <w:tcW w:w="189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ул. РТС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6330063338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Шолохов Лев Владимирович</w:t>
            </w:r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стоянок для транспортных средств, перевозка грузов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неспециализированными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Микропредприятие</w:t>
            </w:r>
            <w:proofErr w:type="spellEnd"/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ООО «Сев-07»</w:t>
            </w:r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ул. Молодежная, 25</w:t>
            </w:r>
          </w:p>
        </w:tc>
        <w:tc>
          <w:tcPr>
            <w:tcW w:w="189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445556, Самарская область, Приволжский район, п. Садовый, ул. Вишневая, 7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6362013890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Шпагин Александр Алексеевич</w:t>
            </w:r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зерновых, зернобобовых культур, и семян масличных культур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Среднее предприятие</w:t>
            </w:r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ООО «Волга»</w:t>
            </w:r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. Спасское,  </w:t>
            </w:r>
          </w:p>
        </w:tc>
        <w:tc>
          <w:tcPr>
            <w:tcW w:w="189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. Спасское, 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6362010924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Солкарян</w:t>
            </w:r>
            <w:proofErr w:type="spell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Грачя</w:t>
            </w:r>
            <w:proofErr w:type="spell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Аветикович</w:t>
            </w:r>
            <w:proofErr w:type="spellEnd"/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Строительство жилых и нежилых зданий,  строительство автомобильных дорог и автомагистралей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АГЗС ИП Погосян А.А.</w:t>
            </w:r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 ул. Молодежная</w:t>
            </w:r>
          </w:p>
        </w:tc>
        <w:tc>
          <w:tcPr>
            <w:tcW w:w="189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 ул. Луговая, 2Б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636275071531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Погосян Абрам </w:t>
            </w: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Фаравонович</w:t>
            </w:r>
            <w:proofErr w:type="spellEnd"/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ИП Степаненко Ю.В.</w:t>
            </w:r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 пер. Дорожный, 7</w:t>
            </w:r>
          </w:p>
        </w:tc>
        <w:tc>
          <w:tcPr>
            <w:tcW w:w="189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 пер. Дорожный, 7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638000242698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Степаненко Юрий Викторович</w:t>
            </w:r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розничная 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Ритуал ИП </w:t>
            </w: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Лукоянов</w:t>
            </w:r>
            <w:proofErr w:type="spellEnd"/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 ул. Шоссейная, 15</w:t>
            </w:r>
          </w:p>
        </w:tc>
        <w:tc>
          <w:tcPr>
            <w:tcW w:w="189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 ул. Шоссейная, 15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631901513693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Лукоянов</w:t>
            </w:r>
            <w:proofErr w:type="spell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 Эдуард Иванович</w:t>
            </w:r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Организация похорон и представление связанных сними услуг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Кукуева</w:t>
            </w:r>
            <w:proofErr w:type="spell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 ул. Шоссейная, 27А</w:t>
            </w:r>
          </w:p>
        </w:tc>
        <w:tc>
          <w:tcPr>
            <w:tcW w:w="189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45560, Самарская область, Приволжский район, с. Приволжье, Дачная, 5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638000014483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Кукуева</w:t>
            </w:r>
            <w:proofErr w:type="spell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Торговля розничная автомобильными деталями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ИП Филонов Ю.Н.</w:t>
            </w:r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 ул. Шоссейная, 15</w:t>
            </w:r>
          </w:p>
        </w:tc>
        <w:tc>
          <w:tcPr>
            <w:tcW w:w="189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 ул. Галактионовская, 1/2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638000878797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Филонов Юрий Николаевич</w:t>
            </w:r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ИП Зотов С.В.</w:t>
            </w:r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 пер. Дорожный, 8</w:t>
            </w:r>
          </w:p>
        </w:tc>
        <w:tc>
          <w:tcPr>
            <w:tcW w:w="189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 пер. Дорожный, 8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638000017766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Зотов Сергей Викторович</w:t>
            </w:r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C59" w:rsidRPr="00EC5C59" w:rsidRDefault="00EC5C59" w:rsidP="000C2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Торговля розничная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Гулян</w:t>
            </w:r>
            <w:proofErr w:type="spell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 ул. Крестьянская, 56</w:t>
            </w:r>
          </w:p>
        </w:tc>
        <w:tc>
          <w:tcPr>
            <w:tcW w:w="189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 ул. Крестьянская, 56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638001223472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Гулян</w:t>
            </w:r>
            <w:proofErr w:type="spell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Торговля розничная в неспециализированных магазинах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Трушкина</w:t>
            </w:r>
            <w:proofErr w:type="spell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445556, Самарская область, Приволжский район, п. Томанский, Центральная, 12</w:t>
            </w:r>
          </w:p>
        </w:tc>
        <w:tc>
          <w:tcPr>
            <w:tcW w:w="1897" w:type="dxa"/>
          </w:tcPr>
          <w:p w:rsidR="00EC5C59" w:rsidRPr="00EC5C59" w:rsidRDefault="00A516BD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445568, </w:t>
            </w:r>
            <w:r w:rsidR="00EC5C59" w:rsidRPr="00EC5C59">
              <w:rPr>
                <w:rFonts w:ascii="Times New Roman" w:hAnsi="Times New Roman" w:cs="Times New Roman"/>
                <w:sz w:val="20"/>
                <w:szCs w:val="20"/>
              </w:rPr>
              <w:t>Самарская область, Приволжский район, п. Томанский, Центральная, 12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6362010956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Цирулев</w:t>
            </w:r>
            <w:proofErr w:type="spell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</w:t>
            </w:r>
          </w:p>
        </w:tc>
        <w:tc>
          <w:tcPr>
            <w:tcW w:w="189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445560, Самарская область, Приволжский район, с. Приволжье, ул. Аксакова, 50-2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638000244840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Цирулев</w:t>
            </w:r>
            <w:proofErr w:type="spell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Павлович</w:t>
            </w:r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Выращивание культур зерновых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Среднее предприятие</w:t>
            </w:r>
          </w:p>
        </w:tc>
      </w:tr>
      <w:tr w:rsidR="00EC5C59" w:rsidRPr="00EC5C59" w:rsidTr="000C26CB">
        <w:tc>
          <w:tcPr>
            <w:tcW w:w="61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50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Беелов</w:t>
            </w:r>
            <w:proofErr w:type="spell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82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 xml:space="preserve">445556, Самарская область, Приволжский район, </w:t>
            </w:r>
            <w:proofErr w:type="gramStart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. Спасское, РТС</w:t>
            </w:r>
          </w:p>
        </w:tc>
        <w:tc>
          <w:tcPr>
            <w:tcW w:w="1897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445560, Самарская область, Приволжский район, с. Приволжье, ул. 70 лет Октября, 9</w:t>
            </w:r>
          </w:p>
        </w:tc>
        <w:tc>
          <w:tcPr>
            <w:tcW w:w="1463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638001018515</w:t>
            </w:r>
          </w:p>
        </w:tc>
        <w:tc>
          <w:tcPr>
            <w:tcW w:w="225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Белов Анатолий Петрович</w:t>
            </w:r>
          </w:p>
        </w:tc>
        <w:tc>
          <w:tcPr>
            <w:tcW w:w="2234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59">
              <w:rPr>
                <w:rFonts w:ascii="Times New Roman" w:hAnsi="Times New Roman" w:cs="Times New Roman"/>
                <w:sz w:val="20"/>
                <w:szCs w:val="20"/>
              </w:rPr>
              <w:t>Деятельность по чистке и уборке прочая, не включая другие группировки</w:t>
            </w:r>
          </w:p>
        </w:tc>
        <w:tc>
          <w:tcPr>
            <w:tcW w:w="2345" w:type="dxa"/>
          </w:tcPr>
          <w:p w:rsidR="00EC5C59" w:rsidRPr="00EC5C59" w:rsidRDefault="00EC5C59" w:rsidP="000C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</w:tr>
    </w:tbl>
    <w:p w:rsidR="00004A7E" w:rsidRPr="00EC5C59" w:rsidRDefault="00004A7E">
      <w:pPr>
        <w:rPr>
          <w:rFonts w:ascii="Times New Roman" w:hAnsi="Times New Roman" w:cs="Times New Roman"/>
          <w:sz w:val="20"/>
          <w:szCs w:val="20"/>
        </w:rPr>
      </w:pPr>
    </w:p>
    <w:p w:rsidR="00004A7E" w:rsidRPr="00EC5C59" w:rsidRDefault="00004A7E">
      <w:pPr>
        <w:rPr>
          <w:rFonts w:ascii="Times New Roman" w:hAnsi="Times New Roman" w:cs="Times New Roman"/>
          <w:sz w:val="20"/>
          <w:szCs w:val="20"/>
        </w:rPr>
      </w:pPr>
    </w:p>
    <w:sectPr w:rsidR="00004A7E" w:rsidRPr="00EC5C59" w:rsidSect="00EC5C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BD" w:rsidRDefault="009D7FBD" w:rsidP="00047AF6">
      <w:pPr>
        <w:spacing w:after="0" w:line="240" w:lineRule="auto"/>
      </w:pPr>
      <w:r>
        <w:separator/>
      </w:r>
    </w:p>
  </w:endnote>
  <w:endnote w:type="continuationSeparator" w:id="0">
    <w:p w:rsidR="009D7FBD" w:rsidRDefault="009D7FBD" w:rsidP="0004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BD" w:rsidRDefault="009D7FBD" w:rsidP="00047AF6">
      <w:pPr>
        <w:spacing w:after="0" w:line="240" w:lineRule="auto"/>
      </w:pPr>
      <w:r>
        <w:separator/>
      </w:r>
    </w:p>
  </w:footnote>
  <w:footnote w:type="continuationSeparator" w:id="0">
    <w:p w:rsidR="009D7FBD" w:rsidRDefault="009D7FBD" w:rsidP="00047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146"/>
    <w:rsid w:val="00004A7E"/>
    <w:rsid w:val="00047AF6"/>
    <w:rsid w:val="00064ADE"/>
    <w:rsid w:val="000E1881"/>
    <w:rsid w:val="002939BE"/>
    <w:rsid w:val="00304173"/>
    <w:rsid w:val="004459AD"/>
    <w:rsid w:val="004C444F"/>
    <w:rsid w:val="004E61EE"/>
    <w:rsid w:val="005C22F7"/>
    <w:rsid w:val="006738E2"/>
    <w:rsid w:val="007C5146"/>
    <w:rsid w:val="0088616B"/>
    <w:rsid w:val="008C20A4"/>
    <w:rsid w:val="008C2838"/>
    <w:rsid w:val="00900907"/>
    <w:rsid w:val="009732C7"/>
    <w:rsid w:val="00992306"/>
    <w:rsid w:val="009D653C"/>
    <w:rsid w:val="009D7FBD"/>
    <w:rsid w:val="009E613C"/>
    <w:rsid w:val="00A516BD"/>
    <w:rsid w:val="00A631A9"/>
    <w:rsid w:val="00B92F86"/>
    <w:rsid w:val="00BC583E"/>
    <w:rsid w:val="00DB1E12"/>
    <w:rsid w:val="00E6224A"/>
    <w:rsid w:val="00EC5C59"/>
    <w:rsid w:val="00EF4664"/>
    <w:rsid w:val="00F446AB"/>
    <w:rsid w:val="00FA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4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7AF6"/>
  </w:style>
  <w:style w:type="paragraph" w:styleId="a8">
    <w:name w:val="footer"/>
    <w:basedOn w:val="a"/>
    <w:link w:val="a9"/>
    <w:uiPriority w:val="99"/>
    <w:semiHidden/>
    <w:unhideWhenUsed/>
    <w:rsid w:val="0004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Александр Крыжевой</cp:lastModifiedBy>
  <cp:revision>4</cp:revision>
  <dcterms:created xsi:type="dcterms:W3CDTF">2019-06-07T06:52:00Z</dcterms:created>
  <dcterms:modified xsi:type="dcterms:W3CDTF">2019-06-13T05:19:00Z</dcterms:modified>
</cp:coreProperties>
</file>