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A4835">
        <w:rPr>
          <w:rFonts w:ascii="Times New Roman" w:hAnsi="Times New Roman" w:cs="Times New Roman"/>
          <w:sz w:val="24"/>
          <w:szCs w:val="24"/>
        </w:rPr>
        <w:t>05</w:t>
      </w:r>
      <w:r w:rsidR="00040FBC" w:rsidRPr="00CB1D0C">
        <w:rPr>
          <w:rFonts w:ascii="Times New Roman" w:hAnsi="Times New Roman" w:cs="Times New Roman"/>
          <w:sz w:val="24"/>
          <w:szCs w:val="24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</w:rPr>
        <w:t>0</w:t>
      </w:r>
      <w:r w:rsidR="00EA4835">
        <w:rPr>
          <w:rFonts w:ascii="Times New Roman" w:hAnsi="Times New Roman" w:cs="Times New Roman"/>
          <w:sz w:val="24"/>
          <w:szCs w:val="24"/>
        </w:rPr>
        <w:t>7</w:t>
      </w:r>
      <w:r w:rsidR="00776E4B" w:rsidRPr="00CB1D0C">
        <w:rPr>
          <w:rFonts w:ascii="Times New Roman" w:hAnsi="Times New Roman" w:cs="Times New Roman"/>
          <w:sz w:val="24"/>
          <w:szCs w:val="24"/>
        </w:rPr>
        <w:t>.20</w:t>
      </w:r>
      <w:r w:rsidR="006E0627">
        <w:rPr>
          <w:rFonts w:ascii="Times New Roman" w:hAnsi="Times New Roman" w:cs="Times New Roman"/>
          <w:sz w:val="24"/>
          <w:szCs w:val="24"/>
        </w:rPr>
        <w:t>21</w:t>
      </w:r>
      <w:r w:rsidR="00776E4B" w:rsidRPr="00CB1D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CB1D0C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CB1D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пасское муниципального района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</w:t>
      </w:r>
      <w:r w:rsidRPr="00CB1D0C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CB1D0C">
        <w:rPr>
          <w:rFonts w:ascii="Times New Roman" w:hAnsi="Times New Roman" w:cs="Times New Roman"/>
          <w:b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CB1D0C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proofErr w:type="gramStart"/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CB1D0C">
        <w:rPr>
          <w:rFonts w:ascii="Times New Roman" w:hAnsi="Times New Roman" w:cs="Times New Roman"/>
          <w:sz w:val="24"/>
          <w:szCs w:val="24"/>
        </w:rPr>
        <w:t>а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области» (далее –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CB1D0C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EA4835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A483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E062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EA4835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4835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E062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CB1D0C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CB1D0C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EA4835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A483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1D0C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CB1D0C">
        <w:rPr>
          <w:rFonts w:ascii="Times New Roman" w:hAnsi="Times New Roman" w:cs="Times New Roman"/>
          <w:sz w:val="24"/>
          <w:szCs w:val="24"/>
        </w:rPr>
        <w:t>оканчивается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EA4835">
        <w:rPr>
          <w:rFonts w:ascii="Times New Roman" w:hAnsi="Times New Roman" w:cs="Times New Roman"/>
          <w:sz w:val="24"/>
          <w:szCs w:val="24"/>
        </w:rPr>
        <w:t>09</w:t>
      </w:r>
      <w:r w:rsidRPr="00CB1D0C">
        <w:rPr>
          <w:rFonts w:ascii="Times New Roman" w:hAnsi="Times New Roman" w:cs="Times New Roman"/>
          <w:sz w:val="24"/>
          <w:szCs w:val="24"/>
        </w:rPr>
        <w:t>.</w:t>
      </w:r>
      <w:r w:rsidR="00B60153" w:rsidRPr="00CB1D0C">
        <w:rPr>
          <w:rFonts w:ascii="Times New Roman" w:hAnsi="Times New Roman" w:cs="Times New Roman"/>
          <w:sz w:val="24"/>
          <w:szCs w:val="24"/>
        </w:rPr>
        <w:t>0</w:t>
      </w:r>
      <w:r w:rsidR="00EA4835">
        <w:rPr>
          <w:rFonts w:ascii="Times New Roman" w:hAnsi="Times New Roman" w:cs="Times New Roman"/>
          <w:sz w:val="24"/>
          <w:szCs w:val="24"/>
        </w:rPr>
        <w:t>9</w:t>
      </w:r>
      <w:r w:rsidR="00F114C1">
        <w:rPr>
          <w:rFonts w:ascii="Times New Roman" w:hAnsi="Times New Roman" w:cs="Times New Roman"/>
          <w:sz w:val="24"/>
          <w:szCs w:val="24"/>
        </w:rPr>
        <w:t xml:space="preserve">.2021 </w:t>
      </w:r>
      <w:r w:rsidRPr="00CB1D0C">
        <w:rPr>
          <w:rFonts w:ascii="Times New Roman" w:hAnsi="Times New Roman" w:cs="Times New Roman"/>
          <w:sz w:val="24"/>
          <w:szCs w:val="24"/>
        </w:rPr>
        <w:t>г.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CB1D0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  <w:r w:rsidR="005F7E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="00EA4835">
        <w:rPr>
          <w:rFonts w:ascii="Times New Roman" w:hAnsi="Times New Roman" w:cs="Times New Roman"/>
          <w:sz w:val="24"/>
          <w:szCs w:val="24"/>
          <w:u w:val="single"/>
        </w:rPr>
        <w:t>с 05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A483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EA4835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0153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A483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5F7E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6.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 w:rsidRPr="00CB1D0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CB1D0C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CB1D0C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CB1D0C">
        <w:rPr>
          <w:rFonts w:ascii="Times New Roman" w:hAnsi="Times New Roman" w:cs="Times New Roman"/>
          <w:sz w:val="24"/>
          <w:szCs w:val="24"/>
        </w:rPr>
        <w:t>ат</w:t>
      </w:r>
      <w:r w:rsidRPr="00CB1D0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5" w:history="1">
        <w:r w:rsidR="00CB1D0C" w:rsidRPr="00CB1D0C">
          <w:rPr>
            <w:rStyle w:val="a3"/>
            <w:rFonts w:ascii="Times New Roman" w:hAnsi="Times New Roman" w:cs="Times New Roman"/>
            <w:sz w:val="24"/>
            <w:szCs w:val="24"/>
          </w:rPr>
          <w:t>https://spasskoepv.ru</w:t>
        </w:r>
      </w:hyperlink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66D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CB1D0C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CB1D0C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– </w:t>
      </w:r>
      <w:r w:rsidR="00EA4835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A4835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ул.</w:t>
      </w:r>
      <w:r w:rsidR="00B06A40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CB1D0C">
        <w:rPr>
          <w:rFonts w:ascii="Times New Roman" w:hAnsi="Times New Roman" w:cs="Times New Roman"/>
          <w:sz w:val="24"/>
          <w:szCs w:val="24"/>
        </w:rPr>
        <w:t>.</w:t>
      </w: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поселения Спасское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F114C1">
        <w:rPr>
          <w:rFonts w:ascii="Times New Roman" w:hAnsi="Times New Roman" w:cs="Times New Roman"/>
          <w:sz w:val="24"/>
          <w:szCs w:val="24"/>
        </w:rPr>
        <w:t>А.В. Кожин</w:t>
      </w:r>
    </w:p>
    <w:sectPr w:rsidR="00C26687" w:rsidRPr="00CB1D0C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F52B2"/>
    <w:rsid w:val="00324A84"/>
    <w:rsid w:val="0036566D"/>
    <w:rsid w:val="003C3D91"/>
    <w:rsid w:val="00467BCA"/>
    <w:rsid w:val="004D3AE2"/>
    <w:rsid w:val="00541DB5"/>
    <w:rsid w:val="005F7E20"/>
    <w:rsid w:val="00681326"/>
    <w:rsid w:val="006E0627"/>
    <w:rsid w:val="00776E4B"/>
    <w:rsid w:val="0078658D"/>
    <w:rsid w:val="007C2E4B"/>
    <w:rsid w:val="00836C08"/>
    <w:rsid w:val="00896A0A"/>
    <w:rsid w:val="00904A01"/>
    <w:rsid w:val="00B06A40"/>
    <w:rsid w:val="00B60153"/>
    <w:rsid w:val="00BC700B"/>
    <w:rsid w:val="00C26687"/>
    <w:rsid w:val="00CA0435"/>
    <w:rsid w:val="00CB1D0C"/>
    <w:rsid w:val="00D6794B"/>
    <w:rsid w:val="00E53A1B"/>
    <w:rsid w:val="00E87D38"/>
    <w:rsid w:val="00EA4835"/>
    <w:rsid w:val="00F114C1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skoep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10</cp:revision>
  <dcterms:created xsi:type="dcterms:W3CDTF">2020-03-26T05:34:00Z</dcterms:created>
  <dcterms:modified xsi:type="dcterms:W3CDTF">2021-07-05T11:15:00Z</dcterms:modified>
</cp:coreProperties>
</file>