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243984" w:rsidRPr="0046535A">
        <w:rPr>
          <w:rFonts w:ascii="Times New Roman" w:hAnsi="Times New Roman" w:cs="Times New Roman"/>
          <w:b/>
          <w:sz w:val="28"/>
          <w:szCs w:val="28"/>
        </w:rPr>
        <w:t>С</w:t>
      </w:r>
      <w:r w:rsidR="00841F9B">
        <w:rPr>
          <w:rFonts w:ascii="Times New Roman" w:hAnsi="Times New Roman" w:cs="Times New Roman"/>
          <w:b/>
          <w:sz w:val="28"/>
          <w:szCs w:val="28"/>
        </w:rPr>
        <w:t>пасское</w:t>
      </w:r>
      <w:proofErr w:type="gramEnd"/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841F9B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="0084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35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218FF" w:rsidRPr="00F218FF" w:rsidRDefault="00F218FF" w:rsidP="00F2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1.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3A59" w:rsidRPr="006C3A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7357">
        <w:rPr>
          <w:rFonts w:ascii="Times New Roman" w:hAnsi="Times New Roman" w:cs="Times New Roman"/>
          <w:sz w:val="28"/>
          <w:szCs w:val="28"/>
        </w:rPr>
        <w:t>07.12</w:t>
      </w:r>
      <w:r w:rsidR="00AA4BA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FF">
        <w:rPr>
          <w:rFonts w:ascii="Times New Roman" w:hAnsi="Times New Roman" w:cs="Times New Roman"/>
          <w:sz w:val="28"/>
          <w:szCs w:val="28"/>
        </w:rPr>
        <w:t>года.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2.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41F9B">
        <w:rPr>
          <w:rFonts w:ascii="Times New Roman" w:hAnsi="Times New Roman" w:cs="Times New Roman"/>
          <w:sz w:val="28"/>
          <w:szCs w:val="28"/>
        </w:rPr>
        <w:t>Спасское муниципального района Приволжский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218FF" w:rsidRPr="00F218FF" w:rsidRDefault="00F218FF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3.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Основание проведения публичны</w:t>
      </w:r>
      <w:r w:rsidR="00E67A36">
        <w:rPr>
          <w:rFonts w:ascii="Times New Roman" w:hAnsi="Times New Roman" w:cs="Times New Roman"/>
          <w:sz w:val="28"/>
          <w:szCs w:val="28"/>
        </w:rPr>
        <w:t>х слушаний – постановление Администрации</w:t>
      </w:r>
      <w:r w:rsidRPr="00F218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357357">
        <w:rPr>
          <w:rFonts w:ascii="Times New Roman" w:hAnsi="Times New Roman" w:cs="Times New Roman"/>
          <w:sz w:val="28"/>
          <w:szCs w:val="28"/>
        </w:rPr>
        <w:t>13.10.2022 № 47</w:t>
      </w:r>
      <w:r w:rsidR="00AA4BA2">
        <w:rPr>
          <w:rFonts w:ascii="Times New Roman" w:hAnsi="Times New Roman" w:cs="Times New Roman"/>
          <w:sz w:val="28"/>
          <w:szCs w:val="28"/>
        </w:rPr>
        <w:t xml:space="preserve"> </w:t>
      </w:r>
      <w:r w:rsidR="00AA4BA2" w:rsidRPr="00AA4BA2">
        <w:rPr>
          <w:rFonts w:ascii="Times New Roman" w:hAnsi="Times New Roman" w:cs="Times New Roman"/>
          <w:sz w:val="28"/>
          <w:szCs w:val="28"/>
        </w:rPr>
        <w:t>«</w:t>
      </w:r>
      <w:r w:rsidR="00357357" w:rsidRPr="00357357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изменения градостроительного зонирования земельных участков с Зоны Ж</w:t>
      </w:r>
      <w:proofErr w:type="gramStart"/>
      <w:r w:rsidR="00357357" w:rsidRPr="003573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57357" w:rsidRPr="00357357">
        <w:rPr>
          <w:rFonts w:ascii="Times New Roman" w:hAnsi="Times New Roman" w:cs="Times New Roman"/>
          <w:sz w:val="28"/>
          <w:szCs w:val="28"/>
        </w:rPr>
        <w:t xml:space="preserve"> – «Зона застройки индивидуальными жилыми домами» на зону Ж2 – «Зона застройки малоэтажными жилыми домами</w:t>
      </w:r>
      <w:r w:rsidR="00841F9B">
        <w:rPr>
          <w:rFonts w:ascii="Times New Roman" w:hAnsi="Times New Roman" w:cs="Times New Roman"/>
          <w:sz w:val="28"/>
          <w:szCs w:val="28"/>
        </w:rPr>
        <w:t xml:space="preserve">», опубликованное в информационном бюллетене «Вестник сельского поселения Спасское» </w:t>
      </w:r>
      <w:r w:rsidR="00357357">
        <w:rPr>
          <w:rFonts w:ascii="Times New Roman" w:hAnsi="Times New Roman" w:cs="Times New Roman"/>
          <w:sz w:val="28"/>
          <w:szCs w:val="28"/>
        </w:rPr>
        <w:t>от 20.10</w:t>
      </w:r>
      <w:r w:rsidR="00AA4BA2">
        <w:rPr>
          <w:rFonts w:ascii="Times New Roman" w:hAnsi="Times New Roman" w:cs="Times New Roman"/>
          <w:sz w:val="28"/>
          <w:szCs w:val="28"/>
        </w:rPr>
        <w:t>.2022</w:t>
      </w:r>
      <w:r w:rsidR="00357357">
        <w:rPr>
          <w:rFonts w:ascii="Times New Roman" w:hAnsi="Times New Roman" w:cs="Times New Roman"/>
          <w:sz w:val="28"/>
          <w:szCs w:val="28"/>
        </w:rPr>
        <w:t xml:space="preserve"> г</w:t>
      </w:r>
      <w:r w:rsidR="007F59B0">
        <w:rPr>
          <w:rFonts w:ascii="Times New Roman" w:hAnsi="Times New Roman" w:cs="Times New Roman"/>
          <w:sz w:val="28"/>
          <w:szCs w:val="28"/>
        </w:rPr>
        <w:t>.</w:t>
      </w:r>
      <w:r w:rsidR="00357357">
        <w:rPr>
          <w:rFonts w:ascii="Times New Roman" w:hAnsi="Times New Roman" w:cs="Times New Roman"/>
          <w:sz w:val="28"/>
          <w:szCs w:val="28"/>
        </w:rPr>
        <w:t xml:space="preserve"> </w:t>
      </w:r>
      <w:r w:rsidR="00AA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57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4.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Вопрос, вынесенный на публичные слушания –</w:t>
      </w:r>
      <w:r w:rsidR="00357357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357357" w:rsidRPr="00357357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земельных участков, расположенных на территории сельского поселения Спасское</w:t>
      </w:r>
      <w:r w:rsidR="00357357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  <w:r w:rsidR="00357357" w:rsidRPr="00357357">
        <w:rPr>
          <w:rFonts w:ascii="Times New Roman" w:hAnsi="Times New Roman" w:cs="Times New Roman"/>
          <w:sz w:val="28"/>
          <w:szCs w:val="28"/>
        </w:rPr>
        <w:t>, в юго-восточной части кадастрового квартала 63:30:0501003, по адресу: Приволжский район, пос. Садовый, ул. Вишневая, д.2 и б/н, с Зоны Ж</w:t>
      </w:r>
      <w:proofErr w:type="gramStart"/>
      <w:r w:rsidR="00357357" w:rsidRPr="003573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57357" w:rsidRPr="00357357">
        <w:rPr>
          <w:rFonts w:ascii="Times New Roman" w:hAnsi="Times New Roman" w:cs="Times New Roman"/>
          <w:sz w:val="28"/>
          <w:szCs w:val="28"/>
        </w:rPr>
        <w:t xml:space="preserve"> – «Зона застройки  индивидуальными жилыми домами» на зону Ж2 – «Зона застройки малоэтажными жилыми домами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21">
        <w:rPr>
          <w:rFonts w:ascii="Times New Roman" w:hAnsi="Times New Roman" w:cs="Times New Roman"/>
          <w:sz w:val="28"/>
          <w:szCs w:val="28"/>
        </w:rPr>
        <w:t>5.</w:t>
      </w:r>
      <w:r w:rsidR="00606005" w:rsidRPr="00B32621">
        <w:rPr>
          <w:rFonts w:ascii="Times New Roman" w:hAnsi="Times New Roman" w:cs="Times New Roman"/>
          <w:sz w:val="28"/>
          <w:szCs w:val="28"/>
        </w:rPr>
        <w:t> </w:t>
      </w:r>
      <w:r w:rsidRPr="00B3262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 w:rsidR="00357357">
        <w:rPr>
          <w:rFonts w:ascii="Times New Roman" w:eastAsia="Arial Unicode MS" w:hAnsi="Times New Roman" w:cs="Times New Roman"/>
          <w:kern w:val="1"/>
          <w:sz w:val="28"/>
          <w:szCs w:val="28"/>
        </w:rPr>
        <w:t>13.10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</w:t>
      </w:r>
      <w:r w:rsidR="00357357">
        <w:rPr>
          <w:rFonts w:ascii="Times New Roman" w:eastAsia="Arial Unicode MS" w:hAnsi="Times New Roman" w:cs="Times New Roman"/>
          <w:kern w:val="1"/>
          <w:sz w:val="28"/>
          <w:szCs w:val="28"/>
        </w:rPr>
        <w:t>22 по 07.12</w:t>
      </w:r>
      <w:r w:rsidR="00AA4BA2">
        <w:rPr>
          <w:rFonts w:ascii="Times New Roman" w:eastAsia="Arial Unicode MS" w:hAnsi="Times New Roman" w:cs="Times New Roman"/>
          <w:kern w:val="1"/>
          <w:sz w:val="28"/>
          <w:szCs w:val="28"/>
        </w:rPr>
        <w:t>.2022.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6.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841F9B">
        <w:rPr>
          <w:rFonts w:ascii="Times New Roman" w:hAnsi="Times New Roman" w:cs="Times New Roman"/>
          <w:sz w:val="28"/>
          <w:szCs w:val="28"/>
        </w:rPr>
        <w:t>445556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243984" w:rsidRPr="00243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3984" w:rsidRPr="00243984">
        <w:rPr>
          <w:rFonts w:ascii="Times New Roman" w:hAnsi="Times New Roman" w:cs="Times New Roman"/>
          <w:sz w:val="28"/>
          <w:szCs w:val="28"/>
        </w:rPr>
        <w:t>.</w:t>
      </w:r>
      <w:r w:rsidR="00841F9B">
        <w:rPr>
          <w:rFonts w:ascii="Times New Roman" w:hAnsi="Times New Roman" w:cs="Times New Roman"/>
          <w:sz w:val="28"/>
          <w:szCs w:val="28"/>
        </w:rPr>
        <w:t xml:space="preserve"> Спасское</w:t>
      </w:r>
      <w:r w:rsidR="00243984" w:rsidRPr="00243984">
        <w:rPr>
          <w:rFonts w:ascii="Times New Roman" w:hAnsi="Times New Roman" w:cs="Times New Roman"/>
          <w:sz w:val="28"/>
          <w:szCs w:val="28"/>
        </w:rPr>
        <w:t>, ул.</w:t>
      </w:r>
      <w:r w:rsidR="00243984">
        <w:rPr>
          <w:rFonts w:ascii="Times New Roman" w:hAnsi="Times New Roman" w:cs="Times New Roman"/>
          <w:sz w:val="28"/>
          <w:szCs w:val="28"/>
        </w:rPr>
        <w:t> </w:t>
      </w:r>
      <w:r w:rsidR="00841F9B">
        <w:rPr>
          <w:rFonts w:ascii="Times New Roman" w:hAnsi="Times New Roman" w:cs="Times New Roman"/>
          <w:sz w:val="28"/>
          <w:szCs w:val="28"/>
        </w:rPr>
        <w:t>Галактионовская, д.51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:rsidR="00E67A36" w:rsidRDefault="00F218FF" w:rsidP="00F218FF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7.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публичных слушаний – с </w:t>
      </w:r>
      <w:r w:rsidR="00357357">
        <w:rPr>
          <w:rFonts w:ascii="Times New Roman" w:eastAsia="Arial Unicode MS" w:hAnsi="Times New Roman" w:cs="Times New Roman"/>
          <w:kern w:val="1"/>
          <w:sz w:val="28"/>
          <w:szCs w:val="28"/>
        </w:rPr>
        <w:t>20.10.2022 по 01.12</w:t>
      </w:r>
      <w:r w:rsidR="00AA4BA2">
        <w:rPr>
          <w:rFonts w:ascii="Times New Roman" w:eastAsia="Arial Unicode MS" w:hAnsi="Times New Roman" w:cs="Times New Roman"/>
          <w:kern w:val="1"/>
          <w:sz w:val="28"/>
          <w:szCs w:val="28"/>
        </w:rPr>
        <w:t>.2022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11ED3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сельского поселения </w:t>
      </w:r>
      <w:proofErr w:type="gramStart"/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97605" w:rsidRP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слушаний: </w:t>
      </w:r>
    </w:p>
    <w:p w:rsidR="00797605" w:rsidRDefault="00797605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9.1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r w:rsidR="007E2E88" w:rsidRPr="00797605">
        <w:rPr>
          <w:rFonts w:ascii="Times New Roman" w:hAnsi="Times New Roman" w:cs="Times New Roman"/>
          <w:sz w:val="28"/>
          <w:szCs w:val="28"/>
        </w:rPr>
        <w:t>высказаны</w:t>
      </w:r>
      <w:r w:rsidR="007E2E88">
        <w:rPr>
          <w:rFonts w:ascii="Times New Roman" w:hAnsi="Times New Roman" w:cs="Times New Roman"/>
          <w:sz w:val="28"/>
          <w:szCs w:val="28"/>
        </w:rPr>
        <w:t xml:space="preserve"> </w:t>
      </w:r>
      <w:r w:rsidR="00E67A36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7E2E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590"/>
        <w:gridCol w:w="1296"/>
        <w:gridCol w:w="5401"/>
        <w:gridCol w:w="2184"/>
        <w:gridCol w:w="2049"/>
        <w:gridCol w:w="2225"/>
        <w:gridCol w:w="1134"/>
      </w:tblGrid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лица, выразившего замечания и предложения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Адрес места жительства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F448CD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8C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 w:rsidR="00AA4BA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E2E88" w:rsidRPr="007E2E88" w:rsidRDefault="00F448CD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7E2E88" w:rsidRPr="007E2E8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B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E88" w:rsidRDefault="007E2E88" w:rsidP="008D30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05" w:rsidRPr="00F218FF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9.2.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sectPr w:rsidR="00797605" w:rsidRPr="00F218FF" w:rsidSect="00F218F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2D" w:rsidRDefault="001B5C2D" w:rsidP="00F218FF">
      <w:pPr>
        <w:spacing w:after="0" w:line="240" w:lineRule="auto"/>
      </w:pPr>
      <w:r>
        <w:separator/>
      </w:r>
    </w:p>
  </w:endnote>
  <w:endnote w:type="continuationSeparator" w:id="0">
    <w:p w:rsidR="001B5C2D" w:rsidRDefault="001B5C2D" w:rsidP="00F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лица, ответственного за ведение протокола   ________________</w:t>
    </w:r>
    <w:r w:rsidR="0030724C">
      <w:rPr>
        <w:rFonts w:ascii="Times New Roman" w:hAnsi="Times New Roman" w:cs="Times New Roman"/>
        <w:sz w:val="20"/>
        <w:szCs w:val="20"/>
      </w:rPr>
      <w:t xml:space="preserve"> </w:t>
    </w:r>
    <w:r w:rsidR="00086C09">
      <w:rPr>
        <w:rFonts w:ascii="Times New Roman" w:hAnsi="Times New Roman" w:cs="Times New Roman"/>
        <w:sz w:val="20"/>
        <w:szCs w:val="20"/>
      </w:rPr>
      <w:t>А.М.Герасимов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(подпись)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руководителя органа,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уполномоченного на ведение публичных слушаний  ________________</w:t>
    </w:r>
    <w:r w:rsidR="007E4F63">
      <w:rPr>
        <w:rFonts w:ascii="Times New Roman" w:hAnsi="Times New Roman" w:cs="Times New Roman"/>
        <w:sz w:val="20"/>
        <w:szCs w:val="20"/>
      </w:rPr>
      <w:t xml:space="preserve"> </w:t>
    </w:r>
    <w:r w:rsidR="00E31635">
      <w:rPr>
        <w:rFonts w:ascii="Times New Roman" w:hAnsi="Times New Roman" w:cs="Times New Roman"/>
        <w:sz w:val="20"/>
        <w:szCs w:val="20"/>
      </w:rPr>
      <w:t>А.В. Кожин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2D" w:rsidRDefault="001B5C2D" w:rsidP="00F218FF">
      <w:pPr>
        <w:spacing w:after="0" w:line="240" w:lineRule="auto"/>
      </w:pPr>
      <w:r>
        <w:separator/>
      </w:r>
    </w:p>
  </w:footnote>
  <w:footnote w:type="continuationSeparator" w:id="0">
    <w:p w:rsidR="001B5C2D" w:rsidRDefault="001B5C2D" w:rsidP="00F2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FF"/>
    <w:rsid w:val="00086C09"/>
    <w:rsid w:val="000D06E7"/>
    <w:rsid w:val="001422B5"/>
    <w:rsid w:val="00170BED"/>
    <w:rsid w:val="001A2317"/>
    <w:rsid w:val="001B5C2D"/>
    <w:rsid w:val="001D52E4"/>
    <w:rsid w:val="00243984"/>
    <w:rsid w:val="002A03BC"/>
    <w:rsid w:val="002E0B83"/>
    <w:rsid w:val="002F65CC"/>
    <w:rsid w:val="002F795D"/>
    <w:rsid w:val="0030724C"/>
    <w:rsid w:val="00312198"/>
    <w:rsid w:val="003446A1"/>
    <w:rsid w:val="00357357"/>
    <w:rsid w:val="003922AD"/>
    <w:rsid w:val="00396138"/>
    <w:rsid w:val="003A0683"/>
    <w:rsid w:val="003A5A8C"/>
    <w:rsid w:val="003A7377"/>
    <w:rsid w:val="003B43B3"/>
    <w:rsid w:val="003E3281"/>
    <w:rsid w:val="003F74B6"/>
    <w:rsid w:val="00451822"/>
    <w:rsid w:val="0046535A"/>
    <w:rsid w:val="0049435D"/>
    <w:rsid w:val="004B261C"/>
    <w:rsid w:val="004C7EC4"/>
    <w:rsid w:val="004E06D6"/>
    <w:rsid w:val="00536FAD"/>
    <w:rsid w:val="005472BE"/>
    <w:rsid w:val="005B1F90"/>
    <w:rsid w:val="00606005"/>
    <w:rsid w:val="006456F0"/>
    <w:rsid w:val="006555D1"/>
    <w:rsid w:val="00664673"/>
    <w:rsid w:val="006C3A59"/>
    <w:rsid w:val="006D67AE"/>
    <w:rsid w:val="007131E6"/>
    <w:rsid w:val="00723A1C"/>
    <w:rsid w:val="00797605"/>
    <w:rsid w:val="007A2D8D"/>
    <w:rsid w:val="007B168A"/>
    <w:rsid w:val="007D04D7"/>
    <w:rsid w:val="007E2E88"/>
    <w:rsid w:val="007E4F63"/>
    <w:rsid w:val="007E5D6D"/>
    <w:rsid w:val="007F59B0"/>
    <w:rsid w:val="00841F9B"/>
    <w:rsid w:val="008801F6"/>
    <w:rsid w:val="008D3071"/>
    <w:rsid w:val="00943E6B"/>
    <w:rsid w:val="00947CCC"/>
    <w:rsid w:val="00991C9A"/>
    <w:rsid w:val="00A11ED3"/>
    <w:rsid w:val="00A15251"/>
    <w:rsid w:val="00A1610C"/>
    <w:rsid w:val="00A55FBC"/>
    <w:rsid w:val="00A90301"/>
    <w:rsid w:val="00A92C56"/>
    <w:rsid w:val="00AA4BA2"/>
    <w:rsid w:val="00AD19FE"/>
    <w:rsid w:val="00B32621"/>
    <w:rsid w:val="00B46AD8"/>
    <w:rsid w:val="00B57461"/>
    <w:rsid w:val="00B67A1E"/>
    <w:rsid w:val="00BF115B"/>
    <w:rsid w:val="00BF44A8"/>
    <w:rsid w:val="00BF5495"/>
    <w:rsid w:val="00CE197C"/>
    <w:rsid w:val="00D15A9C"/>
    <w:rsid w:val="00D31ADB"/>
    <w:rsid w:val="00DA4C39"/>
    <w:rsid w:val="00DB42CC"/>
    <w:rsid w:val="00DB731C"/>
    <w:rsid w:val="00DC1521"/>
    <w:rsid w:val="00DC66EB"/>
    <w:rsid w:val="00DD3EDB"/>
    <w:rsid w:val="00E15676"/>
    <w:rsid w:val="00E1633C"/>
    <w:rsid w:val="00E31635"/>
    <w:rsid w:val="00E67A36"/>
    <w:rsid w:val="00E72E54"/>
    <w:rsid w:val="00E94D3E"/>
    <w:rsid w:val="00EB154F"/>
    <w:rsid w:val="00EB527D"/>
    <w:rsid w:val="00ED51B0"/>
    <w:rsid w:val="00EF1005"/>
    <w:rsid w:val="00EF35EF"/>
    <w:rsid w:val="00F112C7"/>
    <w:rsid w:val="00F218FF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25</cp:revision>
  <cp:lastPrinted>2020-05-14T09:57:00Z</cp:lastPrinted>
  <dcterms:created xsi:type="dcterms:W3CDTF">2020-03-26T05:45:00Z</dcterms:created>
  <dcterms:modified xsi:type="dcterms:W3CDTF">2022-12-07T06:54:00Z</dcterms:modified>
</cp:coreProperties>
</file>