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05" w:rsidRPr="00EA769A" w:rsidRDefault="00857905" w:rsidP="00857905">
      <w:pPr>
        <w:pStyle w:val="ConsPlusTitle"/>
        <w:ind w:left="5954"/>
        <w:rPr>
          <w:rFonts w:ascii="Times New Roman" w:hAnsi="Times New Roman" w:cs="Times New Roman"/>
          <w:sz w:val="24"/>
          <w:szCs w:val="24"/>
        </w:rPr>
      </w:pPr>
      <w:r w:rsidRPr="00EA769A">
        <w:rPr>
          <w:rFonts w:ascii="Times New Roman" w:hAnsi="Times New Roman" w:cs="Times New Roman"/>
          <w:sz w:val="24"/>
          <w:szCs w:val="24"/>
        </w:rPr>
        <w:t>Утверждены</w:t>
      </w:r>
    </w:p>
    <w:p w:rsidR="00857905" w:rsidRPr="00EA769A" w:rsidRDefault="00857905" w:rsidP="00857905">
      <w:pPr>
        <w:pStyle w:val="ConsPlusTitle"/>
        <w:ind w:left="5954"/>
        <w:rPr>
          <w:rFonts w:ascii="Times New Roman" w:hAnsi="Times New Roman" w:cs="Times New Roman"/>
          <w:b w:val="0"/>
          <w:sz w:val="24"/>
          <w:szCs w:val="24"/>
        </w:rPr>
      </w:pPr>
      <w:r w:rsidRPr="00EA769A">
        <w:rPr>
          <w:rFonts w:ascii="Times New Roman" w:hAnsi="Times New Roman" w:cs="Times New Roman"/>
          <w:b w:val="0"/>
          <w:sz w:val="24"/>
          <w:szCs w:val="24"/>
        </w:rPr>
        <w:t>Решением Собрания представителей</w:t>
      </w:r>
    </w:p>
    <w:p w:rsidR="00857905" w:rsidRPr="00EA769A" w:rsidRDefault="00857905" w:rsidP="00857905">
      <w:pPr>
        <w:pStyle w:val="ConsPlusTitle"/>
        <w:ind w:left="5954"/>
        <w:rPr>
          <w:rFonts w:ascii="Times New Roman" w:hAnsi="Times New Roman" w:cs="Times New Roman"/>
          <w:b w:val="0"/>
          <w:sz w:val="24"/>
          <w:szCs w:val="24"/>
        </w:rPr>
      </w:pPr>
      <w:r w:rsidRPr="00EA769A">
        <w:rPr>
          <w:rFonts w:ascii="Times New Roman" w:hAnsi="Times New Roman" w:cs="Times New Roman"/>
          <w:b w:val="0"/>
          <w:sz w:val="24"/>
          <w:szCs w:val="24"/>
        </w:rPr>
        <w:t>сельского поселения</w:t>
      </w:r>
      <w:r w:rsidR="00874B26" w:rsidRPr="00EA769A">
        <w:rPr>
          <w:rFonts w:ascii="Times New Roman" w:hAnsi="Times New Roman" w:cs="Times New Roman"/>
          <w:b w:val="0"/>
          <w:sz w:val="24"/>
          <w:szCs w:val="24"/>
        </w:rPr>
        <w:t xml:space="preserve"> Спасское </w:t>
      </w:r>
    </w:p>
    <w:p w:rsidR="00857905" w:rsidRPr="00EA769A" w:rsidRDefault="00857905" w:rsidP="00857905">
      <w:pPr>
        <w:pStyle w:val="ConsPlusTitle"/>
        <w:ind w:left="5954"/>
        <w:rPr>
          <w:rFonts w:ascii="Times New Roman" w:hAnsi="Times New Roman" w:cs="Times New Roman"/>
          <w:b w:val="0"/>
          <w:sz w:val="24"/>
          <w:szCs w:val="24"/>
        </w:rPr>
      </w:pPr>
      <w:r w:rsidRPr="00EA769A">
        <w:rPr>
          <w:rFonts w:ascii="Times New Roman" w:hAnsi="Times New Roman" w:cs="Times New Roman"/>
          <w:b w:val="0"/>
          <w:sz w:val="24"/>
          <w:szCs w:val="24"/>
        </w:rPr>
        <w:t>муниципального района Приволжский</w:t>
      </w:r>
    </w:p>
    <w:p w:rsidR="00857905" w:rsidRPr="00EA769A" w:rsidRDefault="00857905" w:rsidP="00857905">
      <w:pPr>
        <w:pStyle w:val="ConsPlusTitle"/>
        <w:ind w:left="5954"/>
        <w:rPr>
          <w:rFonts w:ascii="Times New Roman" w:hAnsi="Times New Roman" w:cs="Times New Roman"/>
          <w:b w:val="0"/>
          <w:sz w:val="24"/>
          <w:szCs w:val="24"/>
        </w:rPr>
      </w:pPr>
      <w:r w:rsidRPr="00EA769A">
        <w:rPr>
          <w:rFonts w:ascii="Times New Roman" w:hAnsi="Times New Roman" w:cs="Times New Roman"/>
          <w:b w:val="0"/>
          <w:sz w:val="24"/>
          <w:szCs w:val="24"/>
        </w:rPr>
        <w:t>Самарской области</w:t>
      </w:r>
    </w:p>
    <w:p w:rsidR="00857905" w:rsidRPr="00EA769A" w:rsidRDefault="00874B26" w:rsidP="00857905">
      <w:pPr>
        <w:pStyle w:val="ConsPlusTitle"/>
        <w:ind w:left="5954"/>
        <w:rPr>
          <w:rFonts w:ascii="Times New Roman" w:hAnsi="Times New Roman" w:cs="Times New Roman"/>
          <w:sz w:val="24"/>
          <w:szCs w:val="24"/>
          <w:u w:val="single"/>
        </w:rPr>
      </w:pPr>
      <w:r w:rsidRPr="00EA769A">
        <w:rPr>
          <w:rFonts w:ascii="Times New Roman" w:hAnsi="Times New Roman" w:cs="Times New Roman"/>
          <w:b w:val="0"/>
          <w:sz w:val="24"/>
          <w:szCs w:val="24"/>
          <w:u w:val="single"/>
        </w:rPr>
        <w:t>о</w:t>
      </w:r>
      <w:r w:rsidR="00857905" w:rsidRPr="00EA769A">
        <w:rPr>
          <w:rFonts w:ascii="Times New Roman" w:hAnsi="Times New Roman" w:cs="Times New Roman"/>
          <w:b w:val="0"/>
          <w:sz w:val="24"/>
          <w:szCs w:val="24"/>
          <w:u w:val="single"/>
        </w:rPr>
        <w:t>т</w:t>
      </w:r>
      <w:r w:rsidRPr="00EA769A">
        <w:rPr>
          <w:rFonts w:ascii="Times New Roman" w:hAnsi="Times New Roman" w:cs="Times New Roman"/>
          <w:b w:val="0"/>
          <w:sz w:val="24"/>
          <w:szCs w:val="24"/>
          <w:u w:val="single"/>
        </w:rPr>
        <w:t xml:space="preserve"> </w:t>
      </w:r>
      <w:r w:rsidR="00857905" w:rsidRPr="00EA769A">
        <w:rPr>
          <w:rFonts w:ascii="Times New Roman" w:hAnsi="Times New Roman" w:cs="Times New Roman"/>
          <w:b w:val="0"/>
          <w:sz w:val="24"/>
          <w:szCs w:val="24"/>
          <w:u w:val="single"/>
        </w:rPr>
        <w:t xml:space="preserve"> 1</w:t>
      </w:r>
      <w:r w:rsidR="00EA769A" w:rsidRPr="00EA769A">
        <w:rPr>
          <w:rFonts w:ascii="Times New Roman" w:hAnsi="Times New Roman" w:cs="Times New Roman"/>
          <w:b w:val="0"/>
          <w:sz w:val="24"/>
          <w:szCs w:val="24"/>
          <w:u w:val="single"/>
        </w:rPr>
        <w:t>7.03.20</w:t>
      </w:r>
      <w:r w:rsidR="00857905" w:rsidRPr="00EA769A">
        <w:rPr>
          <w:rFonts w:ascii="Times New Roman" w:hAnsi="Times New Roman" w:cs="Times New Roman"/>
          <w:b w:val="0"/>
          <w:sz w:val="24"/>
          <w:szCs w:val="24"/>
          <w:u w:val="single"/>
        </w:rPr>
        <w:t>20г. № 1</w:t>
      </w:r>
      <w:r w:rsidR="00EA769A" w:rsidRPr="00EA769A">
        <w:rPr>
          <w:rFonts w:ascii="Times New Roman" w:hAnsi="Times New Roman" w:cs="Times New Roman"/>
          <w:b w:val="0"/>
          <w:sz w:val="24"/>
          <w:szCs w:val="24"/>
          <w:u w:val="single"/>
        </w:rPr>
        <w:t>47/96</w:t>
      </w:r>
      <w:r w:rsidR="00857905" w:rsidRPr="00EA769A">
        <w:rPr>
          <w:rFonts w:ascii="Times New Roman" w:hAnsi="Times New Roman" w:cs="Times New Roman"/>
          <w:b w:val="0"/>
          <w:sz w:val="24"/>
          <w:szCs w:val="24"/>
          <w:u w:val="single"/>
        </w:rPr>
        <w:t xml:space="preserve"> (в ред. Решения СП от</w:t>
      </w:r>
      <w:r w:rsidR="00EA769A" w:rsidRPr="00EA769A">
        <w:rPr>
          <w:rFonts w:ascii="Times New Roman" w:hAnsi="Times New Roman" w:cs="Times New Roman"/>
          <w:b w:val="0"/>
          <w:sz w:val="24"/>
          <w:szCs w:val="24"/>
          <w:u w:val="single"/>
        </w:rPr>
        <w:t xml:space="preserve"> 28.06.2023 </w:t>
      </w:r>
      <w:r w:rsidR="00857905" w:rsidRPr="00EA769A">
        <w:rPr>
          <w:rFonts w:ascii="Times New Roman" w:hAnsi="Times New Roman" w:cs="Times New Roman"/>
          <w:b w:val="0"/>
          <w:sz w:val="24"/>
          <w:szCs w:val="24"/>
          <w:u w:val="single"/>
        </w:rPr>
        <w:t>г. №1</w:t>
      </w:r>
      <w:r w:rsidR="00EA769A" w:rsidRPr="00EA769A">
        <w:rPr>
          <w:rFonts w:ascii="Times New Roman" w:hAnsi="Times New Roman" w:cs="Times New Roman"/>
          <w:b w:val="0"/>
          <w:sz w:val="24"/>
          <w:szCs w:val="24"/>
          <w:u w:val="single"/>
        </w:rPr>
        <w:t>29/85</w:t>
      </w:r>
      <w:r w:rsidR="00857905" w:rsidRPr="00EA769A">
        <w:rPr>
          <w:rFonts w:ascii="Times New Roman" w:hAnsi="Times New Roman" w:cs="Times New Roman"/>
          <w:b w:val="0"/>
          <w:sz w:val="24"/>
          <w:szCs w:val="24"/>
          <w:u w:val="single"/>
        </w:rPr>
        <w:t>; от 01.09.2023 г. №</w:t>
      </w:r>
      <w:r w:rsidR="00EA769A" w:rsidRPr="00EA769A">
        <w:rPr>
          <w:rFonts w:ascii="Times New Roman" w:hAnsi="Times New Roman" w:cs="Times New Roman"/>
          <w:b w:val="0"/>
          <w:sz w:val="24"/>
          <w:szCs w:val="24"/>
          <w:u w:val="single"/>
        </w:rPr>
        <w:t>132.1/89</w:t>
      </w:r>
      <w:r w:rsidR="00857905" w:rsidRPr="00EA769A">
        <w:rPr>
          <w:rFonts w:ascii="Times New Roman" w:hAnsi="Times New Roman" w:cs="Times New Roman"/>
          <w:b w:val="0"/>
          <w:sz w:val="24"/>
          <w:szCs w:val="24"/>
          <w:u w:val="single"/>
        </w:rPr>
        <w:t xml:space="preserve">; от </w:t>
      </w:r>
      <w:r w:rsidR="00EA769A" w:rsidRPr="00EA769A">
        <w:rPr>
          <w:rFonts w:ascii="Times New Roman" w:hAnsi="Times New Roman" w:cs="Times New Roman"/>
          <w:b w:val="0"/>
          <w:sz w:val="24"/>
          <w:szCs w:val="24"/>
          <w:u w:val="single"/>
        </w:rPr>
        <w:t xml:space="preserve">07.09.2023 </w:t>
      </w:r>
      <w:r w:rsidR="00857905" w:rsidRPr="00EA769A">
        <w:rPr>
          <w:rFonts w:ascii="Times New Roman" w:hAnsi="Times New Roman" w:cs="Times New Roman"/>
          <w:b w:val="0"/>
          <w:sz w:val="24"/>
          <w:szCs w:val="24"/>
          <w:u w:val="single"/>
        </w:rPr>
        <w:t>г.</w:t>
      </w:r>
      <w:r w:rsidR="00EA769A" w:rsidRPr="00EA769A">
        <w:rPr>
          <w:rFonts w:ascii="Times New Roman" w:hAnsi="Times New Roman" w:cs="Times New Roman"/>
          <w:b w:val="0"/>
          <w:sz w:val="24"/>
          <w:szCs w:val="24"/>
          <w:u w:val="single"/>
        </w:rPr>
        <w:t xml:space="preserve">  №133/89</w:t>
      </w:r>
      <w:r w:rsidR="009449F6">
        <w:rPr>
          <w:rFonts w:ascii="Times New Roman" w:hAnsi="Times New Roman" w:cs="Times New Roman"/>
          <w:b w:val="0"/>
          <w:sz w:val="24"/>
          <w:szCs w:val="24"/>
          <w:u w:val="single"/>
        </w:rPr>
        <w:t>, от 14.03.2024 года 158/109)</w:t>
      </w:r>
      <w:bookmarkStart w:id="0" w:name="_GoBack"/>
      <w:bookmarkEnd w:id="0"/>
    </w:p>
    <w:p w:rsidR="00857905" w:rsidRPr="00EA769A" w:rsidRDefault="00857905" w:rsidP="00857905">
      <w:pPr>
        <w:pStyle w:val="ConsPlusTitle"/>
        <w:jc w:val="center"/>
        <w:rPr>
          <w:rFonts w:ascii="Times New Roman" w:hAnsi="Times New Roman" w:cs="Times New Roman"/>
          <w:sz w:val="24"/>
          <w:szCs w:val="24"/>
        </w:rPr>
      </w:pPr>
    </w:p>
    <w:p w:rsidR="00CA55AB" w:rsidRPr="00EA769A" w:rsidRDefault="00CA55AB" w:rsidP="00CA55AB">
      <w:pPr>
        <w:pStyle w:val="ConsPlusTitle"/>
        <w:jc w:val="center"/>
        <w:rPr>
          <w:rFonts w:ascii="Times New Roman" w:hAnsi="Times New Roman" w:cs="Times New Roman"/>
          <w:sz w:val="24"/>
          <w:szCs w:val="24"/>
        </w:rPr>
      </w:pPr>
    </w:p>
    <w:p w:rsidR="00CA55AB" w:rsidRPr="00EA769A" w:rsidRDefault="00CA55AB" w:rsidP="00CA55AB">
      <w:pPr>
        <w:pStyle w:val="ConsPlusTitle"/>
        <w:jc w:val="center"/>
        <w:rPr>
          <w:rFonts w:ascii="Times New Roman" w:hAnsi="Times New Roman" w:cs="Times New Roman"/>
          <w:sz w:val="24"/>
          <w:szCs w:val="24"/>
        </w:rPr>
      </w:pPr>
    </w:p>
    <w:p w:rsidR="00CA55AB" w:rsidRPr="00EA769A" w:rsidRDefault="00CA55AB" w:rsidP="00CA55AB">
      <w:pPr>
        <w:pStyle w:val="ConsPlusTitle"/>
        <w:jc w:val="center"/>
        <w:rPr>
          <w:rFonts w:ascii="Times New Roman" w:hAnsi="Times New Roman" w:cs="Times New Roman"/>
          <w:sz w:val="24"/>
          <w:szCs w:val="24"/>
        </w:rPr>
      </w:pPr>
    </w:p>
    <w:p w:rsidR="00CA55AB" w:rsidRPr="00EA769A" w:rsidRDefault="00CA55AB" w:rsidP="00CA55AB">
      <w:pPr>
        <w:pStyle w:val="ConsPlusTitle"/>
        <w:jc w:val="center"/>
        <w:rPr>
          <w:rFonts w:ascii="Times New Roman" w:hAnsi="Times New Roman" w:cs="Times New Roman"/>
          <w:sz w:val="24"/>
          <w:szCs w:val="24"/>
        </w:rPr>
      </w:pPr>
    </w:p>
    <w:p w:rsidR="00CA55AB" w:rsidRPr="00804391" w:rsidRDefault="00CA55AB" w:rsidP="00804391">
      <w:pPr>
        <w:pStyle w:val="ConsPlusTitle"/>
        <w:jc w:val="center"/>
        <w:rPr>
          <w:rFonts w:ascii="Times New Roman" w:hAnsi="Times New Roman" w:cs="Times New Roman"/>
          <w:sz w:val="40"/>
          <w:szCs w:val="40"/>
        </w:rPr>
      </w:pPr>
    </w:p>
    <w:p w:rsidR="00CA55AB" w:rsidRPr="00804391" w:rsidRDefault="00CA55AB" w:rsidP="00804391">
      <w:pPr>
        <w:pStyle w:val="ConsPlusTitle"/>
        <w:jc w:val="center"/>
        <w:rPr>
          <w:rFonts w:ascii="Times New Roman" w:hAnsi="Times New Roman" w:cs="Times New Roman"/>
          <w:sz w:val="40"/>
          <w:szCs w:val="40"/>
        </w:rPr>
      </w:pPr>
    </w:p>
    <w:p w:rsidR="00CA55AB" w:rsidRPr="00804391" w:rsidRDefault="00CA55AB" w:rsidP="00804391">
      <w:pPr>
        <w:pStyle w:val="ConsPlusTitle"/>
        <w:jc w:val="center"/>
        <w:rPr>
          <w:rFonts w:ascii="Times New Roman" w:hAnsi="Times New Roman" w:cs="Times New Roman"/>
          <w:sz w:val="40"/>
          <w:szCs w:val="40"/>
        </w:rPr>
      </w:pPr>
      <w:r w:rsidRPr="00804391">
        <w:rPr>
          <w:rFonts w:ascii="Times New Roman" w:hAnsi="Times New Roman" w:cs="Times New Roman"/>
          <w:sz w:val="40"/>
          <w:szCs w:val="40"/>
        </w:rPr>
        <w:t>ПРАВИЛА БЛАГОУСТРОЙСТВА</w:t>
      </w:r>
    </w:p>
    <w:p w:rsidR="00CA55AB" w:rsidRPr="00804391" w:rsidRDefault="00CA55AB" w:rsidP="00804391">
      <w:pPr>
        <w:pStyle w:val="ConsPlusTitle"/>
        <w:jc w:val="center"/>
        <w:rPr>
          <w:rFonts w:ascii="Times New Roman" w:hAnsi="Times New Roman" w:cs="Times New Roman"/>
          <w:sz w:val="40"/>
          <w:szCs w:val="40"/>
        </w:rPr>
      </w:pPr>
      <w:r w:rsidRPr="00804391">
        <w:rPr>
          <w:rFonts w:ascii="Times New Roman" w:hAnsi="Times New Roman" w:cs="Times New Roman"/>
          <w:sz w:val="40"/>
          <w:szCs w:val="40"/>
        </w:rPr>
        <w:t>ТЕРРИТОРИИ СЕЛЬСКОГО ПОСЕЛЕНИЯ СПАССКОЕ</w:t>
      </w:r>
    </w:p>
    <w:p w:rsidR="00CA55AB" w:rsidRPr="00804391" w:rsidRDefault="00CA55AB" w:rsidP="00804391">
      <w:pPr>
        <w:pStyle w:val="ConsPlusTitle"/>
        <w:jc w:val="center"/>
        <w:rPr>
          <w:rFonts w:ascii="Times New Roman" w:hAnsi="Times New Roman" w:cs="Times New Roman"/>
          <w:sz w:val="40"/>
          <w:szCs w:val="40"/>
        </w:rPr>
      </w:pPr>
      <w:r w:rsidRPr="00804391">
        <w:rPr>
          <w:rFonts w:ascii="Times New Roman" w:hAnsi="Times New Roman" w:cs="Times New Roman"/>
          <w:sz w:val="40"/>
          <w:szCs w:val="40"/>
        </w:rPr>
        <w:t>МУНИЦИПАЛЬНОГО РАЙОНА ПРИВОЛЖСКИЙ САМАРСКОЙ ОБЛАСТИ</w:t>
      </w:r>
    </w:p>
    <w:p w:rsidR="00CA55AB" w:rsidRPr="00804391" w:rsidRDefault="00CA55AB" w:rsidP="00804391">
      <w:pPr>
        <w:jc w:val="center"/>
        <w:rPr>
          <w:sz w:val="40"/>
          <w:szCs w:val="40"/>
        </w:rPr>
      </w:pPr>
    </w:p>
    <w:p w:rsidR="00CA55AB" w:rsidRPr="00804391" w:rsidRDefault="00CA55AB" w:rsidP="00804391">
      <w:pPr>
        <w:jc w:val="center"/>
        <w:rPr>
          <w:sz w:val="40"/>
          <w:szCs w:val="40"/>
        </w:rPr>
      </w:pPr>
    </w:p>
    <w:p w:rsidR="00CA55AB" w:rsidRPr="00804391" w:rsidRDefault="00CA55AB" w:rsidP="00804391">
      <w:pPr>
        <w:jc w:val="center"/>
        <w:rPr>
          <w:sz w:val="40"/>
          <w:szCs w:val="40"/>
        </w:rPr>
      </w:pPr>
    </w:p>
    <w:p w:rsidR="00CA55AB" w:rsidRPr="00804391" w:rsidRDefault="00CA55AB" w:rsidP="00804391">
      <w:pPr>
        <w:jc w:val="center"/>
        <w:rPr>
          <w:sz w:val="40"/>
          <w:szCs w:val="40"/>
        </w:rPr>
      </w:pPr>
    </w:p>
    <w:p w:rsidR="00CA55AB" w:rsidRPr="00804391" w:rsidRDefault="00CA55AB" w:rsidP="00804391">
      <w:pPr>
        <w:jc w:val="center"/>
        <w:rPr>
          <w:sz w:val="40"/>
          <w:szCs w:val="40"/>
        </w:rPr>
      </w:pPr>
    </w:p>
    <w:p w:rsidR="00CA55AB" w:rsidRPr="00804391" w:rsidRDefault="00CA55AB" w:rsidP="00804391">
      <w:pPr>
        <w:jc w:val="center"/>
        <w:rPr>
          <w:sz w:val="40"/>
          <w:szCs w:val="40"/>
        </w:rPr>
      </w:pPr>
    </w:p>
    <w:p w:rsidR="00CA55AB" w:rsidRPr="00EA769A" w:rsidRDefault="00CA55AB" w:rsidP="00CA55AB"/>
    <w:p w:rsidR="00CA55AB" w:rsidRPr="00EA769A" w:rsidRDefault="00CA55AB" w:rsidP="00CA55AB"/>
    <w:p w:rsidR="00CA55AB" w:rsidRPr="00EA769A" w:rsidRDefault="00CA55AB" w:rsidP="00CA55AB"/>
    <w:p w:rsidR="00CA55AB" w:rsidRPr="00EA769A" w:rsidRDefault="00CA55AB" w:rsidP="00CA55AB"/>
    <w:p w:rsidR="00CA55AB" w:rsidRPr="00EA769A" w:rsidRDefault="00CA55AB" w:rsidP="00CA55AB"/>
    <w:p w:rsidR="00CA55AB" w:rsidRPr="00EA769A" w:rsidRDefault="00CA55AB" w:rsidP="00CA55AB"/>
    <w:p w:rsidR="00CA55AB" w:rsidRPr="00EA769A" w:rsidRDefault="00CA55AB" w:rsidP="00CA55AB"/>
    <w:p w:rsidR="00CA55AB" w:rsidRPr="00EA769A" w:rsidRDefault="00CA55AB" w:rsidP="00CA55AB"/>
    <w:p w:rsidR="00CA55AB" w:rsidRPr="00EA769A" w:rsidRDefault="00CA55AB" w:rsidP="00CA55AB">
      <w:pPr>
        <w:jc w:val="center"/>
        <w:rPr>
          <w:b/>
        </w:rPr>
      </w:pPr>
    </w:p>
    <w:p w:rsidR="00CA55AB" w:rsidRPr="00EA769A" w:rsidRDefault="00CA55AB" w:rsidP="00CA55AB">
      <w:pPr>
        <w:jc w:val="center"/>
        <w:rPr>
          <w:b/>
        </w:rPr>
      </w:pPr>
    </w:p>
    <w:p w:rsidR="00CA55AB" w:rsidRPr="00EA769A" w:rsidRDefault="00CA55AB" w:rsidP="00CA55AB">
      <w:pPr>
        <w:jc w:val="center"/>
        <w:rPr>
          <w:b/>
        </w:rPr>
      </w:pPr>
      <w:r w:rsidRPr="00EA769A">
        <w:rPr>
          <w:b/>
        </w:rPr>
        <w:t>202</w:t>
      </w:r>
      <w:r w:rsidR="009449F6">
        <w:rPr>
          <w:b/>
        </w:rPr>
        <w:t>4</w:t>
      </w:r>
      <w:r w:rsidRPr="00EA769A">
        <w:rPr>
          <w:b/>
        </w:rPr>
        <w:t xml:space="preserve"> год</w:t>
      </w:r>
    </w:p>
    <w:p w:rsidR="00CA55AB" w:rsidRPr="00EA769A" w:rsidRDefault="00CA55AB" w:rsidP="00CA55AB">
      <w:pPr>
        <w:rPr>
          <w:b/>
        </w:rPr>
      </w:pPr>
      <w:r w:rsidRPr="00EA769A">
        <w:rPr>
          <w:b/>
        </w:rPr>
        <w:lastRenderedPageBreak/>
        <w:t xml:space="preserve">Глава 1. </w:t>
      </w:r>
      <w:r w:rsidRPr="00EA769A">
        <w:rPr>
          <w:b/>
        </w:rPr>
        <w:tab/>
        <w:t>ОБЩИЕ ПОЛОЖЕНИЯ</w:t>
      </w:r>
    </w:p>
    <w:p w:rsidR="00CA55AB" w:rsidRPr="00EA769A" w:rsidRDefault="00CA55AB" w:rsidP="00CA55AB">
      <w:pPr>
        <w:autoSpaceDE w:val="0"/>
        <w:autoSpaceDN w:val="0"/>
        <w:ind w:firstLine="540"/>
        <w:jc w:val="both"/>
        <w:rPr>
          <w:b/>
        </w:rPr>
      </w:pPr>
      <w:r w:rsidRPr="00EA769A">
        <w:t xml:space="preserve">1.1. Правила благоустройства территории сельского поселения Спасское муниципального района Приволжский Самарской области (далее - </w:t>
      </w:r>
      <w:r w:rsidRPr="00EA769A">
        <w:rPr>
          <w:color w:val="000000" w:themeColor="text1"/>
        </w:rPr>
        <w:t>Правила) разработаны в целях формирования комфортной, современной, безопасной и привлекательной</w:t>
      </w:r>
      <w:r w:rsidRPr="00EA769A">
        <w:t xml:space="preserve">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CA55AB" w:rsidRPr="00EA769A" w:rsidRDefault="00CA55AB" w:rsidP="00CA55AB">
      <w:pPr>
        <w:autoSpaceDE w:val="0"/>
        <w:autoSpaceDN w:val="0"/>
        <w:ind w:firstLine="540"/>
        <w:jc w:val="both"/>
      </w:pPr>
      <w:r w:rsidRPr="00EA769A">
        <w:t>1.2. Настоящие Правила разработаны на основании нормативных правовых актов Российской Федерации, Самарской области, правовых актов органов местного самоуправления сельского поселения Спасское  муниципального района Приволжский Самарской области и регулируют следующие вопросы:</w:t>
      </w:r>
    </w:p>
    <w:p w:rsidR="00CA55AB" w:rsidRPr="00EA769A" w:rsidRDefault="00CA55AB" w:rsidP="00CA55AB">
      <w:pPr>
        <w:autoSpaceDE w:val="0"/>
        <w:autoSpaceDN w:val="0"/>
        <w:ind w:firstLine="540"/>
        <w:jc w:val="both"/>
      </w:pPr>
      <w:r w:rsidRPr="00EA769A">
        <w:t>1) устанавливают требования к благоустройству и элементам благоустройства территории сельского поселения Спасское муниципального района Приволжский Самарской области, содержанию зданий (включая жилые дома), сооружений и земельных участков, на которых они расположены, содержанию территорий и зеленых насаждений, расположенных на территории сельского поселения;</w:t>
      </w:r>
    </w:p>
    <w:p w:rsidR="00CA55AB" w:rsidRPr="00EA769A" w:rsidRDefault="00CA55AB" w:rsidP="00CA55AB">
      <w:pPr>
        <w:autoSpaceDE w:val="0"/>
        <w:autoSpaceDN w:val="0"/>
        <w:ind w:firstLine="540"/>
        <w:jc w:val="both"/>
      </w:pPr>
      <w:r w:rsidRPr="00EA769A">
        <w:t>2) определяют перечень мероприятий по благоустройству территории населенных пунктов сельского поселения Спасское, порядок и периодичность их проведения;</w:t>
      </w:r>
    </w:p>
    <w:p w:rsidR="00CA55AB" w:rsidRPr="00EA769A" w:rsidRDefault="00CA55AB" w:rsidP="00CA55AB">
      <w:pPr>
        <w:autoSpaceDE w:val="0"/>
        <w:autoSpaceDN w:val="0"/>
        <w:ind w:firstLine="540"/>
        <w:jc w:val="both"/>
      </w:pPr>
      <w:r w:rsidRPr="00EA769A">
        <w:t>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сельского поселения Спасское муниципального района Приволжский Самарской области, в том числе в благоустройстве и содержании прилегающих территорий;</w:t>
      </w:r>
    </w:p>
    <w:p w:rsidR="00CA55AB" w:rsidRPr="00EA769A" w:rsidRDefault="00CA55AB" w:rsidP="00CA55AB">
      <w:pPr>
        <w:autoSpaceDE w:val="0"/>
        <w:autoSpaceDN w:val="0"/>
        <w:ind w:firstLine="540"/>
        <w:jc w:val="both"/>
      </w:pPr>
      <w:r w:rsidRPr="00EA769A">
        <w:t>4) определяют порядок контроля соблюдения Правил на территории сельского поселения Спасское муниципального района Приволжский Самарской области.</w:t>
      </w:r>
    </w:p>
    <w:p w:rsidR="00CA55AB" w:rsidRPr="00EA769A" w:rsidRDefault="00CA55AB" w:rsidP="00CA55AB">
      <w:pPr>
        <w:autoSpaceDE w:val="0"/>
        <w:autoSpaceDN w:val="0"/>
        <w:jc w:val="both"/>
      </w:pPr>
    </w:p>
    <w:p w:rsidR="00CA55AB" w:rsidRPr="00EA769A" w:rsidRDefault="00CA55AB" w:rsidP="00CA55AB">
      <w:pPr>
        <w:autoSpaceDE w:val="0"/>
        <w:autoSpaceDN w:val="0"/>
        <w:jc w:val="both"/>
      </w:pPr>
    </w:p>
    <w:p w:rsidR="00CA55AB" w:rsidRPr="00EA769A" w:rsidRDefault="00CA55AB" w:rsidP="00CA55AB">
      <w:pPr>
        <w:autoSpaceDE w:val="0"/>
        <w:autoSpaceDN w:val="0"/>
        <w:jc w:val="both"/>
      </w:pPr>
    </w:p>
    <w:p w:rsidR="00CA55AB" w:rsidRPr="00EA769A" w:rsidRDefault="00CA55AB" w:rsidP="00CA55AB">
      <w:pPr>
        <w:autoSpaceDE w:val="0"/>
        <w:autoSpaceDN w:val="0"/>
        <w:jc w:val="both"/>
      </w:pPr>
    </w:p>
    <w:p w:rsidR="00CA55AB" w:rsidRPr="00EA769A" w:rsidRDefault="00CA55AB" w:rsidP="00CA55AB">
      <w:pPr>
        <w:autoSpaceDE w:val="0"/>
        <w:autoSpaceDN w:val="0"/>
        <w:jc w:val="both"/>
      </w:pPr>
      <w:r w:rsidRPr="00EA769A">
        <w:t xml:space="preserve">Глава 2. </w:t>
      </w:r>
      <w:r w:rsidRPr="00EA769A">
        <w:tab/>
        <w:t>ОСНОВНЫЕ ТЕРМИНЫ И ПОНЯТИЯ</w:t>
      </w:r>
    </w:p>
    <w:p w:rsidR="00CA55AB" w:rsidRPr="00EA769A" w:rsidRDefault="00CA55AB" w:rsidP="00CA55AB">
      <w:pPr>
        <w:pStyle w:val="ConsPlusNormal"/>
        <w:tabs>
          <w:tab w:val="left" w:pos="709"/>
        </w:tabs>
        <w:jc w:val="both"/>
        <w:rPr>
          <w:rFonts w:ascii="Times New Roman" w:hAnsi="Times New Roman" w:cs="Times New Roman"/>
          <w:sz w:val="24"/>
          <w:szCs w:val="24"/>
        </w:rPr>
      </w:pPr>
    </w:p>
    <w:p w:rsidR="00CA55AB" w:rsidRPr="00EA769A" w:rsidRDefault="00CA55AB" w:rsidP="00CA55AB">
      <w:pPr>
        <w:autoSpaceDE w:val="0"/>
        <w:autoSpaceDN w:val="0"/>
        <w:ind w:firstLine="540"/>
        <w:jc w:val="both"/>
      </w:pPr>
      <w:r w:rsidRPr="00EA769A">
        <w:t>2.1. В  Правилах применяются следующие основные понятия:</w:t>
      </w:r>
    </w:p>
    <w:p w:rsidR="00CA55AB" w:rsidRPr="00EA769A" w:rsidRDefault="00CA55AB" w:rsidP="00CA55AB">
      <w:pPr>
        <w:autoSpaceDE w:val="0"/>
        <w:autoSpaceDN w:val="0"/>
        <w:ind w:firstLine="540"/>
        <w:jc w:val="both"/>
      </w:pPr>
      <w:r w:rsidRPr="00EA769A">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CA55AB" w:rsidRPr="00EA769A" w:rsidRDefault="00CA55AB" w:rsidP="00CA55AB">
      <w:pPr>
        <w:autoSpaceDE w:val="0"/>
        <w:autoSpaceDN w:val="0"/>
        <w:ind w:firstLine="540"/>
        <w:jc w:val="both"/>
      </w:pPr>
      <w:r w:rsidRPr="00EA769A">
        <w:t>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CA55AB" w:rsidRPr="00EA769A" w:rsidRDefault="00CA55AB" w:rsidP="00CA55AB">
      <w:pPr>
        <w:autoSpaceDE w:val="0"/>
        <w:autoSpaceDN w:val="0"/>
        <w:ind w:firstLine="540"/>
        <w:jc w:val="both"/>
      </w:pPr>
      <w:r w:rsidRPr="00EA769A">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CA55AB" w:rsidRPr="00EA769A" w:rsidRDefault="00CA55AB" w:rsidP="00CA55AB">
      <w:pPr>
        <w:autoSpaceDE w:val="0"/>
        <w:autoSpaceDN w:val="0"/>
        <w:ind w:firstLine="540"/>
        <w:jc w:val="both"/>
      </w:pPr>
      <w:r w:rsidRPr="00EA769A">
        <w:t xml:space="preserve">4) газон - травяной покров, создаваемый посевом семян, </w:t>
      </w:r>
      <w:proofErr w:type="spellStart"/>
      <w:r w:rsidRPr="00EA769A">
        <w:t>гидропосевом</w:t>
      </w:r>
      <w:proofErr w:type="spellEnd"/>
      <w:r w:rsidRPr="00EA769A">
        <w:t>,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CA55AB" w:rsidRPr="00EA769A" w:rsidRDefault="00CA55AB" w:rsidP="00CA55AB">
      <w:pPr>
        <w:autoSpaceDE w:val="0"/>
        <w:autoSpaceDN w:val="0"/>
        <w:ind w:firstLine="540"/>
        <w:jc w:val="both"/>
      </w:pPr>
      <w:r w:rsidRPr="00EA769A">
        <w:lastRenderedPageBreak/>
        <w:t>5)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CA55AB" w:rsidRPr="00EA769A" w:rsidRDefault="00CA55AB" w:rsidP="00CA55AB">
      <w:pPr>
        <w:autoSpaceDE w:val="0"/>
        <w:autoSpaceDN w:val="0"/>
        <w:ind w:firstLine="540"/>
        <w:jc w:val="both"/>
      </w:pPr>
      <w:r w:rsidRPr="00EA769A">
        <w:t>6) жидкие бытовые отходы (далее - 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CA55AB" w:rsidRPr="00EA769A" w:rsidRDefault="00CA55AB" w:rsidP="00CA55AB">
      <w:pPr>
        <w:autoSpaceDE w:val="0"/>
        <w:autoSpaceDN w:val="0"/>
        <w:ind w:firstLine="540"/>
        <w:jc w:val="both"/>
      </w:pPr>
      <w:r w:rsidRPr="00EA769A">
        <w:t>7)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сельского поселения, образующих его зеленый фонд, в том числе цветники, газоны, отдельно стоящие деревья и кустарники;</w:t>
      </w:r>
    </w:p>
    <w:p w:rsidR="00CA55AB" w:rsidRPr="00EA769A" w:rsidRDefault="00CA55AB" w:rsidP="00CA55AB">
      <w:pPr>
        <w:autoSpaceDE w:val="0"/>
        <w:autoSpaceDN w:val="0"/>
        <w:ind w:firstLine="540"/>
        <w:jc w:val="both"/>
      </w:pPr>
      <w:r w:rsidRPr="00EA769A">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сельской территории либо устройством (укладкой) усовершенствованного покрытия дорог и тротуаров;</w:t>
      </w:r>
    </w:p>
    <w:p w:rsidR="00CA55AB" w:rsidRPr="00EA769A" w:rsidRDefault="00CA55AB" w:rsidP="00CA55AB">
      <w:pPr>
        <w:autoSpaceDE w:val="0"/>
        <w:autoSpaceDN w:val="0"/>
        <w:ind w:firstLine="540"/>
        <w:jc w:val="both"/>
      </w:pPr>
      <w:r w:rsidRPr="00EA769A">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CA55AB" w:rsidRPr="00EA769A" w:rsidRDefault="00CA55AB" w:rsidP="00CA55AB">
      <w:pPr>
        <w:autoSpaceDE w:val="0"/>
        <w:autoSpaceDN w:val="0"/>
        <w:ind w:firstLine="540"/>
        <w:jc w:val="both"/>
      </w:pPr>
      <w:r w:rsidRPr="00EA769A">
        <w:t>10)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CA55AB" w:rsidRPr="00EA769A" w:rsidRDefault="00CA55AB" w:rsidP="00CA55AB">
      <w:pPr>
        <w:autoSpaceDE w:val="0"/>
        <w:autoSpaceDN w:val="0"/>
        <w:ind w:firstLine="540"/>
        <w:jc w:val="both"/>
      </w:pPr>
      <w:r w:rsidRPr="00EA769A">
        <w:t>11) кювет - водосточная канава, расположенная вдоль дороги, служащая для отвода поверхностных вод с полотна и откосов выемки дороги;</w:t>
      </w:r>
    </w:p>
    <w:p w:rsidR="00CA55AB" w:rsidRPr="00EA769A" w:rsidRDefault="00CA55AB" w:rsidP="00CA55AB">
      <w:pPr>
        <w:autoSpaceDE w:val="0"/>
        <w:autoSpaceDN w:val="0"/>
        <w:ind w:firstLine="540"/>
        <w:jc w:val="both"/>
      </w:pPr>
      <w:r w:rsidRPr="00EA769A">
        <w:t>12)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CA55AB" w:rsidRPr="00EA769A" w:rsidRDefault="00CA55AB" w:rsidP="00CA55AB">
      <w:pPr>
        <w:autoSpaceDE w:val="0"/>
        <w:autoSpaceDN w:val="0"/>
        <w:ind w:firstLine="540"/>
        <w:jc w:val="both"/>
      </w:pPr>
      <w:r w:rsidRPr="00EA769A">
        <w:t xml:space="preserve">13) малая архитектурная форма - элемент декоративного оформления, устройства для оформления мобильного и вертикального озеленения (беседка, ротонда, </w:t>
      </w:r>
      <w:proofErr w:type="spellStart"/>
      <w:r w:rsidRPr="00EA769A">
        <w:t>пергола</w:t>
      </w:r>
      <w:proofErr w:type="spellEnd"/>
      <w:r w:rsidRPr="00EA769A">
        <w:t>, арка, садово-парковая скульптура, вазон, цветочница, трельяж, шпалера), водное устройство (фонтан, бювет, декоративный водоем), 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CA55AB" w:rsidRPr="00EA769A" w:rsidRDefault="00CA55AB" w:rsidP="00CA55AB">
      <w:pPr>
        <w:autoSpaceDE w:val="0"/>
        <w:autoSpaceDN w:val="0"/>
        <w:ind w:firstLine="540"/>
        <w:jc w:val="both"/>
      </w:pPr>
      <w:r w:rsidRPr="00EA769A">
        <w:t xml:space="preserve">14)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w:t>
      </w:r>
      <w:r w:rsidRPr="00EA769A">
        <w:lastRenderedPageBreak/>
        <w:t xml:space="preserve">поставленных на учет в установленном порядке, специально оборудованные для торговой деятельности (автомагазины, автолавки, </w:t>
      </w:r>
      <w:proofErr w:type="spellStart"/>
      <w:r w:rsidRPr="00EA769A">
        <w:t>автокафе</w:t>
      </w:r>
      <w:proofErr w:type="spellEnd"/>
      <w:r w:rsidRPr="00EA769A">
        <w:t>, автоцистерны, автоприцепы);</w:t>
      </w:r>
    </w:p>
    <w:p w:rsidR="00CA55AB" w:rsidRPr="00EA769A" w:rsidRDefault="00CA55AB" w:rsidP="00CA55AB">
      <w:pPr>
        <w:autoSpaceDE w:val="0"/>
        <w:autoSpaceDN w:val="0"/>
        <w:ind w:firstLine="540"/>
        <w:jc w:val="both"/>
      </w:pPr>
      <w:r w:rsidRPr="00EA769A">
        <w:t>15)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A55AB" w:rsidRPr="00EA769A" w:rsidRDefault="00CA55AB" w:rsidP="00CA55AB">
      <w:pPr>
        <w:autoSpaceDE w:val="0"/>
        <w:autoSpaceDN w:val="0"/>
        <w:ind w:firstLine="540"/>
        <w:jc w:val="both"/>
      </w:pPr>
      <w:r w:rsidRPr="00EA769A">
        <w:t>16)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CA55AB" w:rsidRPr="00EA769A" w:rsidRDefault="00CA55AB" w:rsidP="00CA55AB">
      <w:pPr>
        <w:autoSpaceDE w:val="0"/>
        <w:autoSpaceDN w:val="0"/>
        <w:ind w:firstLine="540"/>
        <w:jc w:val="both"/>
      </w:pPr>
      <w:r w:rsidRPr="00EA769A">
        <w:t>17) несанкционированная свалка - самовольный (несанкционированный) сброс (размещение) или складирование мусора на площади свыше 10 м</w:t>
      </w:r>
      <w:r w:rsidRPr="00EA769A">
        <w:rPr>
          <w:vertAlign w:val="superscript"/>
        </w:rPr>
        <w:t>2</w:t>
      </w:r>
      <w:r w:rsidRPr="00EA769A">
        <w:t xml:space="preserve"> и объемом свыше 2 м</w:t>
      </w:r>
      <w:r w:rsidRPr="00EA769A">
        <w:rPr>
          <w:vertAlign w:val="superscript"/>
        </w:rPr>
        <w:t>3</w:t>
      </w:r>
      <w:r w:rsidRPr="00EA769A">
        <w:t xml:space="preserve"> в не отведенных для этих целей местах;</w:t>
      </w:r>
    </w:p>
    <w:p w:rsidR="00CA55AB" w:rsidRPr="00EA769A" w:rsidRDefault="00CA55AB" w:rsidP="00CA55AB">
      <w:pPr>
        <w:autoSpaceDE w:val="0"/>
        <w:autoSpaceDN w:val="0"/>
        <w:ind w:firstLine="540"/>
        <w:jc w:val="both"/>
      </w:pPr>
      <w:r w:rsidRPr="00EA769A">
        <w:t>18)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A55AB" w:rsidRPr="00EA769A" w:rsidRDefault="00CA55AB" w:rsidP="00CA55AB">
      <w:pPr>
        <w:autoSpaceDE w:val="0"/>
        <w:autoSpaceDN w:val="0"/>
        <w:ind w:firstLine="540"/>
        <w:jc w:val="both"/>
      </w:pPr>
      <w:r w:rsidRPr="00EA769A">
        <w:t>19) объекты благоустройства - территории различного функционального назначения, на которых осуществляется деятельность по благоустройству;</w:t>
      </w:r>
    </w:p>
    <w:p w:rsidR="00CA55AB" w:rsidRPr="00EA769A" w:rsidRDefault="00CA55AB" w:rsidP="00CA55AB">
      <w:pPr>
        <w:autoSpaceDE w:val="0"/>
        <w:autoSpaceDN w:val="0"/>
        <w:ind w:firstLine="540"/>
        <w:jc w:val="both"/>
      </w:pPr>
      <w:r w:rsidRPr="00EA769A">
        <w:t>20)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w:t>
      </w:r>
      <w:proofErr w:type="spellStart"/>
      <w:r w:rsidRPr="00EA769A">
        <w:t>тропиночную</w:t>
      </w:r>
      <w:proofErr w:type="spellEnd"/>
      <w:r w:rsidRPr="00EA769A">
        <w:t xml:space="preserve"> сеть, площадки, скамейки, малые архитектурные формы, иные элементы благоустройства);</w:t>
      </w:r>
    </w:p>
    <w:p w:rsidR="00CA55AB" w:rsidRPr="00EA769A" w:rsidRDefault="00CA55AB" w:rsidP="00CA55AB">
      <w:pPr>
        <w:autoSpaceDE w:val="0"/>
        <w:autoSpaceDN w:val="0"/>
        <w:ind w:firstLine="540"/>
        <w:jc w:val="both"/>
      </w:pPr>
      <w:r w:rsidRPr="00EA769A">
        <w:t>21)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CA55AB" w:rsidRPr="00EA769A" w:rsidRDefault="00CA55AB" w:rsidP="00CA55AB">
      <w:pPr>
        <w:autoSpaceDE w:val="0"/>
        <w:autoSpaceDN w:val="0"/>
        <w:ind w:firstLine="540"/>
        <w:jc w:val="both"/>
      </w:pPr>
      <w:r w:rsidRPr="00EA769A">
        <w:t xml:space="preserve">22) озелененные территории сельского поселения - территории в границах населенных пунктов сельского поселения, покрытые древесно-кустарниковой и травянистой растительностью, в том числе территории исторического озеленения, ландшафтные парки, парки, скверы,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w:t>
      </w:r>
      <w:proofErr w:type="spellStart"/>
      <w:r w:rsidRPr="00EA769A">
        <w:t>средоформирующих</w:t>
      </w:r>
      <w:proofErr w:type="spellEnd"/>
      <w:r w:rsidRPr="00EA769A">
        <w:t>, микроклиматических, природоохранных и иных экологических функций, а также в декоративных целях. Озелененные территории сельского поселения являются составной частью природного комплекса и зеленого фонда сельского поселения;</w:t>
      </w:r>
    </w:p>
    <w:p w:rsidR="00CA55AB" w:rsidRPr="00EA769A" w:rsidRDefault="00CA55AB" w:rsidP="00CA55AB">
      <w:pPr>
        <w:autoSpaceDE w:val="0"/>
        <w:autoSpaceDN w:val="0"/>
        <w:ind w:firstLine="540"/>
        <w:jc w:val="both"/>
      </w:pPr>
      <w:r w:rsidRPr="00EA769A">
        <w:t>23) основная территория - земельный участок, принадлежащий физическому или юридическому лицу на правах, предусмотренных действующим законодательством. 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CA55AB" w:rsidRPr="00EA769A" w:rsidRDefault="00CA55AB" w:rsidP="00CA55AB">
      <w:pPr>
        <w:autoSpaceDE w:val="0"/>
        <w:autoSpaceDN w:val="0"/>
        <w:ind w:firstLine="540"/>
        <w:jc w:val="both"/>
      </w:pPr>
      <w:r w:rsidRPr="00EA769A">
        <w:t xml:space="preserve">24) Охранная зона геодезического пункта на местности - квадрат размерами 4 x 4 </w:t>
      </w:r>
      <w:r w:rsidRPr="00EA769A">
        <w:lastRenderedPageBreak/>
        <w:t>метра, стороны которого ориентированы по сторонам света. Центром геодезического пункта является центральная точка квадрата (точка пересечения его диагоналей);</w:t>
      </w:r>
    </w:p>
    <w:p w:rsidR="00CA55AB" w:rsidRPr="00EA769A" w:rsidRDefault="00CA55AB" w:rsidP="00CA55AB">
      <w:pPr>
        <w:autoSpaceDE w:val="0"/>
        <w:autoSpaceDN w:val="0"/>
        <w:ind w:firstLine="540"/>
        <w:jc w:val="both"/>
      </w:pPr>
      <w:r w:rsidRPr="00EA769A">
        <w:t>25) пешеходные коммуникации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CA55AB" w:rsidRPr="00EA769A" w:rsidRDefault="00CA55AB" w:rsidP="00CA55AB">
      <w:pPr>
        <w:autoSpaceDE w:val="0"/>
        <w:autoSpaceDN w:val="0"/>
        <w:ind w:firstLine="540"/>
        <w:jc w:val="both"/>
      </w:pPr>
      <w:r w:rsidRPr="00EA769A">
        <w:t>26) площадка для выгула собак - площадка, расположенная в специально отведенном для этих целей месте, огороженном решетчатым или сетчатым забором, оборудованная для выгула собак;</w:t>
      </w:r>
    </w:p>
    <w:p w:rsidR="00CA55AB" w:rsidRPr="00EA769A" w:rsidRDefault="00CA55AB" w:rsidP="00CA55AB">
      <w:pPr>
        <w:autoSpaceDE w:val="0"/>
        <w:autoSpaceDN w:val="0"/>
        <w:ind w:firstLine="540"/>
        <w:jc w:val="both"/>
      </w:pPr>
      <w:r w:rsidRPr="00EA769A">
        <w:t>27)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CA55AB" w:rsidRPr="00EA769A" w:rsidRDefault="00CA55AB" w:rsidP="00CA55AB">
      <w:pPr>
        <w:autoSpaceDE w:val="0"/>
        <w:autoSpaceDN w:val="0"/>
        <w:ind w:firstLine="540"/>
        <w:jc w:val="both"/>
      </w:pPr>
      <w:r w:rsidRPr="00EA769A">
        <w:t>28) придомовая территория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
    <w:p w:rsidR="00CA55AB" w:rsidRPr="00EA769A" w:rsidRDefault="00CA55AB" w:rsidP="00CA55AB">
      <w:pPr>
        <w:autoSpaceDE w:val="0"/>
        <w:autoSpaceDN w:val="0"/>
        <w:ind w:firstLine="540"/>
        <w:jc w:val="both"/>
      </w:pPr>
      <w:r w:rsidRPr="00EA769A">
        <w:t>29) прикорневое пространство (прикорневая зона) зеленых насаждений (деревьев) - участок под деревом, равный площади проекции кроны на землю плюс 1,50 м наружу;</w:t>
      </w:r>
    </w:p>
    <w:p w:rsidR="00CA55AB" w:rsidRPr="00EA769A" w:rsidRDefault="00CA55AB" w:rsidP="00CA55AB">
      <w:pPr>
        <w:autoSpaceDE w:val="0"/>
        <w:autoSpaceDN w:val="0"/>
        <w:ind w:firstLine="540"/>
        <w:jc w:val="both"/>
      </w:pPr>
      <w:r w:rsidRPr="00EA769A">
        <w:t>30)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главой 16 настоящих Правил.</w:t>
      </w:r>
    </w:p>
    <w:p w:rsidR="00CA55AB" w:rsidRPr="00EA769A" w:rsidRDefault="00CA55AB" w:rsidP="00CA55AB">
      <w:pPr>
        <w:autoSpaceDE w:val="0"/>
        <w:autoSpaceDN w:val="0"/>
        <w:ind w:firstLine="540"/>
        <w:jc w:val="both"/>
      </w:pPr>
      <w:r w:rsidRPr="00EA769A">
        <w:t>31)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CA55AB" w:rsidRPr="00EA769A" w:rsidRDefault="00CA55AB" w:rsidP="00CA55AB">
      <w:pPr>
        <w:autoSpaceDE w:val="0"/>
        <w:autoSpaceDN w:val="0"/>
        <w:ind w:firstLine="540"/>
        <w:jc w:val="both"/>
      </w:pPr>
      <w:r w:rsidRPr="00EA769A">
        <w:t xml:space="preserve">32) </w:t>
      </w:r>
      <w:proofErr w:type="spellStart"/>
      <w:r w:rsidRPr="00EA769A">
        <w:t>противогололедные</w:t>
      </w:r>
      <w:proofErr w:type="spellEnd"/>
      <w:r w:rsidRPr="00EA769A">
        <w:t xml:space="preserve"> материалы - твердые, жидкие или комбинированные материалы, применяемые для борьбы с зимней скользкостью на объектах улично-дорожной сети, внутриквартальных дорогах и проездах;</w:t>
      </w:r>
    </w:p>
    <w:p w:rsidR="00CA55AB" w:rsidRPr="00EA769A" w:rsidRDefault="00CA55AB" w:rsidP="00CA55AB">
      <w:pPr>
        <w:autoSpaceDE w:val="0"/>
        <w:autoSpaceDN w:val="0"/>
        <w:ind w:firstLine="540"/>
        <w:jc w:val="both"/>
      </w:pPr>
      <w:r w:rsidRPr="00EA769A">
        <w:t xml:space="preserve">33) </w:t>
      </w:r>
      <w:proofErr w:type="spellStart"/>
      <w:r w:rsidRPr="00EA769A">
        <w:t>противогололедные</w:t>
      </w:r>
      <w:proofErr w:type="spellEnd"/>
      <w:r w:rsidRPr="00EA769A">
        <w:t xml:space="preserve"> реагенты - химические </w:t>
      </w:r>
      <w:proofErr w:type="spellStart"/>
      <w:r w:rsidRPr="00EA769A">
        <w:t>противогололедные</w:t>
      </w:r>
      <w:proofErr w:type="spellEnd"/>
      <w:r w:rsidRPr="00EA769A">
        <w:t xml:space="preserve">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пешеходных (велосипедных) дорожках;</w:t>
      </w:r>
    </w:p>
    <w:p w:rsidR="00CA55AB" w:rsidRPr="00EA769A" w:rsidRDefault="00CA55AB" w:rsidP="00CA55AB">
      <w:pPr>
        <w:autoSpaceDE w:val="0"/>
        <w:autoSpaceDN w:val="0"/>
        <w:ind w:firstLine="540"/>
        <w:jc w:val="both"/>
      </w:pPr>
      <w:r w:rsidRPr="00EA769A">
        <w:t>34)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
    <w:p w:rsidR="00CA55AB" w:rsidRPr="00EA769A" w:rsidRDefault="00CA55AB" w:rsidP="00CA55AB">
      <w:pPr>
        <w:autoSpaceDE w:val="0"/>
        <w:autoSpaceDN w:val="0"/>
        <w:ind w:firstLine="540"/>
        <w:jc w:val="both"/>
      </w:pPr>
      <w:r w:rsidRPr="00EA769A">
        <w:t>35) рекреационные зоны (территории) - территории, занятые лесами, скверами, парками, садами, прудами, озерами, водохранилищами, используемые для отдыха граждан и туризма;</w:t>
      </w:r>
    </w:p>
    <w:p w:rsidR="00CA55AB" w:rsidRPr="00EA769A" w:rsidRDefault="00CA55AB" w:rsidP="00CA55AB">
      <w:pPr>
        <w:autoSpaceDE w:val="0"/>
        <w:autoSpaceDN w:val="0"/>
        <w:ind w:firstLine="540"/>
        <w:jc w:val="both"/>
      </w:pPr>
      <w:r w:rsidRPr="00EA769A">
        <w:t>36)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CA55AB" w:rsidRPr="00EA769A" w:rsidRDefault="00CA55AB" w:rsidP="00CA55AB">
      <w:pPr>
        <w:autoSpaceDE w:val="0"/>
        <w:autoSpaceDN w:val="0"/>
        <w:ind w:firstLine="540"/>
        <w:jc w:val="both"/>
      </w:pPr>
      <w:r w:rsidRPr="00EA769A">
        <w:t xml:space="preserve">37) санитарное состояние территории сельского поселения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санитарными </w:t>
      </w:r>
      <w:r w:rsidRPr="00EA769A">
        <w:lastRenderedPageBreak/>
        <w:t>нормами и правилами;</w:t>
      </w:r>
    </w:p>
    <w:p w:rsidR="00CA55AB" w:rsidRPr="00EA769A" w:rsidRDefault="00CA55AB" w:rsidP="00CA55AB">
      <w:pPr>
        <w:autoSpaceDE w:val="0"/>
        <w:autoSpaceDN w:val="0"/>
        <w:ind w:firstLine="540"/>
        <w:jc w:val="both"/>
      </w:pPr>
      <w:r w:rsidRPr="00EA769A">
        <w:t>38) сезонное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общественного питания, отдыха потребителей;</w:t>
      </w:r>
    </w:p>
    <w:p w:rsidR="00CA55AB" w:rsidRPr="00EA769A" w:rsidRDefault="00CA55AB" w:rsidP="00CA55AB">
      <w:pPr>
        <w:autoSpaceDE w:val="0"/>
        <w:autoSpaceDN w:val="0"/>
        <w:ind w:firstLine="540"/>
        <w:jc w:val="both"/>
      </w:pPr>
      <w:r w:rsidRPr="00EA769A">
        <w:t>39) сезонное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питания;</w:t>
      </w:r>
    </w:p>
    <w:p w:rsidR="00CA55AB" w:rsidRPr="00EA769A" w:rsidRDefault="00CA55AB" w:rsidP="00CA55AB">
      <w:pPr>
        <w:autoSpaceDE w:val="0"/>
        <w:autoSpaceDN w:val="0"/>
        <w:ind w:firstLine="540"/>
        <w:jc w:val="both"/>
      </w:pPr>
      <w:r w:rsidRPr="00EA769A">
        <w:t xml:space="preserve">40) </w:t>
      </w:r>
      <w:proofErr w:type="spellStart"/>
      <w:r w:rsidRPr="00EA769A">
        <w:t>смёт</w:t>
      </w:r>
      <w:proofErr w:type="spellEnd"/>
      <w:r w:rsidRPr="00EA769A">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Pr="00EA769A">
        <w:t>цементобетона</w:t>
      </w:r>
      <w:proofErr w:type="spellEnd"/>
      <w:r w:rsidRPr="00EA769A">
        <w:t>, метизы и стальной ворс от щеток подметально-уборочных машин, грязь, мелкий мусор, листья от деревьев;</w:t>
      </w:r>
    </w:p>
    <w:p w:rsidR="00CA55AB" w:rsidRPr="00EA769A" w:rsidRDefault="00CA55AB" w:rsidP="00CA55AB">
      <w:pPr>
        <w:autoSpaceDE w:val="0"/>
        <w:autoSpaceDN w:val="0"/>
        <w:ind w:firstLine="540"/>
        <w:jc w:val="both"/>
      </w:pPr>
      <w:r w:rsidRPr="00EA769A">
        <w:t>41)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CA55AB" w:rsidRPr="00EA769A" w:rsidRDefault="00CA55AB" w:rsidP="00CA55AB">
      <w:pPr>
        <w:autoSpaceDE w:val="0"/>
        <w:autoSpaceDN w:val="0"/>
        <w:ind w:firstLine="540"/>
        <w:jc w:val="both"/>
      </w:pPr>
      <w:r w:rsidRPr="00EA769A">
        <w:t>42) содержание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 эксплуатационными требованиями;</w:t>
      </w:r>
    </w:p>
    <w:p w:rsidR="00CA55AB" w:rsidRPr="00EA769A" w:rsidRDefault="00CA55AB" w:rsidP="00CA55AB">
      <w:pPr>
        <w:autoSpaceDE w:val="0"/>
        <w:autoSpaceDN w:val="0"/>
        <w:ind w:firstLine="540"/>
        <w:jc w:val="both"/>
      </w:pPr>
      <w:r w:rsidRPr="00EA769A">
        <w:t>43)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CA55AB" w:rsidRPr="00EA769A" w:rsidRDefault="00CA55AB" w:rsidP="00CA55AB">
      <w:pPr>
        <w:autoSpaceDE w:val="0"/>
        <w:autoSpaceDN w:val="0"/>
        <w:ind w:firstLine="540"/>
        <w:jc w:val="both"/>
      </w:pPr>
      <w:r w:rsidRPr="00EA769A">
        <w:t>44) спортивное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CA55AB" w:rsidRPr="00EA769A" w:rsidRDefault="00CA55AB" w:rsidP="00CA55AB">
      <w:pPr>
        <w:autoSpaceDE w:val="0"/>
        <w:autoSpaceDN w:val="0"/>
        <w:ind w:firstLine="540"/>
        <w:jc w:val="both"/>
      </w:pPr>
      <w:r w:rsidRPr="00EA769A">
        <w:t>45) схема уборки территории общего пользования сельского поселения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сельского поселения, а также прилегающих территорий, границы которых определены в соответствии с главой 16 настоящих Правил;</w:t>
      </w:r>
    </w:p>
    <w:p w:rsidR="00CA55AB" w:rsidRPr="00EA769A" w:rsidRDefault="00CA55AB" w:rsidP="00CA55AB">
      <w:pPr>
        <w:autoSpaceDE w:val="0"/>
        <w:autoSpaceDN w:val="0"/>
        <w:ind w:firstLine="540"/>
        <w:jc w:val="both"/>
      </w:pPr>
      <w:r w:rsidRPr="00EA769A">
        <w:t>46)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CA55AB" w:rsidRPr="00EA769A" w:rsidRDefault="00CA55AB" w:rsidP="00CA55AB">
      <w:pPr>
        <w:autoSpaceDE w:val="0"/>
        <w:autoSpaceDN w:val="0"/>
        <w:ind w:firstLine="540"/>
        <w:jc w:val="both"/>
      </w:pPr>
      <w:r w:rsidRPr="00EA769A">
        <w:t>47)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CA55AB" w:rsidRPr="00EA769A" w:rsidRDefault="00CA55AB" w:rsidP="00CA55AB">
      <w:pPr>
        <w:autoSpaceDE w:val="0"/>
        <w:autoSpaceDN w:val="0"/>
        <w:ind w:firstLine="540"/>
        <w:jc w:val="both"/>
      </w:pPr>
      <w:r w:rsidRPr="00EA769A">
        <w:t>48)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CA55AB" w:rsidRPr="00EA769A" w:rsidRDefault="00CA55AB" w:rsidP="00CA55AB">
      <w:pPr>
        <w:autoSpaceDE w:val="0"/>
        <w:autoSpaceDN w:val="0"/>
        <w:ind w:firstLine="540"/>
        <w:jc w:val="both"/>
      </w:pPr>
      <w:r w:rsidRPr="00EA769A">
        <w:lastRenderedPageBreak/>
        <w:t>49)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CA55AB" w:rsidRPr="00EA769A" w:rsidRDefault="00CA55AB" w:rsidP="00CA55AB">
      <w:pPr>
        <w:autoSpaceDE w:val="0"/>
        <w:autoSpaceDN w:val="0"/>
        <w:ind w:firstLine="540"/>
        <w:jc w:val="both"/>
      </w:pPr>
      <w:r w:rsidRPr="00EA769A">
        <w:t>50) уборка мест погрузки твердых коммунальных отходов (далее - ТКО) - действия по подбору оброненных (просыпавшихся) при погрузке ТКО и перемещению их в мусоровоз;</w:t>
      </w:r>
    </w:p>
    <w:p w:rsidR="00CA55AB" w:rsidRPr="00EA769A" w:rsidRDefault="00CA55AB" w:rsidP="00CA55AB">
      <w:pPr>
        <w:autoSpaceDE w:val="0"/>
        <w:autoSpaceDN w:val="0"/>
        <w:ind w:firstLine="540"/>
        <w:jc w:val="both"/>
      </w:pPr>
      <w:r w:rsidRPr="00EA769A">
        <w:t>51)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
    <w:p w:rsidR="00CA55AB" w:rsidRPr="00EA769A" w:rsidRDefault="00CA55AB" w:rsidP="00CA55AB">
      <w:pPr>
        <w:autoSpaceDE w:val="0"/>
        <w:autoSpaceDN w:val="0"/>
        <w:ind w:firstLine="540"/>
        <w:jc w:val="both"/>
      </w:pPr>
      <w:r w:rsidRPr="00EA769A">
        <w:t xml:space="preserve">52) 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w:t>
      </w:r>
      <w:proofErr w:type="spellStart"/>
      <w:r w:rsidRPr="00EA769A">
        <w:t>посадочно</w:t>
      </w:r>
      <w:proofErr w:type="spellEnd"/>
      <w:r w:rsidRPr="00EA769A">
        <w:t>-высадочные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
    <w:p w:rsidR="00CA55AB" w:rsidRPr="00EA769A" w:rsidRDefault="00CA55AB" w:rsidP="00CA55AB">
      <w:pPr>
        <w:autoSpaceDE w:val="0"/>
        <w:autoSpaceDN w:val="0"/>
        <w:ind w:firstLine="540"/>
        <w:jc w:val="both"/>
      </w:pPr>
      <w:r w:rsidRPr="00EA769A">
        <w:t>53)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Виды элементов благоустройства приведены в приложении № 1 к настоящим Правилам;</w:t>
      </w:r>
    </w:p>
    <w:p w:rsidR="00CA55AB" w:rsidRPr="00EA769A" w:rsidRDefault="00CA55AB" w:rsidP="00CA55AB">
      <w:pPr>
        <w:autoSpaceDE w:val="0"/>
        <w:autoSpaceDN w:val="0"/>
        <w:ind w:firstLine="540"/>
        <w:jc w:val="both"/>
      </w:pPr>
      <w:r w:rsidRPr="00EA769A">
        <w:t xml:space="preserve">54) элементы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основании (для </w:t>
      </w:r>
      <w:proofErr w:type="spellStart"/>
      <w:r w:rsidRPr="00EA769A">
        <w:t>экопарковок</w:t>
      </w:r>
      <w:proofErr w:type="spellEnd"/>
      <w:r w:rsidRPr="00EA769A">
        <w:t>), вертикальное озеленение.</w:t>
      </w:r>
    </w:p>
    <w:p w:rsidR="00CA55AB" w:rsidRPr="00EA769A" w:rsidRDefault="00CA55AB" w:rsidP="00CA55AB">
      <w:pPr>
        <w:autoSpaceDE w:val="0"/>
        <w:autoSpaceDN w:val="0"/>
        <w:ind w:firstLine="540"/>
        <w:jc w:val="both"/>
      </w:pPr>
      <w:r w:rsidRPr="00EA769A">
        <w:t>2.2. Иные термины и понятия, используемые в настоящих Правилах, применяются в значениях, установленных законодательством Российской Федерации.</w:t>
      </w:r>
    </w:p>
    <w:p w:rsidR="00CA55AB" w:rsidRPr="00EA769A" w:rsidRDefault="00CA55AB" w:rsidP="00CA55AB">
      <w:pPr>
        <w:pStyle w:val="ConsPlusNormal"/>
        <w:jc w:val="both"/>
        <w:rPr>
          <w:rFonts w:ascii="Times New Roman" w:hAnsi="Times New Roman" w:cs="Times New Roman"/>
          <w:sz w:val="24"/>
          <w:szCs w:val="24"/>
        </w:rPr>
      </w:pPr>
    </w:p>
    <w:p w:rsidR="00CA55AB" w:rsidRPr="00EA769A" w:rsidRDefault="00CA55AB" w:rsidP="00CA55AB">
      <w:pPr>
        <w:jc w:val="center"/>
        <w:rPr>
          <w:color w:val="000000" w:themeColor="text1"/>
        </w:rPr>
      </w:pPr>
      <w:r w:rsidRPr="00EA769A">
        <w:rPr>
          <w:color w:val="000000" w:themeColor="text1"/>
        </w:rPr>
        <w:t xml:space="preserve">Глава 3. ПРАВИЛА СОДЕРЖАНИЯ ТЕРРИТОРИИ НАСЕЛЕННЫХ </w:t>
      </w:r>
      <w:r w:rsidR="00EA769A">
        <w:rPr>
          <w:color w:val="000000" w:themeColor="text1"/>
        </w:rPr>
        <w:t xml:space="preserve">ПУНКТОВ </w:t>
      </w:r>
      <w:r w:rsidRPr="00EA769A">
        <w:rPr>
          <w:color w:val="000000" w:themeColor="text1"/>
        </w:rPr>
        <w:t xml:space="preserve">ПОРЯДОК ПОЛЬЗОВАНИЯ </w:t>
      </w:r>
      <w:r w:rsidR="00794460" w:rsidRPr="00EA769A">
        <w:rPr>
          <w:color w:val="000000" w:themeColor="text1"/>
        </w:rPr>
        <w:t xml:space="preserve"> </w:t>
      </w:r>
      <w:r w:rsidRPr="00EA769A">
        <w:rPr>
          <w:color w:val="000000" w:themeColor="text1"/>
        </w:rPr>
        <w:t>ТАКИМИ ТЕРРИТОРИЯМИ</w:t>
      </w:r>
    </w:p>
    <w:p w:rsidR="00CA55AB" w:rsidRPr="00EA769A" w:rsidRDefault="00CA55AB" w:rsidP="00CA55AB">
      <w:pPr>
        <w:autoSpaceDE w:val="0"/>
        <w:autoSpaceDN w:val="0"/>
        <w:adjustRightInd w:val="0"/>
        <w:jc w:val="both"/>
      </w:pP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r w:rsidRPr="00EA769A">
        <w:t>Содержание территории включает:</w:t>
      </w:r>
    </w:p>
    <w:p w:rsidR="00CA55AB" w:rsidRPr="00EA769A" w:rsidRDefault="00CA55AB" w:rsidP="00CA55AB">
      <w:pPr>
        <w:pStyle w:val="a3"/>
        <w:autoSpaceDE w:val="0"/>
        <w:autoSpaceDN w:val="0"/>
        <w:adjustRightInd w:val="0"/>
        <w:ind w:left="0" w:firstLine="708"/>
        <w:jc w:val="both"/>
      </w:pPr>
      <w:r w:rsidRPr="00EA769A">
        <w:t>1) содержание дорог общего пользования;</w:t>
      </w:r>
    </w:p>
    <w:p w:rsidR="00CA55AB" w:rsidRPr="00EA769A" w:rsidRDefault="00CA55AB" w:rsidP="00CA55AB">
      <w:pPr>
        <w:pStyle w:val="a3"/>
        <w:autoSpaceDE w:val="0"/>
        <w:autoSpaceDN w:val="0"/>
        <w:adjustRightInd w:val="0"/>
        <w:ind w:left="0" w:firstLine="708"/>
        <w:jc w:val="both"/>
      </w:pPr>
      <w:r w:rsidRPr="00EA769A">
        <w:t>2) содержание территорий, расположенных на основных территориях;</w:t>
      </w:r>
    </w:p>
    <w:p w:rsidR="00CA55AB" w:rsidRPr="00EA769A" w:rsidRDefault="00CA55AB" w:rsidP="00CA55AB">
      <w:pPr>
        <w:pStyle w:val="a3"/>
        <w:autoSpaceDE w:val="0"/>
        <w:autoSpaceDN w:val="0"/>
        <w:adjustRightInd w:val="0"/>
        <w:ind w:left="0" w:firstLine="708"/>
        <w:jc w:val="both"/>
      </w:pPr>
      <w:r w:rsidRPr="00EA769A">
        <w:t>3) содержание территории в границах зон жилой застройки;</w:t>
      </w:r>
    </w:p>
    <w:p w:rsidR="00CA55AB" w:rsidRPr="00EA769A" w:rsidRDefault="00CA55AB" w:rsidP="00CA55AB">
      <w:pPr>
        <w:pStyle w:val="a3"/>
        <w:autoSpaceDE w:val="0"/>
        <w:autoSpaceDN w:val="0"/>
        <w:adjustRightInd w:val="0"/>
        <w:ind w:left="0" w:firstLine="708"/>
        <w:jc w:val="both"/>
      </w:pPr>
      <w:r w:rsidRPr="00EA769A">
        <w:t>4) содержание территорий индивидуальной жилой застройки;</w:t>
      </w:r>
    </w:p>
    <w:p w:rsidR="00CA55AB" w:rsidRPr="00EA769A" w:rsidRDefault="00CA55AB" w:rsidP="00CA55AB">
      <w:pPr>
        <w:pStyle w:val="a3"/>
        <w:autoSpaceDE w:val="0"/>
        <w:autoSpaceDN w:val="0"/>
        <w:adjustRightInd w:val="0"/>
        <w:ind w:left="0" w:firstLine="708"/>
        <w:jc w:val="both"/>
      </w:pPr>
      <w:r w:rsidRPr="00EA769A">
        <w:t>5) содержание мест массового отдыха граждан;</w:t>
      </w:r>
    </w:p>
    <w:p w:rsidR="00CA55AB" w:rsidRPr="00EA769A" w:rsidRDefault="00CA55AB" w:rsidP="00CA55AB">
      <w:pPr>
        <w:pStyle w:val="a3"/>
        <w:autoSpaceDE w:val="0"/>
        <w:autoSpaceDN w:val="0"/>
        <w:adjustRightInd w:val="0"/>
        <w:ind w:left="0" w:firstLine="708"/>
        <w:jc w:val="both"/>
      </w:pPr>
      <w:r w:rsidRPr="00EA769A">
        <w:t>6) содержание общественных пространств;</w:t>
      </w:r>
    </w:p>
    <w:p w:rsidR="00CA55AB" w:rsidRPr="00EA769A" w:rsidRDefault="00CA55AB" w:rsidP="00CA55AB">
      <w:pPr>
        <w:pStyle w:val="a3"/>
        <w:autoSpaceDE w:val="0"/>
        <w:autoSpaceDN w:val="0"/>
        <w:adjustRightInd w:val="0"/>
        <w:ind w:left="0" w:firstLine="708"/>
        <w:jc w:val="both"/>
      </w:pPr>
      <w:r w:rsidRPr="00EA769A">
        <w:t>7) содержание рекреационных зон, пляжей;</w:t>
      </w:r>
    </w:p>
    <w:p w:rsidR="00CA55AB" w:rsidRPr="00EA769A" w:rsidRDefault="00CA55AB" w:rsidP="00CA55AB">
      <w:pPr>
        <w:pStyle w:val="a3"/>
        <w:autoSpaceDE w:val="0"/>
        <w:autoSpaceDN w:val="0"/>
        <w:adjustRightInd w:val="0"/>
        <w:ind w:left="0" w:firstLine="708"/>
        <w:jc w:val="both"/>
      </w:pPr>
      <w:r w:rsidRPr="00EA769A">
        <w:t>8) соблюдение порядка содержания транспортных средств.</w:t>
      </w: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r w:rsidRPr="00EA769A">
        <w:t>Требования к содержанию объектов улично-дорожной сети, сети инженерных коммуникаций:</w:t>
      </w:r>
    </w:p>
    <w:p w:rsidR="00CA55AB" w:rsidRPr="00EA769A" w:rsidRDefault="00CA55AB" w:rsidP="00457FBF">
      <w:pPr>
        <w:pStyle w:val="a3"/>
        <w:numPr>
          <w:ilvl w:val="0"/>
          <w:numId w:val="3"/>
        </w:numPr>
        <w:suppressAutoHyphens w:val="0"/>
        <w:autoSpaceDE w:val="0"/>
        <w:autoSpaceDN w:val="0"/>
        <w:adjustRightInd w:val="0"/>
        <w:ind w:left="0" w:firstLine="709"/>
        <w:contextualSpacing w:val="0"/>
        <w:jc w:val="both"/>
      </w:pPr>
      <w:r w:rsidRPr="00EA769A">
        <w:t xml:space="preserve">прочистка сети дождевой канализации улично-дорожной сети, в том числе </w:t>
      </w:r>
      <w:r w:rsidRPr="00EA769A">
        <w:lastRenderedPageBreak/>
        <w:t xml:space="preserve">смотровых и </w:t>
      </w:r>
      <w:proofErr w:type="spellStart"/>
      <w:r w:rsidRPr="00EA769A">
        <w:t>дождеприемных</w:t>
      </w:r>
      <w:proofErr w:type="spellEnd"/>
      <w:r w:rsidRPr="00EA769A">
        <w:t xml:space="preserve"> колодцев, внутриквартальной сети, производится подрядными организациями, определенными по результатам торгов в соответствии с действующим законодательством, на основании заключенных с муниципальным заказчиком муниципальных контрактов на выполнение указанных работ в соответствии с муниципальным заданием;</w:t>
      </w:r>
    </w:p>
    <w:p w:rsidR="00CA55AB" w:rsidRPr="00EA769A" w:rsidRDefault="00CA55AB" w:rsidP="00457FBF">
      <w:pPr>
        <w:pStyle w:val="a3"/>
        <w:numPr>
          <w:ilvl w:val="0"/>
          <w:numId w:val="3"/>
        </w:numPr>
        <w:suppressAutoHyphens w:val="0"/>
        <w:autoSpaceDE w:val="0"/>
        <w:autoSpaceDN w:val="0"/>
        <w:adjustRightInd w:val="0"/>
        <w:ind w:left="0" w:firstLine="567"/>
        <w:contextualSpacing w:val="0"/>
        <w:jc w:val="both"/>
      </w:pPr>
      <w:r w:rsidRPr="00EA769A">
        <w:t xml:space="preserve">запрещается сброс с тротуаров и лотковой части дорожных покрытий мусора, смета и других загрязнений в </w:t>
      </w:r>
      <w:proofErr w:type="spellStart"/>
      <w:r w:rsidRPr="00EA769A">
        <w:t>дождеприемные</w:t>
      </w:r>
      <w:proofErr w:type="spellEnd"/>
      <w:r w:rsidRPr="00EA769A">
        <w:t xml:space="preserve"> колодцы через </w:t>
      </w:r>
      <w:proofErr w:type="spellStart"/>
      <w:r w:rsidRPr="00EA769A">
        <w:t>дождеприемные</w:t>
      </w:r>
      <w:proofErr w:type="spellEnd"/>
      <w:r w:rsidRPr="00EA769A">
        <w:t xml:space="preserve"> решетки.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CA55AB" w:rsidRPr="00EA769A" w:rsidRDefault="00CA55AB" w:rsidP="00457FBF">
      <w:pPr>
        <w:pStyle w:val="a3"/>
        <w:numPr>
          <w:ilvl w:val="0"/>
          <w:numId w:val="3"/>
        </w:numPr>
        <w:suppressAutoHyphens w:val="0"/>
        <w:autoSpaceDE w:val="0"/>
        <w:autoSpaceDN w:val="0"/>
        <w:adjustRightInd w:val="0"/>
        <w:ind w:left="0" w:firstLine="567"/>
        <w:contextualSpacing w:val="0"/>
        <w:jc w:val="both"/>
      </w:pPr>
      <w:r w:rsidRPr="00EA769A">
        <w:t xml:space="preserve">смотровые и </w:t>
      </w:r>
      <w:proofErr w:type="spellStart"/>
      <w:r w:rsidRPr="00EA769A">
        <w:t>дождеприемные</w:t>
      </w:r>
      <w:proofErr w:type="spellEnd"/>
      <w:r w:rsidRPr="00EA769A">
        <w:t xml:space="preserve">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течение трех дней восстановлены;</w:t>
      </w:r>
    </w:p>
    <w:p w:rsidR="00CA55AB" w:rsidRPr="00EA769A" w:rsidRDefault="00CA55AB" w:rsidP="00457FBF">
      <w:pPr>
        <w:pStyle w:val="ConsPlusNormal"/>
        <w:widowControl w:val="0"/>
        <w:numPr>
          <w:ilvl w:val="0"/>
          <w:numId w:val="3"/>
        </w:numPr>
        <w:tabs>
          <w:tab w:val="left" w:pos="567"/>
        </w:tabs>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организации - владельцы подземных коммуникаций обязаны организовать надлежащее содержание крышек люков смотровых и других колодцев и камер, газовых </w:t>
      </w:r>
      <w:proofErr w:type="spellStart"/>
      <w:r w:rsidRPr="00EA769A">
        <w:rPr>
          <w:rFonts w:ascii="Times New Roman" w:hAnsi="Times New Roman" w:cs="Times New Roman"/>
          <w:sz w:val="24"/>
          <w:szCs w:val="24"/>
        </w:rPr>
        <w:t>коверов</w:t>
      </w:r>
      <w:proofErr w:type="spellEnd"/>
      <w:r w:rsidRPr="00EA769A">
        <w:rPr>
          <w:rFonts w:ascii="Times New Roman" w:hAnsi="Times New Roman" w:cs="Times New Roman"/>
          <w:sz w:val="24"/>
          <w:szCs w:val="24"/>
        </w:rPr>
        <w:t xml:space="preserve"> на проезжей части улиц и тротуарах, в том числе обеспечить горизонтальное положение крышек люков смотровых и других колодцев и камер, газовых </w:t>
      </w:r>
      <w:proofErr w:type="spellStart"/>
      <w:r w:rsidRPr="00EA769A">
        <w:rPr>
          <w:rFonts w:ascii="Times New Roman" w:hAnsi="Times New Roman" w:cs="Times New Roman"/>
          <w:sz w:val="24"/>
          <w:szCs w:val="24"/>
        </w:rPr>
        <w:t>коверов</w:t>
      </w:r>
      <w:proofErr w:type="spellEnd"/>
      <w:r w:rsidRPr="00EA769A">
        <w:rPr>
          <w:rFonts w:ascii="Times New Roman" w:hAnsi="Times New Roman" w:cs="Times New Roman"/>
          <w:sz w:val="24"/>
          <w:szCs w:val="24"/>
        </w:rPr>
        <w:t xml:space="preserve"> на одном уровне с асфальтобетонным покрытием. Для этого эксплуатационные организации должны проводить периодические осмотры их состояния. Регулировку положения люков колодцев и камер, крышек водопроводных </w:t>
      </w:r>
      <w:proofErr w:type="spellStart"/>
      <w:r w:rsidRPr="00EA769A">
        <w:rPr>
          <w:rFonts w:ascii="Times New Roman" w:hAnsi="Times New Roman" w:cs="Times New Roman"/>
          <w:sz w:val="24"/>
          <w:szCs w:val="24"/>
        </w:rPr>
        <w:t>коверов</w:t>
      </w:r>
      <w:proofErr w:type="spellEnd"/>
      <w:r w:rsidRPr="00EA769A">
        <w:rPr>
          <w:rFonts w:ascii="Times New Roman" w:hAnsi="Times New Roman" w:cs="Times New Roman"/>
          <w:sz w:val="24"/>
          <w:szCs w:val="24"/>
        </w:rPr>
        <w:t xml:space="preserve"> производит специализированная дорожная организация при техническом контроле организации, эксплуатирующей инженерные сети, за счет средств собственника инженерных сетей. При перепаде отметок более 1 (одного) см владельцам подземных коммуникаций необходимо принимать меры по исправлению дефектов;</w:t>
      </w:r>
    </w:p>
    <w:p w:rsidR="00CA55AB" w:rsidRPr="00EA769A" w:rsidRDefault="00CA55AB" w:rsidP="00457FBF">
      <w:pPr>
        <w:pStyle w:val="a3"/>
        <w:numPr>
          <w:ilvl w:val="0"/>
          <w:numId w:val="3"/>
        </w:numPr>
        <w:suppressAutoHyphens w:val="0"/>
        <w:autoSpaceDE w:val="0"/>
        <w:autoSpaceDN w:val="0"/>
        <w:adjustRightInd w:val="0"/>
        <w:ind w:left="0" w:firstLine="567"/>
        <w:contextualSpacing w:val="0"/>
        <w:jc w:val="both"/>
      </w:pPr>
      <w:r w:rsidRPr="00EA769A">
        <w:t>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CA55AB" w:rsidRPr="00EA769A" w:rsidRDefault="00CA55AB" w:rsidP="00457FBF">
      <w:pPr>
        <w:pStyle w:val="a3"/>
        <w:numPr>
          <w:ilvl w:val="0"/>
          <w:numId w:val="3"/>
        </w:numPr>
        <w:suppressAutoHyphens w:val="0"/>
        <w:autoSpaceDE w:val="0"/>
        <w:autoSpaceDN w:val="0"/>
        <w:adjustRightInd w:val="0"/>
        <w:ind w:left="0" w:firstLine="567"/>
        <w:contextualSpacing w:val="0"/>
        <w:jc w:val="both"/>
      </w:pPr>
      <w:r w:rsidRPr="00EA769A">
        <w:t>в целях сохранения дорожного покрытия запрещается:</w:t>
      </w:r>
    </w:p>
    <w:p w:rsidR="00CA55AB" w:rsidRPr="00EA769A" w:rsidRDefault="00CA55AB" w:rsidP="00CA55AB">
      <w:pPr>
        <w:pStyle w:val="a3"/>
        <w:autoSpaceDE w:val="0"/>
        <w:autoSpaceDN w:val="0"/>
        <w:adjustRightInd w:val="0"/>
        <w:ind w:left="0" w:firstLine="567"/>
        <w:jc w:val="both"/>
      </w:pPr>
      <w:r w:rsidRPr="00EA769A">
        <w:t>подвоз груза волоком;</w:t>
      </w:r>
    </w:p>
    <w:p w:rsidR="00CA55AB" w:rsidRPr="00EA769A" w:rsidRDefault="00CA55AB" w:rsidP="00CA55AB">
      <w:pPr>
        <w:pStyle w:val="a3"/>
        <w:autoSpaceDE w:val="0"/>
        <w:autoSpaceDN w:val="0"/>
        <w:adjustRightInd w:val="0"/>
        <w:ind w:left="0" w:firstLine="567"/>
        <w:jc w:val="both"/>
      </w:pPr>
      <w:r w:rsidRPr="00EA769A">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A55AB" w:rsidRPr="00EA769A" w:rsidRDefault="00CA55AB" w:rsidP="00CA55AB">
      <w:pPr>
        <w:pStyle w:val="a3"/>
        <w:autoSpaceDE w:val="0"/>
        <w:autoSpaceDN w:val="0"/>
        <w:adjustRightInd w:val="0"/>
        <w:ind w:left="0" w:firstLine="567"/>
        <w:jc w:val="both"/>
      </w:pPr>
      <w:r w:rsidRPr="00EA769A">
        <w:t>перегон по улицам, имеющим твердое покрытие, машин на гусеничном ходу;</w:t>
      </w:r>
    </w:p>
    <w:p w:rsidR="00CA55AB" w:rsidRPr="00EA769A" w:rsidRDefault="00CA55AB" w:rsidP="00CA55AB">
      <w:pPr>
        <w:pStyle w:val="a3"/>
        <w:autoSpaceDE w:val="0"/>
        <w:autoSpaceDN w:val="0"/>
        <w:adjustRightInd w:val="0"/>
        <w:ind w:left="0" w:firstLine="567"/>
        <w:jc w:val="both"/>
      </w:pPr>
      <w:r w:rsidRPr="00EA769A">
        <w:t>движение и стоянка большегрузного транспорта на внутриквартальных пешеходных дорожках, тротуарах.</w:t>
      </w: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bookmarkStart w:id="1" w:name="_Hlk6478498"/>
      <w:r w:rsidRPr="00EA769A">
        <w:t xml:space="preserve">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w:t>
      </w:r>
      <w:bookmarkEnd w:id="1"/>
      <w:r w:rsidRPr="00EA769A">
        <w:t>обязаны:</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дорог местного значения в надлежащем санитарном и техническом состоянии;</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обеспечивать беспрепятственный отвод талых и дождевых вод;</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 xml:space="preserve">производить очистку дождевой и дренажной систем и гидросооружений, расположенных на них, водоотводящих канав в границах земельного участка не менее двух раз за сезон собственными силами либо по договору с соответствующими </w:t>
      </w:r>
      <w:r w:rsidRPr="00EA769A">
        <w:lastRenderedPageBreak/>
        <w:t xml:space="preserve">эксплуатационными службами. В границах земельного участка очистку </w:t>
      </w:r>
      <w:proofErr w:type="spellStart"/>
      <w:r w:rsidRPr="00EA769A">
        <w:t>дождеприемных</w:t>
      </w:r>
      <w:proofErr w:type="spellEnd"/>
      <w:r w:rsidRPr="00EA769A">
        <w:t xml:space="preserve"> колодцев производить еженедельно, а </w:t>
      </w:r>
      <w:proofErr w:type="spellStart"/>
      <w:r w:rsidRPr="00EA769A">
        <w:t>дождеприемных</w:t>
      </w:r>
      <w:proofErr w:type="spellEnd"/>
      <w:r w:rsidRPr="00EA769A">
        <w:t xml:space="preserve"> решеток – ежедневно;</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создавать условия для безопасного движения пешеходов и транспорта;</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обеспечивать сохранность и надлежащее состояние объектов муниципальной собственности при эксплуатации отведенных (занимаемых) им (ими) территорий. В случае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обеспечивать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устанавливать биотуалеты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обслуживание, вывоз мусора. При проведении массовых мероприятий организаторы обязаны обеспечивать сохранность объектов благоустройства;</w:t>
      </w:r>
    </w:p>
    <w:p w:rsidR="00CA55AB" w:rsidRPr="00EA769A" w:rsidRDefault="00CA55AB" w:rsidP="00457FBF">
      <w:pPr>
        <w:pStyle w:val="a3"/>
        <w:numPr>
          <w:ilvl w:val="0"/>
          <w:numId w:val="4"/>
        </w:numPr>
        <w:suppressAutoHyphens w:val="0"/>
        <w:autoSpaceDE w:val="0"/>
        <w:autoSpaceDN w:val="0"/>
        <w:adjustRightInd w:val="0"/>
        <w:ind w:left="0" w:firstLine="567"/>
        <w:contextualSpacing w:val="0"/>
        <w:jc w:val="both"/>
      </w:pPr>
      <w:r w:rsidRPr="00EA769A">
        <w:t xml:space="preserve">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CA55AB" w:rsidRPr="00EA769A" w:rsidRDefault="00CA55AB" w:rsidP="00CA55AB">
      <w:pPr>
        <w:pStyle w:val="a3"/>
        <w:autoSpaceDE w:val="0"/>
        <w:autoSpaceDN w:val="0"/>
        <w:adjustRightInd w:val="0"/>
        <w:ind w:left="0" w:firstLine="567"/>
        <w:jc w:val="both"/>
      </w:pPr>
      <w:r w:rsidRPr="00EA769A">
        <w:t xml:space="preserve">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w:t>
      </w:r>
      <w:proofErr w:type="spellStart"/>
      <w:r w:rsidRPr="00EA769A">
        <w:t>дождеприемных</w:t>
      </w:r>
      <w:proofErr w:type="spellEnd"/>
      <w:r w:rsidRPr="00EA769A">
        <w:t xml:space="preserve"> колодцах собственными силами либо по договору с соответствующими эксплуатационными службами. В границах земельного участка очистку приямков от мусора производить не реже 1 раза в месяц, </w:t>
      </w:r>
      <w:proofErr w:type="spellStart"/>
      <w:r w:rsidRPr="00EA769A">
        <w:t>дождеприемных</w:t>
      </w:r>
      <w:proofErr w:type="spellEnd"/>
      <w:r w:rsidRPr="00EA769A">
        <w:t xml:space="preserve"> колодцев - еженедельно, </w:t>
      </w:r>
      <w:proofErr w:type="spellStart"/>
      <w:r w:rsidRPr="00EA769A">
        <w:t>дождеприемных</w:t>
      </w:r>
      <w:proofErr w:type="spellEnd"/>
      <w:r w:rsidRPr="00EA769A">
        <w:t xml:space="preserve"> решеток – ежедневно;</w:t>
      </w:r>
    </w:p>
    <w:p w:rsidR="00CA55AB" w:rsidRPr="00EA769A" w:rsidRDefault="00CA55AB" w:rsidP="00CA55AB">
      <w:pPr>
        <w:pStyle w:val="a3"/>
        <w:autoSpaceDE w:val="0"/>
        <w:autoSpaceDN w:val="0"/>
        <w:adjustRightInd w:val="0"/>
        <w:ind w:left="0" w:firstLine="567"/>
        <w:jc w:val="both"/>
      </w:pPr>
      <w:r w:rsidRPr="00EA769A">
        <w:t xml:space="preserve">сохранность зеленых насаждений, в том числе не допускать </w:t>
      </w:r>
      <w:proofErr w:type="spellStart"/>
      <w:r w:rsidRPr="00EA769A">
        <w:t>вытаптывания</w:t>
      </w:r>
      <w:proofErr w:type="spellEnd"/>
      <w:r w:rsidRPr="00EA769A">
        <w:t xml:space="preserve">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w:t>
      </w:r>
      <w:proofErr w:type="spellStart"/>
      <w:r w:rsidRPr="00EA769A">
        <w:t>интродуцентами</w:t>
      </w:r>
      <w:proofErr w:type="spellEnd"/>
      <w:r w:rsidRPr="00EA769A">
        <w:t>, активно вытесняющими местные виды растений (борщевик Сосновского, конопля, карантинные виды растений);</w:t>
      </w:r>
    </w:p>
    <w:p w:rsidR="00CA55AB" w:rsidRPr="00EA769A" w:rsidRDefault="00CA55AB" w:rsidP="00CA55AB">
      <w:pPr>
        <w:pStyle w:val="a3"/>
        <w:autoSpaceDE w:val="0"/>
        <w:autoSpaceDN w:val="0"/>
        <w:adjustRightInd w:val="0"/>
        <w:ind w:left="0" w:firstLine="567"/>
        <w:jc w:val="both"/>
      </w:pPr>
      <w:r w:rsidRPr="00EA769A">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CA55AB" w:rsidRPr="00EA769A" w:rsidRDefault="00CA55AB" w:rsidP="00CA55AB">
      <w:pPr>
        <w:pStyle w:val="a3"/>
        <w:autoSpaceDE w:val="0"/>
        <w:autoSpaceDN w:val="0"/>
        <w:adjustRightInd w:val="0"/>
        <w:ind w:left="0" w:firstLine="567"/>
        <w:jc w:val="both"/>
      </w:pPr>
      <w:r w:rsidRPr="00EA769A">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CA55AB" w:rsidRPr="00EA769A" w:rsidRDefault="00CA55AB" w:rsidP="00CA55AB">
      <w:pPr>
        <w:pStyle w:val="a3"/>
        <w:autoSpaceDE w:val="0"/>
        <w:autoSpaceDN w:val="0"/>
        <w:adjustRightInd w:val="0"/>
        <w:ind w:left="0" w:firstLine="567"/>
        <w:jc w:val="both"/>
      </w:pPr>
      <w:r w:rsidRPr="00EA769A">
        <w:t>надлежащее содержание, текущий и капитальный ремонт малых архитектурных форм, детских и спортивных площадок, площадок для отдыха и площадок для выгула животных;</w:t>
      </w:r>
    </w:p>
    <w:p w:rsidR="00CA55AB" w:rsidRPr="00EA769A" w:rsidRDefault="00CA55AB" w:rsidP="00CA55AB">
      <w:pPr>
        <w:pStyle w:val="a3"/>
        <w:autoSpaceDE w:val="0"/>
        <w:autoSpaceDN w:val="0"/>
        <w:adjustRightInd w:val="0"/>
        <w:ind w:left="0" w:firstLine="567"/>
        <w:jc w:val="both"/>
      </w:pPr>
      <w:r w:rsidRPr="00EA769A">
        <w:lastRenderedPageBreak/>
        <w:t>установку контейнеров для накопления ТКО, а в не канализованных зданиях и устройство сборников для ЖБО;</w:t>
      </w:r>
    </w:p>
    <w:p w:rsidR="00CA55AB" w:rsidRPr="00EA769A" w:rsidRDefault="00CA55AB" w:rsidP="00CA55AB">
      <w:pPr>
        <w:pStyle w:val="a3"/>
        <w:autoSpaceDE w:val="0"/>
        <w:autoSpaceDN w:val="0"/>
        <w:adjustRightInd w:val="0"/>
        <w:ind w:left="0" w:firstLine="567"/>
        <w:jc w:val="both"/>
      </w:pPr>
      <w:r w:rsidRPr="00EA769A">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CA55AB" w:rsidRPr="00EA769A" w:rsidRDefault="00CA55AB" w:rsidP="00CA55AB">
      <w:pPr>
        <w:pStyle w:val="a3"/>
        <w:autoSpaceDE w:val="0"/>
        <w:autoSpaceDN w:val="0"/>
        <w:adjustRightInd w:val="0"/>
        <w:ind w:left="0" w:firstLine="567"/>
        <w:jc w:val="both"/>
      </w:pPr>
      <w:r w:rsidRPr="00EA769A">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r w:rsidRPr="00EA769A">
        <w:t>Требования к содержанию территории индивидуальной жилой застройки:</w:t>
      </w:r>
    </w:p>
    <w:p w:rsidR="00CA55AB" w:rsidRPr="00EA769A" w:rsidRDefault="00CA55AB" w:rsidP="00457FBF">
      <w:pPr>
        <w:pStyle w:val="a3"/>
        <w:numPr>
          <w:ilvl w:val="0"/>
          <w:numId w:val="5"/>
        </w:numPr>
        <w:suppressAutoHyphens w:val="0"/>
        <w:autoSpaceDE w:val="0"/>
        <w:autoSpaceDN w:val="0"/>
        <w:adjustRightInd w:val="0"/>
        <w:ind w:left="0" w:firstLine="567"/>
        <w:contextualSpacing w:val="0"/>
        <w:jc w:val="both"/>
      </w:pPr>
      <w:r w:rsidRPr="00EA769A">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CA55AB" w:rsidRPr="00EA769A" w:rsidRDefault="00CA55AB" w:rsidP="00457FBF">
      <w:pPr>
        <w:pStyle w:val="a3"/>
        <w:numPr>
          <w:ilvl w:val="0"/>
          <w:numId w:val="5"/>
        </w:numPr>
        <w:suppressAutoHyphens w:val="0"/>
        <w:autoSpaceDE w:val="0"/>
        <w:autoSpaceDN w:val="0"/>
        <w:adjustRightInd w:val="0"/>
        <w:ind w:left="0" w:firstLine="567"/>
        <w:contextualSpacing w:val="0"/>
        <w:jc w:val="both"/>
      </w:pPr>
      <w:r w:rsidRPr="00EA769A">
        <w:t>собственники, арендаторы и наниматели (при наличии соответствующих условий в договорах аренды или найма) индивидуальных жилых домов обязаны:</w:t>
      </w:r>
    </w:p>
    <w:p w:rsidR="00CA55AB" w:rsidRPr="00EA769A" w:rsidRDefault="00CA55AB" w:rsidP="00CA55AB">
      <w:pPr>
        <w:pStyle w:val="a3"/>
        <w:autoSpaceDE w:val="0"/>
        <w:autoSpaceDN w:val="0"/>
        <w:adjustRightInd w:val="0"/>
        <w:ind w:left="0" w:firstLine="567"/>
        <w:jc w:val="both"/>
      </w:pPr>
      <w:r w:rsidRPr="00EA769A">
        <w:t>осуществлять надлежащий уход за зелеными насаждениями своими силами или на основании договоров со специализированными организациями,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CA55AB" w:rsidRPr="00EA769A" w:rsidRDefault="00CA55AB" w:rsidP="00CA55AB">
      <w:pPr>
        <w:pStyle w:val="a3"/>
        <w:autoSpaceDE w:val="0"/>
        <w:autoSpaceDN w:val="0"/>
        <w:adjustRightInd w:val="0"/>
        <w:ind w:left="0" w:firstLine="567"/>
        <w:jc w:val="both"/>
      </w:pPr>
      <w:r w:rsidRPr="00EA769A">
        <w:t xml:space="preserve">принимать меры по недопущению засорения земель агрессивными </w:t>
      </w:r>
      <w:proofErr w:type="spellStart"/>
      <w:r w:rsidRPr="00EA769A">
        <w:t>интродуцентами</w:t>
      </w:r>
      <w:proofErr w:type="spellEnd"/>
      <w:r w:rsidRPr="00EA769A">
        <w:t>, активно вытесняющими местные виды растений (борщевик Сосновского, конопля, карантинные виды растений);</w:t>
      </w:r>
    </w:p>
    <w:p w:rsidR="00CA55AB" w:rsidRPr="00EA769A" w:rsidRDefault="00CA55AB" w:rsidP="00CA55AB">
      <w:pPr>
        <w:pStyle w:val="a3"/>
        <w:autoSpaceDE w:val="0"/>
        <w:autoSpaceDN w:val="0"/>
        <w:adjustRightInd w:val="0"/>
        <w:ind w:left="0" w:firstLine="567"/>
        <w:jc w:val="both"/>
      </w:pPr>
      <w:r w:rsidRPr="00EA769A">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CA55AB" w:rsidRPr="00EA769A" w:rsidRDefault="00CA55AB" w:rsidP="00CA55AB">
      <w:pPr>
        <w:pStyle w:val="a3"/>
        <w:autoSpaceDE w:val="0"/>
        <w:autoSpaceDN w:val="0"/>
        <w:adjustRightInd w:val="0"/>
        <w:ind w:left="0" w:firstLine="567"/>
        <w:jc w:val="both"/>
      </w:pPr>
      <w:r w:rsidRPr="00EA769A">
        <w:t>оборудовать и очищать водоотводные канавы и трубы, в весенний период обеспечивать пропуск талых вод;</w:t>
      </w:r>
    </w:p>
    <w:p w:rsidR="00CA55AB" w:rsidRPr="00EA769A" w:rsidRDefault="00CA55AB" w:rsidP="00CA55AB">
      <w:pPr>
        <w:pStyle w:val="a3"/>
        <w:autoSpaceDE w:val="0"/>
        <w:autoSpaceDN w:val="0"/>
        <w:adjustRightInd w:val="0"/>
        <w:ind w:left="0" w:firstLine="567"/>
        <w:jc w:val="both"/>
      </w:pPr>
      <w:r w:rsidRPr="00EA769A">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r w:rsidRPr="00EA769A">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CA55AB" w:rsidRPr="00EA769A" w:rsidRDefault="00CA55AB" w:rsidP="00457FBF">
      <w:pPr>
        <w:pStyle w:val="a3"/>
        <w:numPr>
          <w:ilvl w:val="0"/>
          <w:numId w:val="6"/>
        </w:numPr>
        <w:suppressAutoHyphens w:val="0"/>
        <w:autoSpaceDE w:val="0"/>
        <w:autoSpaceDN w:val="0"/>
        <w:adjustRightInd w:val="0"/>
        <w:ind w:left="0" w:firstLine="567"/>
        <w:contextualSpacing w:val="0"/>
        <w:jc w:val="both"/>
      </w:pPr>
      <w:r w:rsidRPr="00EA769A">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CA55AB" w:rsidRPr="00EA769A" w:rsidRDefault="00CA55AB" w:rsidP="00457FBF">
      <w:pPr>
        <w:pStyle w:val="a3"/>
        <w:numPr>
          <w:ilvl w:val="0"/>
          <w:numId w:val="6"/>
        </w:numPr>
        <w:suppressAutoHyphens w:val="0"/>
        <w:autoSpaceDE w:val="0"/>
        <w:autoSpaceDN w:val="0"/>
        <w:adjustRightInd w:val="0"/>
        <w:ind w:left="0" w:firstLine="567"/>
        <w:contextualSpacing w:val="0"/>
        <w:jc w:val="both"/>
      </w:pPr>
      <w:r w:rsidRPr="00EA769A">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CA55AB" w:rsidRPr="00EA769A" w:rsidRDefault="00CA55AB" w:rsidP="00457FBF">
      <w:pPr>
        <w:pStyle w:val="a3"/>
        <w:numPr>
          <w:ilvl w:val="0"/>
          <w:numId w:val="6"/>
        </w:numPr>
        <w:suppressAutoHyphens w:val="0"/>
        <w:autoSpaceDE w:val="0"/>
        <w:autoSpaceDN w:val="0"/>
        <w:adjustRightInd w:val="0"/>
        <w:ind w:left="0" w:firstLine="567"/>
        <w:contextualSpacing w:val="0"/>
        <w:jc w:val="both"/>
      </w:pPr>
      <w:r w:rsidRPr="00EA769A">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CA55AB" w:rsidRPr="00EA769A" w:rsidRDefault="00CA55AB" w:rsidP="00457FBF">
      <w:pPr>
        <w:pStyle w:val="a3"/>
        <w:numPr>
          <w:ilvl w:val="0"/>
          <w:numId w:val="6"/>
        </w:numPr>
        <w:suppressAutoHyphens w:val="0"/>
        <w:autoSpaceDE w:val="0"/>
        <w:autoSpaceDN w:val="0"/>
        <w:adjustRightInd w:val="0"/>
        <w:ind w:left="0" w:firstLine="567"/>
        <w:contextualSpacing w:val="0"/>
        <w:jc w:val="both"/>
      </w:pPr>
      <w:r w:rsidRPr="00EA769A">
        <w:t xml:space="preserve">на территории вновь построенных многоквартирных домов до выбора </w:t>
      </w:r>
      <w:r w:rsidRPr="00EA769A">
        <w:lastRenderedPageBreak/>
        <w:t>собственниками помещений многоквартирных домов организации по обслуживанию жилищного фонда - застройщик;</w:t>
      </w:r>
    </w:p>
    <w:p w:rsidR="00CA55AB" w:rsidRPr="00EA769A" w:rsidRDefault="00CA55AB" w:rsidP="00457FBF">
      <w:pPr>
        <w:pStyle w:val="a3"/>
        <w:numPr>
          <w:ilvl w:val="0"/>
          <w:numId w:val="6"/>
        </w:numPr>
        <w:suppressAutoHyphens w:val="0"/>
        <w:autoSpaceDE w:val="0"/>
        <w:autoSpaceDN w:val="0"/>
        <w:adjustRightInd w:val="0"/>
        <w:ind w:left="0" w:firstLine="567"/>
        <w:contextualSpacing w:val="0"/>
        <w:jc w:val="both"/>
      </w:pPr>
      <w:r w:rsidRPr="00EA769A">
        <w:t>на дорогах и подъездных путях, оборудованных организациями для ведения хозяйственной деятельности, - руководители этих организаций;</w:t>
      </w: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r w:rsidRPr="00EA769A">
        <w:t>На придомовой территории многоквартирного дома запрещается:</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мыть транспортные средства;</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парковать грузовые транспортные средства;</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сжигать листву, отходы любого вида и мусор;</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загромождать подъезды к контейнерным площадкам;</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устанавливать ограждения территорий без соответствующего согласования с уполномоченным органом администрации муниципального образования;</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самовольно строить мелкие дворовые постройки;</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выливать помои, выбрасывать отходы и мусор;</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складировать и хранить тару и иные отходы в неустановленных местах;</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 xml:space="preserve">  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 xml:space="preserve">  хранить разукомплектованные (неисправные) транспортные средства;</w:t>
      </w:r>
    </w:p>
    <w:p w:rsidR="00CA55AB" w:rsidRPr="00EA769A" w:rsidRDefault="00CA55AB" w:rsidP="00457FBF">
      <w:pPr>
        <w:pStyle w:val="a3"/>
        <w:numPr>
          <w:ilvl w:val="0"/>
          <w:numId w:val="7"/>
        </w:numPr>
        <w:suppressAutoHyphens w:val="0"/>
        <w:autoSpaceDE w:val="0"/>
        <w:autoSpaceDN w:val="0"/>
        <w:adjustRightInd w:val="0"/>
        <w:ind w:left="0" w:firstLine="567"/>
        <w:contextualSpacing w:val="0"/>
        <w:jc w:val="both"/>
      </w:pPr>
      <w:r w:rsidRPr="00EA769A">
        <w:t xml:space="preserve">  самовольно перекрывать внутриквартальные проезды железобетонными блоками, столбами, ограждениями, шлагбаумами, сооружениями и другими устройствами.</w:t>
      </w: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r w:rsidRPr="00EA769A">
        <w:t>На территориях индивидуальной жилой застройки и за ее пределами запрещается:</w:t>
      </w:r>
    </w:p>
    <w:p w:rsidR="00CA55AB" w:rsidRPr="00EA769A" w:rsidRDefault="00CA55AB" w:rsidP="00457FBF">
      <w:pPr>
        <w:pStyle w:val="a3"/>
        <w:numPr>
          <w:ilvl w:val="0"/>
          <w:numId w:val="8"/>
        </w:numPr>
        <w:suppressAutoHyphens w:val="0"/>
        <w:autoSpaceDE w:val="0"/>
        <w:autoSpaceDN w:val="0"/>
        <w:adjustRightInd w:val="0"/>
        <w:ind w:left="0" w:firstLine="567"/>
        <w:contextualSpacing w:val="0"/>
        <w:jc w:val="both"/>
      </w:pPr>
      <w:r w:rsidRPr="00EA769A">
        <w:t>размещать ограждение за границами основной территории;</w:t>
      </w:r>
    </w:p>
    <w:p w:rsidR="00CA55AB" w:rsidRPr="00EA769A" w:rsidRDefault="00CA55AB" w:rsidP="00457FBF">
      <w:pPr>
        <w:pStyle w:val="a3"/>
        <w:numPr>
          <w:ilvl w:val="0"/>
          <w:numId w:val="8"/>
        </w:numPr>
        <w:suppressAutoHyphens w:val="0"/>
        <w:autoSpaceDE w:val="0"/>
        <w:autoSpaceDN w:val="0"/>
        <w:adjustRightInd w:val="0"/>
        <w:ind w:left="0" w:firstLine="567"/>
        <w:contextualSpacing w:val="0"/>
        <w:jc w:val="both"/>
      </w:pPr>
      <w:r w:rsidRPr="00EA769A">
        <w:t>сжигать листву, отходы любого вида и мусор;</w:t>
      </w:r>
    </w:p>
    <w:p w:rsidR="00CA55AB" w:rsidRPr="00EA769A" w:rsidRDefault="00CA55AB" w:rsidP="00457FBF">
      <w:pPr>
        <w:pStyle w:val="a3"/>
        <w:numPr>
          <w:ilvl w:val="0"/>
          <w:numId w:val="8"/>
        </w:numPr>
        <w:suppressAutoHyphens w:val="0"/>
        <w:autoSpaceDE w:val="0"/>
        <w:autoSpaceDN w:val="0"/>
        <w:adjustRightInd w:val="0"/>
        <w:ind w:left="0" w:firstLine="567"/>
        <w:contextualSpacing w:val="0"/>
        <w:jc w:val="both"/>
      </w:pPr>
      <w:r w:rsidRPr="00EA769A">
        <w:t>складировать снег, выбрасывать мусор, сбрасывать жидкие бытовые отходы;</w:t>
      </w:r>
    </w:p>
    <w:p w:rsidR="00CA55AB" w:rsidRPr="00EA769A" w:rsidRDefault="00CA55AB" w:rsidP="00457FBF">
      <w:pPr>
        <w:pStyle w:val="a3"/>
        <w:numPr>
          <w:ilvl w:val="0"/>
          <w:numId w:val="8"/>
        </w:numPr>
        <w:suppressAutoHyphens w:val="0"/>
        <w:autoSpaceDE w:val="0"/>
        <w:autoSpaceDN w:val="0"/>
        <w:adjustRightInd w:val="0"/>
        <w:ind w:left="0" w:firstLine="567"/>
        <w:contextualSpacing w:val="0"/>
        <w:jc w:val="both"/>
      </w:pPr>
      <w:r w:rsidRPr="00EA769A">
        <w:t>складировать уголь, тару, дрова, крупногабаритный мусор, строительные материалы за основной (придомовой) территорией;</w:t>
      </w:r>
    </w:p>
    <w:p w:rsidR="00CA55AB" w:rsidRPr="00EA769A" w:rsidRDefault="00CA55AB" w:rsidP="00457FBF">
      <w:pPr>
        <w:pStyle w:val="a3"/>
        <w:numPr>
          <w:ilvl w:val="0"/>
          <w:numId w:val="8"/>
        </w:numPr>
        <w:suppressAutoHyphens w:val="0"/>
        <w:autoSpaceDE w:val="0"/>
        <w:autoSpaceDN w:val="0"/>
        <w:adjustRightInd w:val="0"/>
        <w:ind w:left="0" w:firstLine="567"/>
        <w:contextualSpacing w:val="0"/>
        <w:jc w:val="both"/>
      </w:pPr>
      <w:r w:rsidRPr="00EA769A">
        <w:t>мыть транспортные средства;</w:t>
      </w:r>
    </w:p>
    <w:p w:rsidR="00CA55AB" w:rsidRPr="00EA769A" w:rsidRDefault="00CA55AB" w:rsidP="00457FBF">
      <w:pPr>
        <w:pStyle w:val="a3"/>
        <w:numPr>
          <w:ilvl w:val="0"/>
          <w:numId w:val="8"/>
        </w:numPr>
        <w:suppressAutoHyphens w:val="0"/>
        <w:autoSpaceDE w:val="0"/>
        <w:autoSpaceDN w:val="0"/>
        <w:adjustRightInd w:val="0"/>
        <w:ind w:left="0" w:firstLine="567"/>
        <w:contextualSpacing w:val="0"/>
        <w:jc w:val="both"/>
      </w:pPr>
      <w:r w:rsidRPr="00EA769A">
        <w:t>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Самарской области, УГИБДД УМВД России по Самарской области;</w:t>
      </w:r>
    </w:p>
    <w:p w:rsidR="00CA55AB" w:rsidRPr="00EA769A" w:rsidRDefault="00CA55AB" w:rsidP="00457FBF">
      <w:pPr>
        <w:pStyle w:val="a3"/>
        <w:numPr>
          <w:ilvl w:val="0"/>
          <w:numId w:val="8"/>
        </w:numPr>
        <w:suppressAutoHyphens w:val="0"/>
        <w:autoSpaceDE w:val="0"/>
        <w:autoSpaceDN w:val="0"/>
        <w:adjustRightInd w:val="0"/>
        <w:ind w:left="0" w:firstLine="567"/>
        <w:contextualSpacing w:val="0"/>
        <w:jc w:val="both"/>
      </w:pPr>
      <w:r w:rsidRPr="00EA769A">
        <w:t>повреждать зеленые насаждения, загрязнять территорию отходами, засорять водоемы.</w:t>
      </w: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r w:rsidRPr="00EA769A">
        <w:t>На территории сельского поселения Спасское муниципального района Приволжский Самарской области запрещается:</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производить засыпку недействующих шахтных колодцев бытовым мусором и использовать их как ямы складирования промышленных и бытовых отходов;</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 xml:space="preserve">складировать строительные материалы и отходы, грунт, различные </w:t>
      </w:r>
      <w:r w:rsidRPr="00EA769A">
        <w:lastRenderedPageBreak/>
        <w:t>удобрения, твердое топливо на тротуарах и прилегающих к домам территориях общего пользования;</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оставлять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выливать на газоны (дернину), грунт или твердое покрытие улиц воду, образующуюся при торговле товарами;</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 лошадях;</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 xml:space="preserve">  устраивать водопропускные трубы на осушительной сети, кюветах и водотоках сельского поселения без согласования с собственником (пользователем) объектов;</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 xml:space="preserve">  засыпать осушительную сеть, кюветы и водотоки сельского поселения для обустройства проездов, проходов к строениям, земельным участкам;</w:t>
      </w:r>
    </w:p>
    <w:p w:rsidR="00CA55AB" w:rsidRPr="00EA769A" w:rsidRDefault="00CA55AB" w:rsidP="00457FBF">
      <w:pPr>
        <w:pStyle w:val="a3"/>
        <w:numPr>
          <w:ilvl w:val="0"/>
          <w:numId w:val="9"/>
        </w:numPr>
        <w:suppressAutoHyphens w:val="0"/>
        <w:autoSpaceDE w:val="0"/>
        <w:autoSpaceDN w:val="0"/>
        <w:adjustRightInd w:val="0"/>
        <w:ind w:left="0" w:firstLine="567"/>
        <w:contextualSpacing w:val="0"/>
        <w:jc w:val="both"/>
      </w:pPr>
      <w:r w:rsidRPr="00EA769A">
        <w:t xml:space="preserve">  осуществлять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CA55AB" w:rsidRPr="00EA769A" w:rsidRDefault="00CA55AB" w:rsidP="00457FBF">
      <w:pPr>
        <w:pStyle w:val="ConsPlusNormal"/>
        <w:widowControl w:val="0"/>
        <w:numPr>
          <w:ilvl w:val="0"/>
          <w:numId w:val="2"/>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Требования к обустройству и содержанию зон рекреаций и пляжей:</w:t>
      </w:r>
    </w:p>
    <w:p w:rsidR="00CA55AB" w:rsidRPr="00EA769A" w:rsidRDefault="00CA55AB" w:rsidP="00457FBF">
      <w:pPr>
        <w:pStyle w:val="ConsPlusNormal"/>
        <w:widowControl w:val="0"/>
        <w:numPr>
          <w:ilvl w:val="0"/>
          <w:numId w:val="1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p>
    <w:p w:rsidR="00CA55AB" w:rsidRPr="00EA769A" w:rsidRDefault="00CA55AB" w:rsidP="00457FBF">
      <w:pPr>
        <w:pStyle w:val="ConsPlusNormal"/>
        <w:widowControl w:val="0"/>
        <w:numPr>
          <w:ilvl w:val="0"/>
          <w:numId w:val="1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территории пляжей должны соответствовать установленным санитарным правилам содержания территорий населенных мест,</w:t>
      </w:r>
      <w:r w:rsidRPr="00EA769A">
        <w:rPr>
          <w:rFonts w:ascii="Times New Roman" w:eastAsia="Calibri" w:hAnsi="Times New Roman" w:cs="Times New Roman"/>
          <w:sz w:val="24"/>
          <w:szCs w:val="24"/>
        </w:rPr>
        <w:t xml:space="preserve"> в соответствии с требованиями, установленными </w:t>
      </w:r>
      <w:r w:rsidRPr="00EA769A">
        <w:rPr>
          <w:rFonts w:ascii="Times New Roman" w:hAnsi="Times New Roman" w:cs="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CA55AB" w:rsidRPr="00EA769A" w:rsidRDefault="00CA55AB" w:rsidP="00457FBF">
      <w:pPr>
        <w:pStyle w:val="ConsPlusNormal"/>
        <w:widowControl w:val="0"/>
        <w:numPr>
          <w:ilvl w:val="0"/>
          <w:numId w:val="1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территории пляжей должны быть оборудованы средствами спасения, туалетами, в том числе для маломобильных групп населения, емкостями для сбора мусора, пляжным оборудованием, в том числе кабинами для переодевания, информационными табло, знаками безопасности на воде (предупреждающими и запрещающими).</w:t>
      </w:r>
    </w:p>
    <w:p w:rsidR="00CA55AB" w:rsidRPr="00EA769A" w:rsidRDefault="00CA55AB" w:rsidP="00457FBF">
      <w:pPr>
        <w:pStyle w:val="ConsPlusNormal"/>
        <w:widowControl w:val="0"/>
        <w:numPr>
          <w:ilvl w:val="0"/>
          <w:numId w:val="1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территории пляжей оборудуются с учетом доступности для инвалидов и других маломобильных групп населения с устройством пандусов, съездов, настила. </w:t>
      </w:r>
    </w:p>
    <w:p w:rsidR="00CA55AB" w:rsidRPr="00EA769A" w:rsidRDefault="00CA55AB" w:rsidP="00457FBF">
      <w:pPr>
        <w:pStyle w:val="ConsPlusNormal"/>
        <w:widowControl w:val="0"/>
        <w:numPr>
          <w:ilvl w:val="0"/>
          <w:numId w:val="1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lastRenderedPageBreak/>
        <w:t>территории пляжей должны обрабатываться от клещей (</w:t>
      </w:r>
      <w:proofErr w:type="spellStart"/>
      <w:r w:rsidRPr="00EA769A">
        <w:rPr>
          <w:rFonts w:ascii="Times New Roman" w:hAnsi="Times New Roman" w:cs="Times New Roman"/>
          <w:sz w:val="24"/>
          <w:szCs w:val="24"/>
        </w:rPr>
        <w:t>акарицидная</w:t>
      </w:r>
      <w:proofErr w:type="spellEnd"/>
      <w:r w:rsidRPr="00EA769A">
        <w:rPr>
          <w:rFonts w:ascii="Times New Roman" w:hAnsi="Times New Roman" w:cs="Times New Roman"/>
          <w:sz w:val="24"/>
          <w:szCs w:val="24"/>
        </w:rPr>
        <w:t xml:space="preserve"> обработка зеленой зоны) и крыс (дератизация) в соответствии с санитарно-эпидемиологическими правилами СП 3.5.1378-03.</w:t>
      </w:r>
    </w:p>
    <w:p w:rsidR="00CA55AB" w:rsidRPr="00EA769A" w:rsidRDefault="00CA55AB" w:rsidP="00457FBF">
      <w:pPr>
        <w:pStyle w:val="ConsPlusNormal"/>
        <w:widowControl w:val="0"/>
        <w:numPr>
          <w:ilvl w:val="0"/>
          <w:numId w:val="1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на территориях пляжей и рекреаций водных объектов запрещается:</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ab/>
        <w:t>складирование мусора в несанкционированных местах;</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ab/>
        <w:t xml:space="preserve">езда на транспортных средствах, в том числе на автомобилях, мотоциклах, мопедах, </w:t>
      </w:r>
      <w:proofErr w:type="spellStart"/>
      <w:r w:rsidRPr="00EA769A">
        <w:rPr>
          <w:rFonts w:ascii="Times New Roman" w:hAnsi="Times New Roman" w:cs="Times New Roman"/>
          <w:sz w:val="24"/>
          <w:szCs w:val="24"/>
        </w:rPr>
        <w:t>квадроциклах</w:t>
      </w:r>
      <w:proofErr w:type="spellEnd"/>
      <w:r w:rsidRPr="00EA769A">
        <w:rPr>
          <w:rFonts w:ascii="Times New Roman" w:hAnsi="Times New Roman" w:cs="Times New Roman"/>
          <w:sz w:val="24"/>
          <w:szCs w:val="24"/>
        </w:rPr>
        <w:t>;</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ab/>
        <w:t xml:space="preserve">мойка автомобилей, мотоциклов, мопедов, </w:t>
      </w:r>
      <w:proofErr w:type="spellStart"/>
      <w:r w:rsidRPr="00EA769A">
        <w:rPr>
          <w:rFonts w:ascii="Times New Roman" w:hAnsi="Times New Roman" w:cs="Times New Roman"/>
          <w:sz w:val="24"/>
          <w:szCs w:val="24"/>
        </w:rPr>
        <w:t>квадроциклов</w:t>
      </w:r>
      <w:proofErr w:type="spellEnd"/>
      <w:r w:rsidRPr="00EA769A">
        <w:rPr>
          <w:rFonts w:ascii="Times New Roman" w:hAnsi="Times New Roman" w:cs="Times New Roman"/>
          <w:sz w:val="24"/>
          <w:szCs w:val="24"/>
        </w:rPr>
        <w:t xml:space="preserve"> и иных транспортных средств;</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купание животных в местах, предназначенных для купания людей.</w:t>
      </w:r>
    </w:p>
    <w:p w:rsidR="00CA55AB" w:rsidRPr="00EA769A" w:rsidRDefault="00CA55AB" w:rsidP="00457FBF">
      <w:pPr>
        <w:pStyle w:val="a3"/>
        <w:numPr>
          <w:ilvl w:val="0"/>
          <w:numId w:val="2"/>
        </w:numPr>
        <w:suppressAutoHyphens w:val="0"/>
        <w:autoSpaceDE w:val="0"/>
        <w:autoSpaceDN w:val="0"/>
        <w:adjustRightInd w:val="0"/>
        <w:ind w:left="0" w:firstLine="567"/>
        <w:contextualSpacing w:val="0"/>
        <w:jc w:val="both"/>
      </w:pPr>
      <w:r w:rsidRPr="00EA769A">
        <w:t>На территории сельского поселения владельцам транспортных средств запрещается:</w:t>
      </w:r>
    </w:p>
    <w:p w:rsidR="00CA55AB" w:rsidRPr="00EA769A" w:rsidRDefault="00CA55AB" w:rsidP="00457FBF">
      <w:pPr>
        <w:pStyle w:val="a3"/>
        <w:numPr>
          <w:ilvl w:val="0"/>
          <w:numId w:val="81"/>
        </w:numPr>
        <w:suppressAutoHyphens w:val="0"/>
        <w:autoSpaceDE w:val="0"/>
        <w:autoSpaceDN w:val="0"/>
        <w:adjustRightInd w:val="0"/>
        <w:ind w:left="0" w:firstLine="567"/>
        <w:contextualSpacing w:val="0"/>
        <w:jc w:val="both"/>
      </w:pPr>
      <w:r w:rsidRPr="00EA769A">
        <w:t>производить ремонт автотранспорта в местах массового отдыха населения, в зонах отдыха, на детских площадках;</w:t>
      </w:r>
    </w:p>
    <w:p w:rsidR="00CA55AB" w:rsidRPr="00EA769A" w:rsidRDefault="00CA55AB" w:rsidP="00457FBF">
      <w:pPr>
        <w:pStyle w:val="a3"/>
        <w:numPr>
          <w:ilvl w:val="0"/>
          <w:numId w:val="81"/>
        </w:numPr>
        <w:suppressAutoHyphens w:val="0"/>
        <w:autoSpaceDE w:val="0"/>
        <w:autoSpaceDN w:val="0"/>
        <w:adjustRightInd w:val="0"/>
        <w:ind w:left="0" w:firstLine="567"/>
        <w:contextualSpacing w:val="0"/>
        <w:jc w:val="both"/>
      </w:pPr>
      <w:r w:rsidRPr="00EA769A">
        <w:t>осуществлять хранение транспортных средств в местах, затрудняющих подъезд спецтранспорта к мусоропроводам, мусоросборникам, газгольдерам, тепловым пунктам, канализационным насосным станциям, водопроводным насосным станциям;</w:t>
      </w:r>
    </w:p>
    <w:p w:rsidR="00CA55AB" w:rsidRPr="00EA769A" w:rsidRDefault="00CA55AB" w:rsidP="00CA55AB">
      <w:pPr>
        <w:pStyle w:val="a3"/>
        <w:autoSpaceDE w:val="0"/>
        <w:autoSpaceDN w:val="0"/>
        <w:adjustRightInd w:val="0"/>
        <w:ind w:left="0"/>
        <w:jc w:val="both"/>
      </w:pPr>
      <w:r w:rsidRPr="00EA769A">
        <w:tab/>
        <w:t>3) 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CA55AB" w:rsidRPr="00EA769A" w:rsidRDefault="00CA55AB" w:rsidP="00CA55AB">
      <w:pPr>
        <w:pStyle w:val="a3"/>
        <w:autoSpaceDE w:val="0"/>
        <w:autoSpaceDN w:val="0"/>
        <w:adjustRightInd w:val="0"/>
        <w:ind w:left="0"/>
        <w:jc w:val="both"/>
      </w:pPr>
      <w:r w:rsidRPr="00EA769A">
        <w:tab/>
        <w:t>3.11. Организация работ по выявлению, перемещению (вывозу), утилизации брошенных транспортных средств осуществляется в порядке, устанавливаемом нормативным правовым актом местной администрации.</w:t>
      </w:r>
    </w:p>
    <w:p w:rsidR="00CA55AB" w:rsidRPr="00EA769A" w:rsidRDefault="00CA55AB" w:rsidP="00CA55AB">
      <w:pPr>
        <w:pStyle w:val="a3"/>
        <w:autoSpaceDE w:val="0"/>
        <w:autoSpaceDN w:val="0"/>
        <w:adjustRightInd w:val="0"/>
        <w:ind w:left="0"/>
        <w:jc w:val="both"/>
      </w:pPr>
      <w:r w:rsidRPr="00EA769A">
        <w:tab/>
        <w:t>3.12. Контроль за поддержанием, улучшением состояния благоустройства территории сельского поселения осуществляется уполномоченным органом местной администрации.</w:t>
      </w:r>
    </w:p>
    <w:p w:rsidR="00CA55AB" w:rsidRPr="00EA769A" w:rsidRDefault="00CA55AB" w:rsidP="00CA55AB"/>
    <w:p w:rsidR="00CA55AB" w:rsidRPr="00EA769A" w:rsidRDefault="00CA55AB" w:rsidP="00CA55AB">
      <w:r w:rsidRPr="00EA769A">
        <w:t xml:space="preserve">Глава 4. </w:t>
      </w:r>
      <w:r w:rsidRPr="00EA769A">
        <w:tab/>
        <w:t xml:space="preserve">ТРЕБОВАНИЯ К ВНЕШНЕМУ ВИДУ ФАСАДОВ ЗДАНИЙ, </w:t>
      </w:r>
      <w:r w:rsidRPr="00EA769A">
        <w:tab/>
      </w:r>
      <w:r w:rsidRPr="00EA769A">
        <w:tab/>
      </w:r>
      <w:r w:rsidRPr="00EA769A">
        <w:tab/>
      </w:r>
      <w:r w:rsidR="00EA769A">
        <w:t xml:space="preserve">                 </w:t>
      </w:r>
      <w:r w:rsidRPr="00EA769A">
        <w:t xml:space="preserve">СТРОЕНИЙ, СООРУЖЕНИЙ  </w:t>
      </w:r>
    </w:p>
    <w:p w:rsidR="00CA55AB" w:rsidRPr="00EA769A" w:rsidRDefault="00CA55AB" w:rsidP="00CA55AB">
      <w:pPr>
        <w:jc w:val="both"/>
      </w:pPr>
    </w:p>
    <w:p w:rsidR="00683C1D" w:rsidRPr="00EA769A" w:rsidRDefault="00683C1D" w:rsidP="00683C1D">
      <w:pPr>
        <w:widowControl/>
        <w:numPr>
          <w:ilvl w:val="0"/>
          <w:numId w:val="11"/>
        </w:numPr>
        <w:tabs>
          <w:tab w:val="left" w:pos="-284"/>
          <w:tab w:val="left" w:pos="284"/>
        </w:tabs>
        <w:suppressAutoHyphens w:val="0"/>
        <w:autoSpaceDE w:val="0"/>
        <w:autoSpaceDN w:val="0"/>
        <w:adjustRightInd w:val="0"/>
        <w:ind w:left="142" w:firstLine="425"/>
        <w:jc w:val="both"/>
        <w:rPr>
          <w:b/>
          <w:kern w:val="0"/>
        </w:rPr>
      </w:pPr>
      <w:r w:rsidRPr="00EA769A">
        <w:rPr>
          <w:b/>
          <w:kern w:val="0"/>
        </w:rPr>
        <w:t>На территории населенных пунктов запрещается без соответствующего согласования паспорта фасада (внесения изменений в паспорт фасада):</w:t>
      </w:r>
    </w:p>
    <w:p w:rsidR="00683C1D" w:rsidRPr="00EA769A" w:rsidRDefault="00683C1D" w:rsidP="00683C1D">
      <w:pPr>
        <w:widowControl/>
        <w:numPr>
          <w:ilvl w:val="0"/>
          <w:numId w:val="82"/>
        </w:numPr>
        <w:tabs>
          <w:tab w:val="left" w:pos="-284"/>
          <w:tab w:val="left" w:pos="284"/>
        </w:tabs>
        <w:suppressAutoHyphens w:val="0"/>
        <w:autoSpaceDE w:val="0"/>
        <w:autoSpaceDN w:val="0"/>
        <w:adjustRightInd w:val="0"/>
        <w:ind w:left="142" w:firstLine="567"/>
        <w:jc w:val="both"/>
        <w:rPr>
          <w:b/>
          <w:kern w:val="0"/>
        </w:rPr>
      </w:pPr>
      <w:r w:rsidRPr="00EA769A">
        <w:rPr>
          <w:b/>
          <w:kern w:val="0"/>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683C1D" w:rsidRPr="00EA769A" w:rsidRDefault="00683C1D" w:rsidP="00683C1D">
      <w:pPr>
        <w:widowControl/>
        <w:numPr>
          <w:ilvl w:val="0"/>
          <w:numId w:val="82"/>
        </w:numPr>
        <w:tabs>
          <w:tab w:val="left" w:pos="-284"/>
          <w:tab w:val="left" w:pos="284"/>
        </w:tabs>
        <w:suppressAutoHyphens w:val="0"/>
        <w:autoSpaceDE w:val="0"/>
        <w:autoSpaceDN w:val="0"/>
        <w:adjustRightInd w:val="0"/>
        <w:ind w:left="142" w:firstLine="567"/>
        <w:jc w:val="both"/>
        <w:rPr>
          <w:b/>
          <w:kern w:val="0"/>
        </w:rPr>
      </w:pPr>
      <w:r w:rsidRPr="00EA769A">
        <w:rPr>
          <w:b/>
          <w:kern w:val="0"/>
        </w:rPr>
        <w:t>производить капитальный ремонт здания или отдельных частей фасада, кровли;</w:t>
      </w:r>
    </w:p>
    <w:p w:rsidR="00683C1D" w:rsidRPr="00EA769A" w:rsidRDefault="00683C1D" w:rsidP="00683C1D">
      <w:pPr>
        <w:widowControl/>
        <w:numPr>
          <w:ilvl w:val="0"/>
          <w:numId w:val="82"/>
        </w:numPr>
        <w:tabs>
          <w:tab w:val="left" w:pos="-284"/>
          <w:tab w:val="left" w:pos="284"/>
        </w:tabs>
        <w:suppressAutoHyphens w:val="0"/>
        <w:autoSpaceDE w:val="0"/>
        <w:autoSpaceDN w:val="0"/>
        <w:adjustRightInd w:val="0"/>
        <w:ind w:left="142" w:firstLine="567"/>
        <w:jc w:val="both"/>
        <w:rPr>
          <w:b/>
          <w:kern w:val="0"/>
        </w:rPr>
      </w:pPr>
      <w:r w:rsidRPr="00EA769A">
        <w:rPr>
          <w:b/>
          <w:kern w:val="0"/>
        </w:rPr>
        <w:t>применять знаки адресной информации с отклонением от установленного образца.</w:t>
      </w:r>
    </w:p>
    <w:p w:rsidR="00683C1D" w:rsidRPr="00EA769A" w:rsidRDefault="00683C1D" w:rsidP="00683C1D">
      <w:pPr>
        <w:widowControl/>
        <w:shd w:val="clear" w:color="auto" w:fill="FFFFFF"/>
        <w:tabs>
          <w:tab w:val="left" w:pos="-284"/>
          <w:tab w:val="left" w:pos="284"/>
        </w:tabs>
        <w:ind w:left="142" w:firstLine="284"/>
        <w:jc w:val="both"/>
        <w:rPr>
          <w:rFonts w:eastAsia="Times New Roman"/>
          <w:color w:val="000000"/>
          <w:kern w:val="0"/>
          <w:lang w:eastAsia="ar-SA"/>
        </w:rPr>
      </w:pPr>
    </w:p>
    <w:p w:rsidR="00CA55AB" w:rsidRPr="00EA769A" w:rsidRDefault="00CA55AB" w:rsidP="00457FBF">
      <w:pPr>
        <w:pStyle w:val="a3"/>
        <w:numPr>
          <w:ilvl w:val="0"/>
          <w:numId w:val="11"/>
        </w:numPr>
        <w:suppressAutoHyphens w:val="0"/>
        <w:autoSpaceDE w:val="0"/>
        <w:autoSpaceDN w:val="0"/>
        <w:adjustRightInd w:val="0"/>
        <w:ind w:left="0" w:firstLine="567"/>
        <w:contextualSpacing w:val="0"/>
        <w:jc w:val="both"/>
      </w:pPr>
      <w:r w:rsidRPr="00EA769A">
        <w:t>Требования к внешнему виду фасадов зданий (строений, сооружений):</w:t>
      </w:r>
    </w:p>
    <w:p w:rsidR="00CA55AB" w:rsidRPr="00EA769A" w:rsidRDefault="00CA55AB" w:rsidP="00457FBF">
      <w:pPr>
        <w:pStyle w:val="a3"/>
        <w:numPr>
          <w:ilvl w:val="0"/>
          <w:numId w:val="68"/>
        </w:numPr>
        <w:suppressAutoHyphens w:val="0"/>
        <w:autoSpaceDE w:val="0"/>
        <w:autoSpaceDN w:val="0"/>
        <w:adjustRightInd w:val="0"/>
        <w:ind w:left="0" w:firstLine="567"/>
        <w:contextualSpacing w:val="0"/>
        <w:jc w:val="both"/>
      </w:pPr>
      <w:r w:rsidRPr="00EA769A">
        <w:t>собственники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CA55AB" w:rsidRPr="00EA769A" w:rsidRDefault="00CA55AB" w:rsidP="00457FBF">
      <w:pPr>
        <w:pStyle w:val="a3"/>
        <w:numPr>
          <w:ilvl w:val="0"/>
          <w:numId w:val="68"/>
        </w:numPr>
        <w:suppressAutoHyphens w:val="0"/>
        <w:autoSpaceDE w:val="0"/>
        <w:autoSpaceDN w:val="0"/>
        <w:adjustRightInd w:val="0"/>
        <w:ind w:left="0" w:firstLine="567"/>
        <w:contextualSpacing w:val="0"/>
        <w:jc w:val="both"/>
      </w:pPr>
      <w:r w:rsidRPr="00EA769A">
        <w:t>Содержание фасадов зданий, строений и сооружений включает:</w:t>
      </w:r>
    </w:p>
    <w:p w:rsidR="00CA55AB" w:rsidRPr="00EA769A" w:rsidRDefault="00CA55AB" w:rsidP="00CA55AB">
      <w:pPr>
        <w:pStyle w:val="a3"/>
        <w:autoSpaceDE w:val="0"/>
        <w:autoSpaceDN w:val="0"/>
        <w:adjustRightInd w:val="0"/>
        <w:ind w:left="0"/>
        <w:jc w:val="both"/>
      </w:pPr>
      <w:r w:rsidRPr="00EA769A">
        <w:tab/>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A55AB" w:rsidRPr="00EA769A" w:rsidRDefault="00CA55AB" w:rsidP="00CA55AB">
      <w:pPr>
        <w:pStyle w:val="a3"/>
        <w:autoSpaceDE w:val="0"/>
        <w:autoSpaceDN w:val="0"/>
        <w:adjustRightInd w:val="0"/>
        <w:ind w:left="0"/>
        <w:jc w:val="both"/>
      </w:pPr>
      <w:r w:rsidRPr="00EA769A">
        <w:lastRenderedPageBreak/>
        <w:tab/>
        <w:t>обеспечение наличия и содержания в исправном состоянии водостоков, водосточных труб и сливов;</w:t>
      </w:r>
    </w:p>
    <w:p w:rsidR="00CA55AB" w:rsidRPr="00EA769A" w:rsidRDefault="00CA55AB" w:rsidP="00CA55AB">
      <w:pPr>
        <w:pStyle w:val="a3"/>
        <w:autoSpaceDE w:val="0"/>
        <w:autoSpaceDN w:val="0"/>
        <w:adjustRightInd w:val="0"/>
        <w:ind w:left="0"/>
        <w:jc w:val="both"/>
      </w:pPr>
      <w:r w:rsidRPr="00EA769A">
        <w:tab/>
        <w:t>герметизацию, заделку и расшивку швов, трещин и выбоин;</w:t>
      </w:r>
    </w:p>
    <w:p w:rsidR="00CA55AB" w:rsidRPr="00EA769A" w:rsidRDefault="00CA55AB" w:rsidP="00CA55AB">
      <w:pPr>
        <w:pStyle w:val="a3"/>
        <w:autoSpaceDE w:val="0"/>
        <w:autoSpaceDN w:val="0"/>
        <w:adjustRightInd w:val="0"/>
        <w:ind w:left="0"/>
        <w:jc w:val="both"/>
      </w:pPr>
      <w:r w:rsidRPr="00EA769A">
        <w:tab/>
        <w:t xml:space="preserve">восстановление, ремонт и своевременную очистку </w:t>
      </w:r>
      <w:proofErr w:type="spellStart"/>
      <w:r w:rsidRPr="00EA769A">
        <w:t>отмосток</w:t>
      </w:r>
      <w:proofErr w:type="spellEnd"/>
      <w:r w:rsidRPr="00EA769A">
        <w:t>, приямков цокольных окон и входов в подвалы;</w:t>
      </w:r>
    </w:p>
    <w:p w:rsidR="00CA55AB" w:rsidRPr="00EA769A" w:rsidRDefault="00CA55AB" w:rsidP="00CA55AB">
      <w:pPr>
        <w:pStyle w:val="a3"/>
        <w:autoSpaceDE w:val="0"/>
        <w:autoSpaceDN w:val="0"/>
        <w:adjustRightInd w:val="0"/>
        <w:ind w:left="0"/>
        <w:jc w:val="both"/>
      </w:pPr>
      <w:r w:rsidRPr="00EA769A">
        <w:tab/>
        <w:t>поддержание в исправном состоянии размещенных на фасаде объектов (средств) наружного освещения;</w:t>
      </w:r>
    </w:p>
    <w:p w:rsidR="00CA55AB" w:rsidRPr="00EA769A" w:rsidRDefault="00CA55AB" w:rsidP="00CA55AB">
      <w:pPr>
        <w:pStyle w:val="a3"/>
        <w:autoSpaceDE w:val="0"/>
        <w:autoSpaceDN w:val="0"/>
        <w:adjustRightInd w:val="0"/>
        <w:ind w:left="0"/>
        <w:jc w:val="both"/>
      </w:pPr>
      <w:r w:rsidRPr="00EA769A">
        <w:tab/>
        <w:t>очистку и промывку поверхностей фасадов в зависимости от их состояния и условий эксплуатации;</w:t>
      </w:r>
    </w:p>
    <w:p w:rsidR="00CA55AB" w:rsidRPr="00EA769A" w:rsidRDefault="00CA55AB" w:rsidP="00CA55AB">
      <w:pPr>
        <w:pStyle w:val="a3"/>
        <w:autoSpaceDE w:val="0"/>
        <w:autoSpaceDN w:val="0"/>
        <w:adjustRightInd w:val="0"/>
        <w:ind w:left="0"/>
        <w:jc w:val="both"/>
      </w:pPr>
      <w:r w:rsidRPr="00EA769A">
        <w:tab/>
        <w:t>мытье окон, витрин, вывесок и указателей;</w:t>
      </w:r>
    </w:p>
    <w:p w:rsidR="00CA55AB" w:rsidRPr="00EA769A" w:rsidRDefault="00CA55AB" w:rsidP="00CA55AB">
      <w:pPr>
        <w:pStyle w:val="a3"/>
        <w:autoSpaceDE w:val="0"/>
        <w:autoSpaceDN w:val="0"/>
        <w:adjustRightInd w:val="0"/>
        <w:ind w:left="0"/>
        <w:jc w:val="both"/>
      </w:pPr>
      <w:r w:rsidRPr="00EA769A">
        <w:tab/>
        <w:t>очистку от снега и льда крыш и козырьков, удаление наледи, снега и сосулек с карнизов, балконов и лоджий;</w:t>
      </w:r>
    </w:p>
    <w:p w:rsidR="00CA55AB" w:rsidRPr="00EA769A" w:rsidRDefault="00CA55AB" w:rsidP="00CA55AB">
      <w:pPr>
        <w:pStyle w:val="a3"/>
        <w:autoSpaceDE w:val="0"/>
        <w:autoSpaceDN w:val="0"/>
        <w:adjustRightInd w:val="0"/>
        <w:ind w:left="0"/>
        <w:jc w:val="both"/>
      </w:pPr>
      <w:r w:rsidRPr="00EA769A">
        <w:tab/>
        <w:t>выполнение иных требований, предусмотренных правилами и нормами технической эксплуатации зданий, строений и сооружений.</w:t>
      </w:r>
    </w:p>
    <w:p w:rsidR="00CA55AB" w:rsidRPr="00EA769A" w:rsidRDefault="00CA55AB" w:rsidP="00457FBF">
      <w:pPr>
        <w:pStyle w:val="a3"/>
        <w:numPr>
          <w:ilvl w:val="0"/>
          <w:numId w:val="68"/>
        </w:numPr>
        <w:suppressAutoHyphens w:val="0"/>
        <w:autoSpaceDE w:val="0"/>
        <w:autoSpaceDN w:val="0"/>
        <w:adjustRightInd w:val="0"/>
        <w:ind w:left="0" w:firstLine="567"/>
        <w:contextualSpacing w:val="0"/>
        <w:jc w:val="both"/>
      </w:pPr>
      <w:r w:rsidRPr="00EA769A">
        <w:t>фасады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цветового тона, плесени, грибка;</w:t>
      </w:r>
    </w:p>
    <w:p w:rsidR="00CA55AB" w:rsidRPr="00EA769A" w:rsidRDefault="00CA55AB" w:rsidP="00457FBF">
      <w:pPr>
        <w:pStyle w:val="a3"/>
        <w:numPr>
          <w:ilvl w:val="0"/>
          <w:numId w:val="68"/>
        </w:numPr>
        <w:suppressAutoHyphens w:val="0"/>
        <w:autoSpaceDE w:val="0"/>
        <w:autoSpaceDN w:val="0"/>
        <w:adjustRightInd w:val="0"/>
        <w:ind w:left="0" w:firstLine="567"/>
        <w:contextualSpacing w:val="0"/>
        <w:jc w:val="both"/>
      </w:pPr>
      <w:r w:rsidRPr="00EA769A">
        <w:t>собственники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CA55AB" w:rsidRPr="00EA769A" w:rsidRDefault="00CA55AB" w:rsidP="00CA55AB">
      <w:pPr>
        <w:pStyle w:val="a3"/>
        <w:autoSpaceDE w:val="0"/>
        <w:autoSpaceDN w:val="0"/>
        <w:adjustRightInd w:val="0"/>
        <w:ind w:left="0"/>
        <w:jc w:val="both"/>
      </w:pPr>
      <w:r w:rsidRPr="00EA769A">
        <w:tab/>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CA55AB" w:rsidRPr="00EA769A" w:rsidRDefault="00CA55AB" w:rsidP="00CA55AB">
      <w:pPr>
        <w:pStyle w:val="a3"/>
        <w:ind w:left="0"/>
        <w:jc w:val="both"/>
      </w:pPr>
      <w:r w:rsidRPr="00EA769A">
        <w:tab/>
        <w:t>иметь паспорт фасадов объекта капитального строительства (далее – паспорт фасадов), согласованный в установленном порядке, за исключением объектов культурного наследия, индивидуального жилищного строительства и линейных объектов;</w:t>
      </w:r>
    </w:p>
    <w:p w:rsidR="00CA55AB" w:rsidRPr="00EA769A" w:rsidRDefault="00CA55AB" w:rsidP="00CA55AB">
      <w:pPr>
        <w:pStyle w:val="a3"/>
        <w:autoSpaceDE w:val="0"/>
        <w:autoSpaceDN w:val="0"/>
        <w:adjustRightInd w:val="0"/>
        <w:ind w:left="0"/>
        <w:jc w:val="both"/>
      </w:pPr>
      <w:r w:rsidRPr="00EA769A">
        <w:tab/>
        <w:t>выполнять предусмотренные законодательством санитарно-гигиенические, противопожарные и эксплуатационные требования;</w:t>
      </w:r>
    </w:p>
    <w:p w:rsidR="00CA55AB" w:rsidRPr="00EA769A" w:rsidRDefault="00CA55AB" w:rsidP="00CA55AB">
      <w:pPr>
        <w:pStyle w:val="a3"/>
        <w:autoSpaceDE w:val="0"/>
        <w:autoSpaceDN w:val="0"/>
        <w:adjustRightInd w:val="0"/>
        <w:ind w:left="0"/>
        <w:jc w:val="both"/>
      </w:pPr>
      <w:r w:rsidRPr="00EA769A">
        <w:tab/>
        <w:t>своевременно производить ремонтные работы фасадов;</w:t>
      </w:r>
    </w:p>
    <w:p w:rsidR="00CA55AB" w:rsidRPr="00EA769A" w:rsidRDefault="00CA55AB" w:rsidP="00CA55AB">
      <w:pPr>
        <w:pStyle w:val="a3"/>
        <w:autoSpaceDE w:val="0"/>
        <w:autoSpaceDN w:val="0"/>
        <w:adjustRightInd w:val="0"/>
        <w:ind w:left="0"/>
        <w:jc w:val="both"/>
      </w:pPr>
      <w:r w:rsidRPr="00EA769A">
        <w:tab/>
        <w:t>при проведении перепланировки и капитального ремонта не допускать ухудшения архитектурного облика зданий и сооружений;</w:t>
      </w:r>
    </w:p>
    <w:p w:rsidR="00CA55AB" w:rsidRPr="00EA769A" w:rsidRDefault="00CA55AB" w:rsidP="00CA55AB">
      <w:pPr>
        <w:pStyle w:val="a3"/>
        <w:autoSpaceDE w:val="0"/>
        <w:autoSpaceDN w:val="0"/>
        <w:adjustRightInd w:val="0"/>
        <w:ind w:left="0"/>
        <w:jc w:val="both"/>
      </w:pPr>
      <w:r w:rsidRPr="00EA769A">
        <w:tab/>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w:t>
      </w:r>
      <w:proofErr w:type="spellStart"/>
      <w:r w:rsidRPr="00EA769A">
        <w:t>флагодержателей</w:t>
      </w:r>
      <w:proofErr w:type="spellEnd"/>
      <w:r w:rsidRPr="00EA769A">
        <w:t xml:space="preserve">; </w:t>
      </w:r>
    </w:p>
    <w:p w:rsidR="00CA55AB" w:rsidRPr="00EA769A" w:rsidRDefault="00CA55AB" w:rsidP="00CA55AB">
      <w:pPr>
        <w:pStyle w:val="a3"/>
        <w:autoSpaceDE w:val="0"/>
        <w:autoSpaceDN w:val="0"/>
        <w:adjustRightInd w:val="0"/>
        <w:ind w:left="0"/>
        <w:jc w:val="both"/>
      </w:pPr>
      <w:r w:rsidRPr="00EA769A">
        <w:tab/>
        <w:t>не допускать закладки оконных и дверных проемов, если это приведет к нарушению инсоляции, уменьшению числа эвакуационных выходов;</w:t>
      </w:r>
    </w:p>
    <w:p w:rsidR="00CA55AB" w:rsidRPr="00EA769A" w:rsidRDefault="00CA55AB" w:rsidP="00CA55AB">
      <w:pPr>
        <w:pStyle w:val="a3"/>
        <w:autoSpaceDE w:val="0"/>
        <w:autoSpaceDN w:val="0"/>
        <w:adjustRightInd w:val="0"/>
        <w:ind w:left="0"/>
        <w:jc w:val="both"/>
      </w:pPr>
      <w:r w:rsidRPr="00EA769A">
        <w:tab/>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CA55AB" w:rsidRPr="00EA769A" w:rsidRDefault="00CA55AB" w:rsidP="00457FBF">
      <w:pPr>
        <w:pStyle w:val="a3"/>
        <w:widowControl/>
        <w:numPr>
          <w:ilvl w:val="0"/>
          <w:numId w:val="68"/>
        </w:numPr>
        <w:suppressAutoHyphens w:val="0"/>
        <w:ind w:left="0" w:firstLine="567"/>
        <w:contextualSpacing w:val="0"/>
        <w:jc w:val="both"/>
      </w:pPr>
      <w:r w:rsidRPr="00EA769A">
        <w:t>внешний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местной администрации;</w:t>
      </w:r>
    </w:p>
    <w:p w:rsidR="00CA55AB" w:rsidRPr="00EA769A" w:rsidRDefault="00CA55AB" w:rsidP="00457FBF">
      <w:pPr>
        <w:pStyle w:val="a3"/>
        <w:widowControl/>
        <w:numPr>
          <w:ilvl w:val="0"/>
          <w:numId w:val="68"/>
        </w:numPr>
        <w:suppressAutoHyphens w:val="0"/>
        <w:ind w:left="0" w:firstLine="567"/>
        <w:contextualSpacing w:val="0"/>
        <w:jc w:val="both"/>
      </w:pPr>
      <w:r w:rsidRPr="00EA769A">
        <w:lastRenderedPageBreak/>
        <w:t>порядок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местной администрации;</w:t>
      </w:r>
    </w:p>
    <w:p w:rsidR="00CA55AB" w:rsidRPr="00EA769A" w:rsidRDefault="00CA55AB" w:rsidP="00457FBF">
      <w:pPr>
        <w:pStyle w:val="a3"/>
        <w:widowControl/>
        <w:numPr>
          <w:ilvl w:val="0"/>
          <w:numId w:val="68"/>
        </w:numPr>
        <w:suppressAutoHyphens w:val="0"/>
        <w:ind w:left="0" w:firstLine="567"/>
        <w:contextualSpacing w:val="0"/>
        <w:jc w:val="both"/>
      </w:pPr>
      <w:r w:rsidRPr="00EA769A">
        <w:t xml:space="preserve">решения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системы; </w:t>
      </w:r>
    </w:p>
    <w:p w:rsidR="00CA55AB" w:rsidRPr="00EA769A" w:rsidRDefault="00CA55AB" w:rsidP="00457FBF">
      <w:pPr>
        <w:pStyle w:val="a3"/>
        <w:widowControl/>
        <w:numPr>
          <w:ilvl w:val="0"/>
          <w:numId w:val="68"/>
        </w:numPr>
        <w:suppressAutoHyphens w:val="0"/>
        <w:ind w:left="0" w:firstLine="567"/>
        <w:contextualSpacing w:val="0"/>
        <w:jc w:val="both"/>
      </w:pPr>
      <w:r w:rsidRPr="00EA769A">
        <w:t>цветовое решение зданий (строений, сооружений) следует проектировать на основании нормативного правового акта местной администрации;</w:t>
      </w:r>
    </w:p>
    <w:p w:rsidR="00CA55AB" w:rsidRPr="00EA769A" w:rsidRDefault="00CA55AB" w:rsidP="00457FBF">
      <w:pPr>
        <w:pStyle w:val="a3"/>
        <w:widowControl/>
        <w:numPr>
          <w:ilvl w:val="0"/>
          <w:numId w:val="68"/>
        </w:numPr>
        <w:suppressAutoHyphens w:val="0"/>
        <w:autoSpaceDE w:val="0"/>
        <w:autoSpaceDN w:val="0"/>
        <w:adjustRightInd w:val="0"/>
        <w:ind w:left="0" w:firstLine="567"/>
        <w:contextualSpacing w:val="0"/>
        <w:jc w:val="both"/>
      </w:pPr>
      <w:r w:rsidRPr="00EA769A">
        <w:t>при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CA55AB" w:rsidRPr="00EA769A" w:rsidRDefault="00CA55AB" w:rsidP="00CA55AB">
      <w:pPr>
        <w:pStyle w:val="a3"/>
        <w:autoSpaceDE w:val="0"/>
        <w:autoSpaceDN w:val="0"/>
        <w:adjustRightInd w:val="0"/>
        <w:ind w:left="0"/>
        <w:jc w:val="both"/>
      </w:pPr>
      <w:r w:rsidRPr="00EA769A">
        <w:tab/>
        <w:t>выполнять работы в соответствии с паспортом фасадов, согласованным в установленным порядком;</w:t>
      </w:r>
    </w:p>
    <w:p w:rsidR="00CA55AB" w:rsidRPr="00EA769A" w:rsidRDefault="00CA55AB" w:rsidP="00CA55AB">
      <w:pPr>
        <w:pStyle w:val="a3"/>
        <w:autoSpaceDE w:val="0"/>
        <w:autoSpaceDN w:val="0"/>
        <w:adjustRightInd w:val="0"/>
        <w:ind w:left="0"/>
        <w:jc w:val="both"/>
      </w:pPr>
      <w:r w:rsidRPr="00EA769A">
        <w:tab/>
        <w:t>в случае отсутствия паспорта фасадов разработать и согласовать в установленном порядке паспорт фасадов до начала проведения работ;</w:t>
      </w:r>
    </w:p>
    <w:p w:rsidR="00CA55AB" w:rsidRPr="00EA769A" w:rsidRDefault="00CA55AB" w:rsidP="00CA55AB">
      <w:pPr>
        <w:pStyle w:val="a3"/>
        <w:autoSpaceDE w:val="0"/>
        <w:autoSpaceDN w:val="0"/>
        <w:adjustRightInd w:val="0"/>
        <w:ind w:left="0"/>
        <w:jc w:val="both"/>
      </w:pPr>
      <w:r w:rsidRPr="00EA769A">
        <w:tab/>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CA55AB" w:rsidRPr="00EA769A" w:rsidRDefault="00CA55AB" w:rsidP="00CA55AB">
      <w:pPr>
        <w:pStyle w:val="a3"/>
        <w:tabs>
          <w:tab w:val="left" w:pos="720"/>
          <w:tab w:val="left" w:pos="1800"/>
        </w:tabs>
        <w:autoSpaceDE w:val="0"/>
        <w:autoSpaceDN w:val="0"/>
        <w:adjustRightInd w:val="0"/>
        <w:ind w:left="0"/>
        <w:jc w:val="both"/>
      </w:pPr>
      <w:r w:rsidRPr="00EA769A">
        <w:tab/>
        <w:t>строительные леса на фасадах зданий и сооружений, выходящих на главные (магистральные) улицы сельского поселения, затягивать защитной сеткой;</w:t>
      </w:r>
    </w:p>
    <w:p w:rsidR="00CA55AB" w:rsidRPr="00EA769A" w:rsidRDefault="00CA55AB" w:rsidP="00CA55AB">
      <w:pPr>
        <w:pStyle w:val="a3"/>
        <w:tabs>
          <w:tab w:val="left" w:pos="720"/>
          <w:tab w:val="left" w:pos="1800"/>
        </w:tabs>
        <w:autoSpaceDE w:val="0"/>
        <w:autoSpaceDN w:val="0"/>
        <w:adjustRightInd w:val="0"/>
        <w:ind w:left="0"/>
        <w:jc w:val="both"/>
      </w:pPr>
      <w:r w:rsidRPr="00EA769A">
        <w:tab/>
        <w:t>обеспечивать сохранность объектов благоустройства и озеленения;</w:t>
      </w:r>
    </w:p>
    <w:p w:rsidR="00CA55AB" w:rsidRPr="00EA769A" w:rsidRDefault="00CA55AB" w:rsidP="00CA55AB">
      <w:pPr>
        <w:pStyle w:val="a3"/>
        <w:tabs>
          <w:tab w:val="left" w:pos="720"/>
          <w:tab w:val="left" w:pos="1800"/>
        </w:tabs>
        <w:autoSpaceDE w:val="0"/>
        <w:autoSpaceDN w:val="0"/>
        <w:adjustRightInd w:val="0"/>
        <w:ind w:left="0"/>
        <w:jc w:val="both"/>
      </w:pPr>
      <w:r w:rsidRPr="00EA769A">
        <w:tab/>
        <w:t xml:space="preserve">в случае повреждения благоустройства и озеленения провести работы по его восстановлению; </w:t>
      </w:r>
    </w:p>
    <w:p w:rsidR="00CA55AB" w:rsidRPr="00EA769A" w:rsidRDefault="00CA55AB" w:rsidP="00CA55AB">
      <w:pPr>
        <w:pStyle w:val="a3"/>
        <w:tabs>
          <w:tab w:val="left" w:pos="720"/>
          <w:tab w:val="left" w:pos="1800"/>
        </w:tabs>
        <w:autoSpaceDE w:val="0"/>
        <w:autoSpaceDN w:val="0"/>
        <w:adjustRightInd w:val="0"/>
        <w:ind w:left="0"/>
        <w:jc w:val="both"/>
      </w:pPr>
      <w:r w:rsidRPr="00EA769A">
        <w:tab/>
        <w:t>при установке строительных лесов обеспечивать безопасность пешеходного движения;</w:t>
      </w:r>
    </w:p>
    <w:p w:rsidR="00CA55AB" w:rsidRPr="00EA769A" w:rsidRDefault="00CA55AB" w:rsidP="00CA55AB">
      <w:pPr>
        <w:pStyle w:val="a3"/>
        <w:tabs>
          <w:tab w:val="left" w:pos="720"/>
          <w:tab w:val="left" w:pos="1800"/>
        </w:tabs>
        <w:autoSpaceDE w:val="0"/>
        <w:autoSpaceDN w:val="0"/>
        <w:adjustRightInd w:val="0"/>
        <w:ind w:left="0"/>
        <w:jc w:val="both"/>
      </w:pPr>
      <w:r w:rsidRPr="00EA769A">
        <w:tab/>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CA55AB" w:rsidRPr="00EA769A" w:rsidRDefault="00CA55AB" w:rsidP="00457FBF">
      <w:pPr>
        <w:pStyle w:val="a3"/>
        <w:widowControl/>
        <w:numPr>
          <w:ilvl w:val="0"/>
          <w:numId w:val="11"/>
        </w:numPr>
        <w:suppressAutoHyphens w:val="0"/>
        <w:autoSpaceDE w:val="0"/>
        <w:autoSpaceDN w:val="0"/>
        <w:adjustRightInd w:val="0"/>
        <w:ind w:left="0" w:firstLine="567"/>
        <w:contextualSpacing w:val="0"/>
        <w:jc w:val="both"/>
      </w:pPr>
      <w:r w:rsidRPr="00EA769A">
        <w:t>Требования к размещению и эксплуатации элементов дополнительного инженерно-технического оборудования:</w:t>
      </w:r>
    </w:p>
    <w:p w:rsidR="00CA55AB" w:rsidRPr="00EA769A" w:rsidRDefault="00CA55AB" w:rsidP="00457FBF">
      <w:pPr>
        <w:pStyle w:val="a3"/>
        <w:widowControl/>
        <w:numPr>
          <w:ilvl w:val="0"/>
          <w:numId w:val="12"/>
        </w:numPr>
        <w:suppressAutoHyphens w:val="0"/>
        <w:autoSpaceDE w:val="0"/>
        <w:autoSpaceDN w:val="0"/>
        <w:adjustRightInd w:val="0"/>
        <w:ind w:left="0" w:firstLine="567"/>
        <w:contextualSpacing w:val="0"/>
        <w:jc w:val="both"/>
      </w:pPr>
      <w:r w:rsidRPr="00EA769A">
        <w:t>при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оборудования и способа его размещения;</w:t>
      </w:r>
    </w:p>
    <w:p w:rsidR="00CA55AB" w:rsidRPr="00EA769A" w:rsidRDefault="00CA55AB" w:rsidP="00457FBF">
      <w:pPr>
        <w:pStyle w:val="a3"/>
        <w:widowControl/>
        <w:numPr>
          <w:ilvl w:val="0"/>
          <w:numId w:val="12"/>
        </w:numPr>
        <w:suppressAutoHyphens w:val="0"/>
        <w:autoSpaceDE w:val="0"/>
        <w:autoSpaceDN w:val="0"/>
        <w:adjustRightInd w:val="0"/>
        <w:ind w:left="0" w:firstLine="567"/>
        <w:contextualSpacing w:val="0"/>
        <w:jc w:val="both"/>
      </w:pPr>
      <w:r w:rsidRPr="00EA769A">
        <w:t>при размещении дополнительного инженерно-технического оборудования на фасадах зданий (строений, сооружений) необходимо предусмотреть:</w:t>
      </w:r>
    </w:p>
    <w:p w:rsidR="00CA55AB" w:rsidRPr="00EA769A" w:rsidRDefault="00CA55AB" w:rsidP="00CA55AB">
      <w:pPr>
        <w:pStyle w:val="a3"/>
        <w:autoSpaceDE w:val="0"/>
        <w:autoSpaceDN w:val="0"/>
        <w:adjustRightInd w:val="0"/>
        <w:ind w:left="0"/>
        <w:jc w:val="both"/>
      </w:pPr>
      <w:r w:rsidRPr="00EA769A">
        <w:tab/>
        <w:t>сохранение сложившегося архитектурного облика;</w:t>
      </w:r>
    </w:p>
    <w:p w:rsidR="00CA55AB" w:rsidRPr="00EA769A" w:rsidRDefault="00CA55AB" w:rsidP="00CA55AB">
      <w:pPr>
        <w:pStyle w:val="a3"/>
        <w:autoSpaceDE w:val="0"/>
        <w:autoSpaceDN w:val="0"/>
        <w:adjustRightInd w:val="0"/>
        <w:ind w:left="0"/>
        <w:jc w:val="both"/>
      </w:pPr>
      <w:r w:rsidRPr="00EA769A">
        <w:tab/>
        <w:t>соблюдение действующих санитарных норм и правил;</w:t>
      </w:r>
    </w:p>
    <w:p w:rsidR="00CA55AB" w:rsidRPr="00EA769A" w:rsidRDefault="00CA55AB" w:rsidP="00CA55AB">
      <w:pPr>
        <w:pStyle w:val="a3"/>
        <w:autoSpaceDE w:val="0"/>
        <w:autoSpaceDN w:val="0"/>
        <w:adjustRightInd w:val="0"/>
        <w:ind w:left="0"/>
        <w:jc w:val="both"/>
      </w:pPr>
      <w:r w:rsidRPr="00EA769A">
        <w:tab/>
        <w:t>минимальный контакт с поверхностью фасада при сохранении надежности крепления, рациональное устройство и технологичность крепления;</w:t>
      </w:r>
    </w:p>
    <w:p w:rsidR="00CA55AB" w:rsidRPr="00EA769A" w:rsidRDefault="00CA55AB" w:rsidP="00CA55AB">
      <w:pPr>
        <w:pStyle w:val="a3"/>
        <w:autoSpaceDE w:val="0"/>
        <w:autoSpaceDN w:val="0"/>
        <w:adjustRightInd w:val="0"/>
        <w:ind w:left="0"/>
        <w:jc w:val="both"/>
      </w:pPr>
      <w:r w:rsidRPr="00EA769A">
        <w:tab/>
        <w:t>привязку элементов инженерно-технического оборудования к системе осей фасада;</w:t>
      </w:r>
    </w:p>
    <w:p w:rsidR="00CA55AB" w:rsidRPr="00EA769A" w:rsidRDefault="00CA55AB" w:rsidP="00CA55AB">
      <w:pPr>
        <w:pStyle w:val="a3"/>
        <w:autoSpaceDE w:val="0"/>
        <w:autoSpaceDN w:val="0"/>
        <w:adjustRightInd w:val="0"/>
        <w:ind w:left="0"/>
        <w:jc w:val="both"/>
      </w:pPr>
      <w:r w:rsidRPr="00EA769A">
        <w:tab/>
        <w:t>удобство эксплуатации и обслуживания;</w:t>
      </w:r>
    </w:p>
    <w:p w:rsidR="00CA55AB" w:rsidRPr="00EA769A" w:rsidRDefault="00CA55AB" w:rsidP="00CA55AB">
      <w:pPr>
        <w:pStyle w:val="a3"/>
        <w:autoSpaceDE w:val="0"/>
        <w:autoSpaceDN w:val="0"/>
        <w:adjustRightInd w:val="0"/>
        <w:ind w:left="0"/>
        <w:jc w:val="both"/>
      </w:pPr>
      <w:r w:rsidRPr="00EA769A">
        <w:tab/>
        <w:t>обеспечение беспрепятственного движения пешеходов и транспорта;</w:t>
      </w:r>
    </w:p>
    <w:p w:rsidR="00CA55AB" w:rsidRPr="00EA769A" w:rsidRDefault="00CA55AB" w:rsidP="00CA55AB">
      <w:pPr>
        <w:pStyle w:val="a3"/>
        <w:autoSpaceDE w:val="0"/>
        <w:autoSpaceDN w:val="0"/>
        <w:adjustRightInd w:val="0"/>
        <w:ind w:left="0"/>
        <w:jc w:val="both"/>
      </w:pPr>
      <w:r w:rsidRPr="00EA769A">
        <w:tab/>
        <w:t>компактное размещение (схожие элементы должны быть максимально сгруппированы с учетом структуры фасада);</w:t>
      </w:r>
    </w:p>
    <w:p w:rsidR="00CA55AB" w:rsidRPr="00EA769A" w:rsidRDefault="00CA55AB" w:rsidP="00457FBF">
      <w:pPr>
        <w:pStyle w:val="a3"/>
        <w:numPr>
          <w:ilvl w:val="0"/>
          <w:numId w:val="12"/>
        </w:numPr>
        <w:suppressAutoHyphens w:val="0"/>
        <w:autoSpaceDE w:val="0"/>
        <w:autoSpaceDN w:val="0"/>
        <w:adjustRightInd w:val="0"/>
        <w:ind w:left="0" w:firstLine="567"/>
        <w:contextualSpacing w:val="0"/>
        <w:jc w:val="both"/>
      </w:pPr>
      <w:r w:rsidRPr="00EA769A">
        <w:t xml:space="preserve">недопустимо размещение дополнительного инженерно-технического оборудования (антенн, блоков или систем кондиционирования, кабельных линий) на фасадах лицевой застройки; </w:t>
      </w:r>
    </w:p>
    <w:p w:rsidR="00CA55AB" w:rsidRPr="00EA769A" w:rsidRDefault="00CA55AB" w:rsidP="00457FBF">
      <w:pPr>
        <w:pStyle w:val="a3"/>
        <w:numPr>
          <w:ilvl w:val="0"/>
          <w:numId w:val="12"/>
        </w:numPr>
        <w:suppressAutoHyphens w:val="0"/>
        <w:autoSpaceDE w:val="0"/>
        <w:autoSpaceDN w:val="0"/>
        <w:adjustRightInd w:val="0"/>
        <w:ind w:left="0" w:firstLine="567"/>
        <w:contextualSpacing w:val="0"/>
        <w:jc w:val="both"/>
      </w:pPr>
      <w:r w:rsidRPr="00EA769A">
        <w:t>недопустимо размещение вытяжных вентиляционных систем, навесных блоков кондиционеров перед окнами жилых помещений;</w:t>
      </w:r>
    </w:p>
    <w:p w:rsidR="00CA55AB" w:rsidRPr="00EA769A" w:rsidRDefault="00CA55AB" w:rsidP="00457FBF">
      <w:pPr>
        <w:pStyle w:val="a3"/>
        <w:numPr>
          <w:ilvl w:val="0"/>
          <w:numId w:val="12"/>
        </w:numPr>
        <w:suppressAutoHyphens w:val="0"/>
        <w:autoSpaceDE w:val="0"/>
        <w:autoSpaceDN w:val="0"/>
        <w:adjustRightInd w:val="0"/>
        <w:ind w:left="0" w:firstLine="567"/>
        <w:contextualSpacing w:val="0"/>
        <w:jc w:val="both"/>
      </w:pPr>
      <w:r w:rsidRPr="00EA769A">
        <w:lastRenderedPageBreak/>
        <w:t>собственник инженерно-технического оборудования обязан:</w:t>
      </w:r>
    </w:p>
    <w:p w:rsidR="00CA55AB" w:rsidRPr="00EA769A" w:rsidRDefault="00CA55AB" w:rsidP="00CA55AB">
      <w:pPr>
        <w:pStyle w:val="a3"/>
        <w:autoSpaceDE w:val="0"/>
        <w:autoSpaceDN w:val="0"/>
        <w:adjustRightInd w:val="0"/>
        <w:ind w:left="0"/>
        <w:jc w:val="both"/>
      </w:pPr>
      <w:r w:rsidRPr="00EA769A">
        <w:tab/>
        <w:t>поддерживать его техническое и эстетическое состояние;</w:t>
      </w:r>
    </w:p>
    <w:p w:rsidR="00CA55AB" w:rsidRPr="00EA769A" w:rsidRDefault="00CA55AB" w:rsidP="00CA55AB">
      <w:pPr>
        <w:pStyle w:val="a3"/>
        <w:autoSpaceDE w:val="0"/>
        <w:autoSpaceDN w:val="0"/>
        <w:adjustRightInd w:val="0"/>
        <w:ind w:left="0"/>
        <w:jc w:val="both"/>
      </w:pPr>
      <w:r w:rsidRPr="00EA769A">
        <w:tab/>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CA55AB" w:rsidRPr="00EA769A" w:rsidRDefault="00CA55AB" w:rsidP="00457FBF">
      <w:pPr>
        <w:pStyle w:val="a3"/>
        <w:numPr>
          <w:ilvl w:val="0"/>
          <w:numId w:val="12"/>
        </w:numPr>
        <w:suppressAutoHyphens w:val="0"/>
        <w:autoSpaceDE w:val="0"/>
        <w:autoSpaceDN w:val="0"/>
        <w:adjustRightInd w:val="0"/>
        <w:ind w:left="0" w:firstLine="567"/>
        <w:contextualSpacing w:val="0"/>
        <w:jc w:val="both"/>
      </w:pPr>
      <w:r w:rsidRPr="00EA769A">
        <w:t>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CA55AB" w:rsidRPr="00EA769A" w:rsidRDefault="00CA55AB" w:rsidP="00457FBF">
      <w:pPr>
        <w:pStyle w:val="a3"/>
        <w:widowControl/>
        <w:numPr>
          <w:ilvl w:val="0"/>
          <w:numId w:val="12"/>
        </w:numPr>
        <w:suppressAutoHyphens w:val="0"/>
        <w:autoSpaceDE w:val="0"/>
        <w:autoSpaceDN w:val="0"/>
        <w:adjustRightInd w:val="0"/>
        <w:ind w:left="0" w:firstLine="567"/>
        <w:contextualSpacing w:val="0"/>
        <w:jc w:val="both"/>
      </w:pPr>
      <w:r w:rsidRPr="00EA769A">
        <w:t>конструкции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CA55AB" w:rsidRPr="00EA769A" w:rsidRDefault="00CA55AB" w:rsidP="00457FBF">
      <w:pPr>
        <w:pStyle w:val="a3"/>
        <w:widowControl/>
        <w:numPr>
          <w:ilvl w:val="0"/>
          <w:numId w:val="11"/>
        </w:numPr>
        <w:suppressAutoHyphens w:val="0"/>
        <w:autoSpaceDE w:val="0"/>
        <w:autoSpaceDN w:val="0"/>
        <w:adjustRightInd w:val="0"/>
        <w:ind w:left="0" w:firstLine="567"/>
        <w:contextualSpacing w:val="0"/>
        <w:jc w:val="both"/>
      </w:pPr>
      <w:r w:rsidRPr="00EA769A">
        <w:t>На территории населенных пунктов запрещается без соответствующего согласования паспорта фасада (внесения изменений в паспорт фасада):</w:t>
      </w:r>
    </w:p>
    <w:p w:rsidR="00CA55AB" w:rsidRPr="00EA769A" w:rsidRDefault="00CA55AB" w:rsidP="00457FBF">
      <w:pPr>
        <w:pStyle w:val="a3"/>
        <w:widowControl/>
        <w:numPr>
          <w:ilvl w:val="0"/>
          <w:numId w:val="82"/>
        </w:numPr>
        <w:suppressAutoHyphens w:val="0"/>
        <w:autoSpaceDE w:val="0"/>
        <w:autoSpaceDN w:val="0"/>
        <w:adjustRightInd w:val="0"/>
        <w:ind w:left="0" w:firstLine="567"/>
        <w:contextualSpacing w:val="0"/>
        <w:jc w:val="both"/>
      </w:pPr>
      <w:r w:rsidRPr="00EA769A">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CA55AB" w:rsidRPr="00EA769A" w:rsidRDefault="00CA55AB" w:rsidP="00457FBF">
      <w:pPr>
        <w:pStyle w:val="a3"/>
        <w:widowControl/>
        <w:numPr>
          <w:ilvl w:val="0"/>
          <w:numId w:val="82"/>
        </w:numPr>
        <w:suppressAutoHyphens w:val="0"/>
        <w:autoSpaceDE w:val="0"/>
        <w:autoSpaceDN w:val="0"/>
        <w:adjustRightInd w:val="0"/>
        <w:ind w:left="0" w:firstLine="567"/>
        <w:contextualSpacing w:val="0"/>
        <w:jc w:val="both"/>
      </w:pPr>
      <w:r w:rsidRPr="00EA769A">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CA55AB" w:rsidRPr="00EA769A" w:rsidRDefault="00CA55AB" w:rsidP="00457FBF">
      <w:pPr>
        <w:pStyle w:val="a3"/>
        <w:widowControl/>
        <w:numPr>
          <w:ilvl w:val="0"/>
          <w:numId w:val="82"/>
        </w:numPr>
        <w:suppressAutoHyphens w:val="0"/>
        <w:autoSpaceDE w:val="0"/>
        <w:autoSpaceDN w:val="0"/>
        <w:adjustRightInd w:val="0"/>
        <w:ind w:left="0" w:firstLine="567"/>
        <w:contextualSpacing w:val="0"/>
        <w:jc w:val="both"/>
      </w:pPr>
      <w:r w:rsidRPr="00EA769A">
        <w:t>производить капитальный ремонт здания или отдельных частей фасада, кровли;</w:t>
      </w:r>
    </w:p>
    <w:p w:rsidR="00CA55AB" w:rsidRPr="00EA769A" w:rsidRDefault="00CA55AB" w:rsidP="00457FBF">
      <w:pPr>
        <w:pStyle w:val="a3"/>
        <w:widowControl/>
        <w:numPr>
          <w:ilvl w:val="0"/>
          <w:numId w:val="82"/>
        </w:numPr>
        <w:suppressAutoHyphens w:val="0"/>
        <w:autoSpaceDE w:val="0"/>
        <w:autoSpaceDN w:val="0"/>
        <w:adjustRightInd w:val="0"/>
        <w:ind w:left="0" w:firstLine="567"/>
        <w:contextualSpacing w:val="0"/>
        <w:jc w:val="both"/>
      </w:pPr>
      <w:r w:rsidRPr="00EA769A">
        <w:t>применять знаки адресной информации с отклонением от установленного образца.</w:t>
      </w:r>
    </w:p>
    <w:p w:rsidR="00CA55AB" w:rsidRPr="00EA769A" w:rsidRDefault="00CA55AB" w:rsidP="00457FBF">
      <w:pPr>
        <w:pStyle w:val="a3"/>
        <w:widowControl/>
        <w:numPr>
          <w:ilvl w:val="0"/>
          <w:numId w:val="11"/>
        </w:numPr>
        <w:suppressAutoHyphens w:val="0"/>
        <w:autoSpaceDE w:val="0"/>
        <w:autoSpaceDN w:val="0"/>
        <w:adjustRightInd w:val="0"/>
        <w:ind w:left="0" w:firstLine="567"/>
        <w:contextualSpacing w:val="0"/>
        <w:jc w:val="both"/>
      </w:pPr>
      <w:r w:rsidRPr="00EA769A">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CA55AB" w:rsidRPr="00EA769A" w:rsidRDefault="00CA55AB" w:rsidP="00CA55AB">
      <w:pPr>
        <w:pStyle w:val="a3"/>
        <w:autoSpaceDE w:val="0"/>
        <w:autoSpaceDN w:val="0"/>
        <w:adjustRightInd w:val="0"/>
        <w:ind w:left="567"/>
        <w:jc w:val="both"/>
      </w:pPr>
    </w:p>
    <w:p w:rsidR="00CA55AB" w:rsidRPr="00EA769A" w:rsidRDefault="00CA55AB" w:rsidP="00CA55AB">
      <w:pPr>
        <w:pStyle w:val="a3"/>
        <w:autoSpaceDE w:val="0"/>
        <w:autoSpaceDN w:val="0"/>
        <w:adjustRightInd w:val="0"/>
        <w:ind w:left="0"/>
        <w:jc w:val="both"/>
      </w:pPr>
      <w:r w:rsidRPr="00EA769A">
        <w:t xml:space="preserve">Глава 5. </w:t>
      </w:r>
      <w:r w:rsidRPr="00EA769A">
        <w:tab/>
        <w:t xml:space="preserve">БЛАГОУСТРОЙСТВО ТЕРРИТОРИИ, СОДЕРЖАНИЕ </w:t>
      </w:r>
      <w:r w:rsidRPr="00EA769A">
        <w:tab/>
      </w:r>
      <w:r w:rsidRPr="00EA769A">
        <w:tab/>
      </w:r>
      <w:r w:rsidRPr="00EA769A">
        <w:tab/>
      </w:r>
      <w:r w:rsidRPr="00EA769A">
        <w:tab/>
        <w:t>ЭЛЕМЕНТОВ БЛАГОУСТРОЙСТВА</w:t>
      </w:r>
    </w:p>
    <w:p w:rsidR="00CA55AB" w:rsidRPr="00EA769A" w:rsidRDefault="00CA55AB" w:rsidP="00CA55AB">
      <w:pPr>
        <w:jc w:val="center"/>
      </w:pPr>
    </w:p>
    <w:p w:rsidR="00CA55AB" w:rsidRPr="00EA769A" w:rsidRDefault="00CA55AB" w:rsidP="00457FBF">
      <w:pPr>
        <w:pStyle w:val="a3"/>
        <w:widowControl/>
        <w:numPr>
          <w:ilvl w:val="1"/>
          <w:numId w:val="13"/>
        </w:numPr>
        <w:suppressAutoHyphens w:val="0"/>
        <w:ind w:left="0" w:firstLine="567"/>
        <w:contextualSpacing w:val="0"/>
      </w:pPr>
      <w:r w:rsidRPr="00EA769A">
        <w:t>Требования к благоустройству территорий.</w:t>
      </w:r>
    </w:p>
    <w:p w:rsidR="00CA55AB" w:rsidRPr="00EA769A" w:rsidRDefault="00CA55AB" w:rsidP="00457FBF">
      <w:pPr>
        <w:pStyle w:val="a3"/>
        <w:widowControl/>
        <w:numPr>
          <w:ilvl w:val="0"/>
          <w:numId w:val="14"/>
        </w:numPr>
        <w:suppressAutoHyphens w:val="0"/>
        <w:ind w:left="0" w:firstLine="567"/>
        <w:contextualSpacing w:val="0"/>
        <w:jc w:val="both"/>
      </w:pPr>
      <w:r w:rsidRPr="00EA769A">
        <w:t>работы по благоустройству общественных территорий, включая земли неразграниченной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p>
    <w:p w:rsidR="00CA55AB" w:rsidRPr="00EA769A" w:rsidRDefault="00CA55AB" w:rsidP="00457FBF">
      <w:pPr>
        <w:pStyle w:val="a3"/>
        <w:widowControl/>
        <w:numPr>
          <w:ilvl w:val="0"/>
          <w:numId w:val="14"/>
        </w:numPr>
        <w:suppressAutoHyphens w:val="0"/>
        <w:ind w:left="0" w:firstLine="567"/>
        <w:contextualSpacing w:val="0"/>
        <w:jc w:val="both"/>
      </w:pPr>
      <w:r w:rsidRPr="00EA769A">
        <w:lastRenderedPageBreak/>
        <w:t xml:space="preserve">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   </w:t>
      </w:r>
    </w:p>
    <w:p w:rsidR="00CA55AB" w:rsidRPr="00EA769A" w:rsidRDefault="00CA55AB" w:rsidP="00457FBF">
      <w:pPr>
        <w:pStyle w:val="a3"/>
        <w:widowControl/>
        <w:numPr>
          <w:ilvl w:val="0"/>
          <w:numId w:val="14"/>
        </w:numPr>
        <w:suppressAutoHyphens w:val="0"/>
        <w:ind w:left="0" w:firstLine="567"/>
        <w:contextualSpacing w:val="0"/>
        <w:jc w:val="both"/>
      </w:pPr>
      <w:r w:rsidRPr="00EA769A">
        <w:t xml:space="preserve">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CA55AB" w:rsidRPr="00EA769A" w:rsidRDefault="00CA55AB" w:rsidP="00CA55AB">
      <w:pPr>
        <w:pStyle w:val="a3"/>
        <w:ind w:left="0"/>
        <w:jc w:val="both"/>
      </w:pPr>
      <w:r w:rsidRPr="00EA769A">
        <w:tab/>
        <w:t xml:space="preserve">открытость и проницаемость территорий для визуального восприятия (отсутствие </w:t>
      </w:r>
      <w:proofErr w:type="spellStart"/>
      <w:r w:rsidRPr="00EA769A">
        <w:t>непросматриваемых</w:t>
      </w:r>
      <w:proofErr w:type="spellEnd"/>
      <w:r w:rsidRPr="00EA769A">
        <w:t xml:space="preserve"> ограждений); </w:t>
      </w:r>
    </w:p>
    <w:p w:rsidR="00CA55AB" w:rsidRPr="00EA769A" w:rsidRDefault="00CA55AB" w:rsidP="00CA55AB">
      <w:pPr>
        <w:pStyle w:val="a3"/>
        <w:ind w:left="0"/>
        <w:jc w:val="both"/>
      </w:pPr>
      <w:r w:rsidRPr="00EA769A">
        <w:tab/>
        <w:t xml:space="preserve">пешеходные связи и условия беспрепятственного передвижения населения (включая маломобильные группы); </w:t>
      </w:r>
    </w:p>
    <w:p w:rsidR="00CA55AB" w:rsidRPr="00EA769A" w:rsidRDefault="00CA55AB" w:rsidP="00CA55AB">
      <w:pPr>
        <w:pStyle w:val="a3"/>
        <w:ind w:left="0"/>
        <w:jc w:val="both"/>
      </w:pPr>
      <w:r w:rsidRPr="00EA769A">
        <w:tab/>
        <w:t>поддержание исторически сложившейся планировочной структуры и масштаба застройки, стилевого единства с градостроительной ситуацией;</w:t>
      </w:r>
    </w:p>
    <w:p w:rsidR="00CA55AB" w:rsidRPr="00EA769A" w:rsidRDefault="00CA55AB" w:rsidP="00CA55AB">
      <w:pPr>
        <w:pStyle w:val="a3"/>
        <w:ind w:left="0"/>
        <w:jc w:val="both"/>
      </w:pPr>
      <w:r w:rsidRPr="00EA769A">
        <w:tab/>
        <w:t>перспективное развитие территории;</w:t>
      </w:r>
    </w:p>
    <w:p w:rsidR="00CA55AB" w:rsidRPr="00EA769A" w:rsidRDefault="00CA55AB" w:rsidP="00457FBF">
      <w:pPr>
        <w:pStyle w:val="a3"/>
        <w:widowControl/>
        <w:numPr>
          <w:ilvl w:val="0"/>
          <w:numId w:val="14"/>
        </w:numPr>
        <w:shd w:val="clear" w:color="auto" w:fill="FFFFFF"/>
        <w:suppressAutoHyphens w:val="0"/>
        <w:ind w:left="0" w:firstLine="567"/>
        <w:contextualSpacing w:val="0"/>
        <w:jc w:val="both"/>
        <w:textAlignment w:val="baseline"/>
        <w:rPr>
          <w:spacing w:val="2"/>
        </w:rPr>
      </w:pPr>
      <w:r w:rsidRPr="00EA769A">
        <w:rPr>
          <w:spacing w:val="2"/>
        </w:rPr>
        <w:t>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CA55AB" w:rsidRPr="00EA769A" w:rsidRDefault="00CA55AB" w:rsidP="00457FBF">
      <w:pPr>
        <w:pStyle w:val="a3"/>
        <w:widowControl/>
        <w:numPr>
          <w:ilvl w:val="0"/>
          <w:numId w:val="14"/>
        </w:numPr>
        <w:shd w:val="clear" w:color="auto" w:fill="FFFFFF"/>
        <w:suppressAutoHyphens w:val="0"/>
        <w:ind w:left="0" w:firstLine="567"/>
        <w:contextualSpacing w:val="0"/>
        <w:jc w:val="both"/>
        <w:textAlignment w:val="baseline"/>
        <w:rPr>
          <w:spacing w:val="2"/>
        </w:rPr>
      </w:pPr>
      <w:r w:rsidRPr="00EA769A">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CA55AB" w:rsidRPr="00EA769A" w:rsidRDefault="00CA55AB" w:rsidP="00457FBF">
      <w:pPr>
        <w:pStyle w:val="a3"/>
        <w:widowControl/>
        <w:numPr>
          <w:ilvl w:val="0"/>
          <w:numId w:val="14"/>
        </w:numPr>
        <w:shd w:val="clear" w:color="auto" w:fill="FFFFFF"/>
        <w:suppressAutoHyphens w:val="0"/>
        <w:ind w:left="0" w:firstLine="567"/>
        <w:contextualSpacing w:val="0"/>
        <w:jc w:val="both"/>
        <w:textAlignment w:val="baseline"/>
        <w:rPr>
          <w:spacing w:val="2"/>
        </w:rPr>
      </w:pPr>
      <w:r w:rsidRPr="00EA769A">
        <w:t xml:space="preserve">содержание элементов благоустройства, изготовленных и установленных за счет средств бюджета сельского поселения, осуществляют уполномоченные структурные подразделения администрации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  </w:t>
      </w:r>
    </w:p>
    <w:p w:rsidR="00CA55AB" w:rsidRPr="00EA769A" w:rsidRDefault="00CA55AB" w:rsidP="00457FBF">
      <w:pPr>
        <w:pStyle w:val="a3"/>
        <w:widowControl/>
        <w:numPr>
          <w:ilvl w:val="0"/>
          <w:numId w:val="14"/>
        </w:numPr>
        <w:shd w:val="clear" w:color="auto" w:fill="FFFFFF"/>
        <w:suppressAutoHyphens w:val="0"/>
        <w:ind w:left="0" w:firstLine="567"/>
        <w:contextualSpacing w:val="0"/>
        <w:jc w:val="both"/>
        <w:textAlignment w:val="baseline"/>
        <w:rPr>
          <w:spacing w:val="2"/>
        </w:rPr>
      </w:pPr>
      <w:r w:rsidRPr="00EA769A">
        <w:t xml:space="preserve">при замене, ремонте, эксплуатации элементов благоустройства не допускается изменение их размещения, внешнего вида, </w:t>
      </w:r>
      <w:proofErr w:type="spellStart"/>
      <w:r w:rsidRPr="00EA769A">
        <w:t>колористики</w:t>
      </w:r>
      <w:proofErr w:type="spellEnd"/>
      <w:r w:rsidRPr="00EA769A">
        <w:t xml:space="preserve"> и иных параметров без согласования изменений в порядке, утвержденном нормативным правовым актом администрации муниципального образования;</w:t>
      </w:r>
    </w:p>
    <w:p w:rsidR="00CA55AB" w:rsidRPr="00EA769A" w:rsidRDefault="00CA55AB" w:rsidP="00457FBF">
      <w:pPr>
        <w:pStyle w:val="a3"/>
        <w:widowControl/>
        <w:numPr>
          <w:ilvl w:val="0"/>
          <w:numId w:val="14"/>
        </w:numPr>
        <w:shd w:val="clear" w:color="auto" w:fill="FFFFFF"/>
        <w:suppressAutoHyphens w:val="0"/>
        <w:ind w:left="0" w:firstLine="567"/>
        <w:contextualSpacing w:val="0"/>
        <w:jc w:val="both"/>
        <w:textAlignment w:val="baseline"/>
        <w:rPr>
          <w:spacing w:val="2"/>
        </w:rPr>
      </w:pPr>
      <w:r w:rsidRPr="00EA769A">
        <w:t xml:space="preserve">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CA55AB" w:rsidRPr="00EA769A" w:rsidRDefault="00CA55AB" w:rsidP="00CA55AB">
      <w:pPr>
        <w:jc w:val="both"/>
      </w:pPr>
      <w:r w:rsidRPr="00EA769A">
        <w:t xml:space="preserve">В случае представления опасности элементы благоустройства должны быть отремонтированы либо демонтированы. </w:t>
      </w:r>
    </w:p>
    <w:p w:rsidR="00CA55AB" w:rsidRPr="00EA769A" w:rsidRDefault="00CA55AB" w:rsidP="00CA55AB">
      <w:pPr>
        <w:jc w:val="both"/>
      </w:pPr>
    </w:p>
    <w:p w:rsidR="00CA55AB" w:rsidRPr="00EA769A" w:rsidRDefault="00CA55AB" w:rsidP="00CA55AB">
      <w:pPr>
        <w:jc w:val="both"/>
      </w:pPr>
      <w:r w:rsidRPr="00EA769A">
        <w:t>Глава 6. РАЗМЕЩЕНИЕ, СОДЕРЖАНИЕ И ЭКСПЛУАТАЦИЯ УСТРОЙСТВ НАРУЖНОГО ОСВЕЩЕНИЯ, ВКЛЮЧАЯ АРХИТЕКТУРНУЮ ПОДСВЕТКУ ЗДАНИЙ, СТРОЕНИЙ, СООРУЖЕНИЙ</w:t>
      </w:r>
    </w:p>
    <w:p w:rsidR="00CA55AB" w:rsidRPr="00EA769A" w:rsidRDefault="00CA55AB" w:rsidP="00CA55AB">
      <w:pPr>
        <w:pStyle w:val="ConsPlusNormal"/>
        <w:jc w:val="both"/>
        <w:rPr>
          <w:rFonts w:ascii="Times New Roman" w:hAnsi="Times New Roman" w:cs="Times New Roman"/>
          <w:sz w:val="24"/>
          <w:szCs w:val="24"/>
        </w:rPr>
      </w:pPr>
    </w:p>
    <w:p w:rsidR="00CA55AB" w:rsidRPr="00EA769A" w:rsidRDefault="00CA55AB" w:rsidP="00457FBF">
      <w:pPr>
        <w:pStyle w:val="ConsPlusNormal"/>
        <w:widowControl w:val="0"/>
        <w:numPr>
          <w:ilvl w:val="1"/>
          <w:numId w:val="1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w:t>
      </w:r>
      <w:r w:rsidRPr="00EA769A">
        <w:rPr>
          <w:rFonts w:ascii="Times New Roman" w:hAnsi="Times New Roman" w:cs="Times New Roman"/>
          <w:sz w:val="24"/>
          <w:szCs w:val="24"/>
        </w:rPr>
        <w:lastRenderedPageBreak/>
        <w:t>комфортной среды для общения в местах притяжения людей.</w:t>
      </w:r>
    </w:p>
    <w:p w:rsidR="00CA55AB" w:rsidRPr="00EA769A" w:rsidRDefault="00CA55AB" w:rsidP="00457FBF">
      <w:pPr>
        <w:pStyle w:val="ConsPlusNormal"/>
        <w:widowControl w:val="0"/>
        <w:numPr>
          <w:ilvl w:val="1"/>
          <w:numId w:val="1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Требования к размещению и эксплуатации устройств наружного освещения:</w:t>
      </w:r>
    </w:p>
    <w:p w:rsidR="00CA55AB" w:rsidRPr="00EA769A" w:rsidRDefault="00CA55AB" w:rsidP="00457FBF">
      <w:pPr>
        <w:pStyle w:val="ConsPlusNormal"/>
        <w:widowControl w:val="0"/>
        <w:numPr>
          <w:ilvl w:val="0"/>
          <w:numId w:val="69"/>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собственники и владельцы устройств наружного освещения и подсветки обязаны:</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соблюдать правила устройства электроустановок;</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осуществлять своевременное включение и отключение освещения;</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обеспечивать нормативную освещенность;</w:t>
      </w:r>
    </w:p>
    <w:p w:rsidR="00CA55AB" w:rsidRPr="00EA769A" w:rsidRDefault="00CA55AB" w:rsidP="00457FBF">
      <w:pPr>
        <w:pStyle w:val="ConsPlusNormal"/>
        <w:widowControl w:val="0"/>
        <w:numPr>
          <w:ilvl w:val="0"/>
          <w:numId w:val="69"/>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CA55AB" w:rsidRPr="00EA769A" w:rsidRDefault="00CA55AB" w:rsidP="00457FBF">
      <w:pPr>
        <w:pStyle w:val="ConsPlusNormal"/>
        <w:widowControl w:val="0"/>
        <w:numPr>
          <w:ilvl w:val="0"/>
          <w:numId w:val="69"/>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CA55AB" w:rsidRPr="00EA769A" w:rsidRDefault="00CA55AB" w:rsidP="00457FBF">
      <w:pPr>
        <w:pStyle w:val="ConsPlusNormal"/>
        <w:widowControl w:val="0"/>
        <w:numPr>
          <w:ilvl w:val="0"/>
          <w:numId w:val="69"/>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экономное использование электроэнергии и средств, выделяемых на содержание установок наружного освещения;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замена электроламп, протирка светильников, надзор за исправностью электросетей, оборудования и сооружений;</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работы, связанные с ликвидацией повреждений электросетей, осветительной арматуры и оборудования;</w:t>
      </w:r>
    </w:p>
    <w:p w:rsidR="00CA55AB" w:rsidRPr="00EA769A" w:rsidRDefault="00CA55AB" w:rsidP="00457FBF">
      <w:pPr>
        <w:pStyle w:val="ConsPlusNormal"/>
        <w:widowControl w:val="0"/>
        <w:numPr>
          <w:ilvl w:val="0"/>
          <w:numId w:val="69"/>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 администрации;</w:t>
      </w:r>
    </w:p>
    <w:p w:rsidR="00CA55AB" w:rsidRPr="00EA769A" w:rsidRDefault="00CA55AB" w:rsidP="00457FBF">
      <w:pPr>
        <w:pStyle w:val="Default"/>
        <w:numPr>
          <w:ilvl w:val="0"/>
          <w:numId w:val="69"/>
        </w:numPr>
        <w:ind w:left="0" w:firstLine="567"/>
        <w:jc w:val="both"/>
        <w:rPr>
          <w:color w:val="auto"/>
        </w:rPr>
      </w:pPr>
      <w:r w:rsidRPr="00EA769A">
        <w:rPr>
          <w:color w:val="auto"/>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CA55AB" w:rsidRPr="00EA769A" w:rsidRDefault="00CA55AB" w:rsidP="00CA55AB">
      <w:pPr>
        <w:pStyle w:val="Default"/>
        <w:jc w:val="both"/>
        <w:rPr>
          <w:color w:val="auto"/>
        </w:rPr>
      </w:pPr>
      <w:r w:rsidRPr="00EA769A">
        <w:rPr>
          <w:color w:val="auto"/>
        </w:rPr>
        <w:tab/>
        <w:t xml:space="preserve">экономичность и </w:t>
      </w:r>
      <w:proofErr w:type="spellStart"/>
      <w:r w:rsidRPr="00EA769A">
        <w:rPr>
          <w:color w:val="auto"/>
        </w:rPr>
        <w:t>энергоэффективность</w:t>
      </w:r>
      <w:proofErr w:type="spellEnd"/>
      <w:r w:rsidRPr="00EA769A">
        <w:rPr>
          <w:color w:val="auto"/>
        </w:rPr>
        <w:t xml:space="preserve"> применяемых установок, рациональное распределение и использование электроэнергии;</w:t>
      </w:r>
    </w:p>
    <w:p w:rsidR="00CA55AB" w:rsidRPr="00EA769A" w:rsidRDefault="00CA55AB" w:rsidP="00CA55AB">
      <w:pPr>
        <w:pStyle w:val="Default"/>
        <w:jc w:val="both"/>
        <w:rPr>
          <w:color w:val="auto"/>
        </w:rPr>
      </w:pPr>
      <w:r w:rsidRPr="00EA769A">
        <w:rPr>
          <w:color w:val="auto"/>
        </w:rPr>
        <w:tab/>
        <w:t>эстетику элементов осветительных установок, их дизайн, качество материалов и изделий с учетом восприятия в дневное и ночное время;</w:t>
      </w:r>
    </w:p>
    <w:p w:rsidR="00CA55AB" w:rsidRPr="00EA769A" w:rsidRDefault="00CA55AB" w:rsidP="00CA55AB">
      <w:pPr>
        <w:pStyle w:val="Default"/>
        <w:jc w:val="both"/>
        <w:rPr>
          <w:color w:val="auto"/>
        </w:rPr>
      </w:pPr>
      <w:r w:rsidRPr="00EA769A">
        <w:rPr>
          <w:color w:val="auto"/>
        </w:rPr>
        <w:tab/>
        <w:t>удобство обслуживания и управления при разных режимах работы установок;</w:t>
      </w:r>
    </w:p>
    <w:p w:rsidR="00CA55AB" w:rsidRPr="00EA769A" w:rsidRDefault="00CA55AB" w:rsidP="00457FBF">
      <w:pPr>
        <w:pStyle w:val="Default"/>
        <w:numPr>
          <w:ilvl w:val="0"/>
          <w:numId w:val="69"/>
        </w:numPr>
        <w:ind w:left="0" w:firstLine="567"/>
        <w:jc w:val="both"/>
        <w:rPr>
          <w:color w:val="auto"/>
        </w:rPr>
      </w:pPr>
      <w:r w:rsidRPr="00EA769A">
        <w:rPr>
          <w:color w:val="auto"/>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CA55AB" w:rsidRPr="00EA769A" w:rsidRDefault="00CA55AB" w:rsidP="00457FBF">
      <w:pPr>
        <w:pStyle w:val="Default"/>
        <w:numPr>
          <w:ilvl w:val="0"/>
          <w:numId w:val="69"/>
        </w:numPr>
        <w:ind w:left="0" w:firstLine="567"/>
        <w:jc w:val="both"/>
        <w:rPr>
          <w:color w:val="auto"/>
        </w:rPr>
      </w:pPr>
      <w:r w:rsidRPr="00EA769A">
        <w:rPr>
          <w:color w:val="auto"/>
        </w:rPr>
        <w:lastRenderedPageBreak/>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CA55AB" w:rsidRPr="00EA769A" w:rsidRDefault="00CA55AB" w:rsidP="00457FBF">
      <w:pPr>
        <w:pStyle w:val="Default"/>
        <w:numPr>
          <w:ilvl w:val="0"/>
          <w:numId w:val="69"/>
        </w:numPr>
        <w:ind w:left="0" w:firstLine="567"/>
        <w:jc w:val="both"/>
        <w:rPr>
          <w:color w:val="auto"/>
        </w:rPr>
      </w:pPr>
      <w:r w:rsidRPr="00EA769A">
        <w:rPr>
          <w:color w:val="auto"/>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CA55AB" w:rsidRPr="00EA769A" w:rsidRDefault="00CA55AB" w:rsidP="00457FBF">
      <w:pPr>
        <w:pStyle w:val="a3"/>
        <w:widowControl/>
        <w:numPr>
          <w:ilvl w:val="0"/>
          <w:numId w:val="69"/>
        </w:numPr>
        <w:suppressAutoHyphens w:val="0"/>
        <w:ind w:left="0" w:firstLine="567"/>
        <w:contextualSpacing w:val="0"/>
        <w:jc w:val="both"/>
      </w:pPr>
      <w:r w:rsidRPr="00EA769A">
        <w:t xml:space="preserve">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EA769A">
        <w:t>светокомпозиционных</w:t>
      </w:r>
      <w:proofErr w:type="spellEnd"/>
      <w:r w:rsidRPr="00EA769A">
        <w:t xml:space="preserve"> задач с учетом гармоничности светового ансамбля, не противоречащего действующим правилам дорожного движения;</w:t>
      </w:r>
    </w:p>
    <w:p w:rsidR="00CA55AB" w:rsidRPr="00EA769A" w:rsidRDefault="00CA55AB" w:rsidP="00457FBF">
      <w:pPr>
        <w:pStyle w:val="Default"/>
        <w:numPr>
          <w:ilvl w:val="0"/>
          <w:numId w:val="69"/>
        </w:numPr>
        <w:ind w:left="0" w:firstLine="567"/>
        <w:jc w:val="both"/>
        <w:rPr>
          <w:color w:val="auto"/>
        </w:rPr>
      </w:pPr>
      <w:r w:rsidRPr="00EA769A">
        <w:rPr>
          <w:color w:val="auto"/>
        </w:rPr>
        <w:t xml:space="preserve">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 </w:t>
      </w:r>
    </w:p>
    <w:p w:rsidR="00CA55AB" w:rsidRPr="00EA769A" w:rsidRDefault="00CA55AB" w:rsidP="00457FBF">
      <w:pPr>
        <w:pStyle w:val="Default"/>
        <w:numPr>
          <w:ilvl w:val="0"/>
          <w:numId w:val="69"/>
        </w:numPr>
        <w:ind w:left="0" w:firstLine="567"/>
        <w:jc w:val="both"/>
        <w:rPr>
          <w:color w:val="auto"/>
        </w:rPr>
      </w:pPr>
      <w:r w:rsidRPr="00EA769A">
        <w:rPr>
          <w:color w:val="auto"/>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CA55AB" w:rsidRPr="00EA769A" w:rsidRDefault="00CA55AB" w:rsidP="00CA55AB">
      <w:pPr>
        <w:pStyle w:val="Default"/>
        <w:jc w:val="both"/>
        <w:rPr>
          <w:color w:val="auto"/>
        </w:rPr>
      </w:pPr>
      <w:r w:rsidRPr="00EA769A">
        <w:rPr>
          <w:color w:val="auto"/>
        </w:rPr>
        <w:tab/>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размещать дополнительные средства освещения;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подключать дополнительные линии к электрическим сетям наружного освещения, розетки, любую электроаппаратуру и оборудование;</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производить земляные работы вблизи объектов наружного освещения;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высаживать деревья и кустарники на расстоянии менее 2 метров от крайнего провода линии наружного освещения.</w:t>
      </w:r>
    </w:p>
    <w:p w:rsidR="00CA55AB" w:rsidRPr="00EA769A" w:rsidRDefault="00CA55AB" w:rsidP="00457FBF">
      <w:pPr>
        <w:pStyle w:val="ConsPlusNormal"/>
        <w:widowControl w:val="0"/>
        <w:numPr>
          <w:ilvl w:val="0"/>
          <w:numId w:val="69"/>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самовольное подсоединение и подключение проводов и кабелей к сетям и устройствам наружного освещения;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эксплуатация сетей и устройств наружного освещения при наличии обрывов проводов, повреждений опор, изоляторов.</w:t>
      </w:r>
    </w:p>
    <w:p w:rsidR="00CA55AB" w:rsidRPr="00EA769A" w:rsidRDefault="00CA55AB" w:rsidP="00457FBF">
      <w:pPr>
        <w:pStyle w:val="ConsPlusNormal"/>
        <w:widowControl w:val="0"/>
        <w:numPr>
          <w:ilvl w:val="0"/>
          <w:numId w:val="69"/>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CA55AB" w:rsidRPr="00EA769A" w:rsidRDefault="00CA55AB" w:rsidP="00CA55AB"/>
    <w:p w:rsidR="00CA55AB" w:rsidRPr="00EA769A" w:rsidRDefault="00CA55AB" w:rsidP="00CA55AB">
      <w:pPr>
        <w:jc w:val="center"/>
      </w:pPr>
      <w:r w:rsidRPr="00EA769A">
        <w:t>Глава 7.  ОРГАНИЗАЦИЯ ОЗЕЛЕНЕНИЯ ТЕРРИТОРИИ</w:t>
      </w:r>
    </w:p>
    <w:p w:rsidR="00CA55AB" w:rsidRPr="00EA769A" w:rsidRDefault="00CA55AB" w:rsidP="00CA55AB">
      <w:pPr>
        <w:jc w:val="center"/>
      </w:pPr>
      <w:r w:rsidRPr="00EA769A">
        <w:t>МУНИЦИПАЛЬНОГО ОБРАЗОВАНИЯ,</w:t>
      </w:r>
    </w:p>
    <w:p w:rsidR="00CA55AB" w:rsidRPr="00EA769A" w:rsidRDefault="00CA55AB" w:rsidP="00CA55AB">
      <w:pPr>
        <w:jc w:val="center"/>
      </w:pPr>
      <w:r w:rsidRPr="00EA769A">
        <w:t>СОДЕРЖАНИЯ ГАЗОНОВ, ЦВЕТНИКОВ</w:t>
      </w:r>
    </w:p>
    <w:p w:rsidR="00CA55AB" w:rsidRPr="00EA769A" w:rsidRDefault="00CA55AB" w:rsidP="00CA55AB">
      <w:pPr>
        <w:jc w:val="center"/>
      </w:pPr>
    </w:p>
    <w:p w:rsidR="00CA55AB" w:rsidRPr="00EA769A" w:rsidRDefault="00CA55AB" w:rsidP="00457FBF">
      <w:pPr>
        <w:pStyle w:val="ConsPlusNormal"/>
        <w:widowControl w:val="0"/>
        <w:numPr>
          <w:ilvl w:val="1"/>
          <w:numId w:val="12"/>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местной администрацией в установленном порядке.</w:t>
      </w:r>
    </w:p>
    <w:p w:rsidR="00CA55AB" w:rsidRPr="00EA769A" w:rsidRDefault="00CA55AB" w:rsidP="00CA55AB">
      <w:pPr>
        <w:pStyle w:val="a3"/>
        <w:autoSpaceDE w:val="0"/>
        <w:autoSpaceDN w:val="0"/>
        <w:adjustRightInd w:val="0"/>
        <w:ind w:left="0"/>
        <w:jc w:val="both"/>
      </w:pPr>
      <w:r w:rsidRPr="00EA769A">
        <w:tab/>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CA55AB" w:rsidRPr="00EA769A" w:rsidRDefault="00CA55AB" w:rsidP="00457FBF">
      <w:pPr>
        <w:pStyle w:val="ConsPlusNormal"/>
        <w:widowControl w:val="0"/>
        <w:numPr>
          <w:ilvl w:val="1"/>
          <w:numId w:val="12"/>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местной администрацией.</w:t>
      </w:r>
    </w:p>
    <w:p w:rsidR="00CA55AB" w:rsidRPr="00EA769A" w:rsidRDefault="00CA55AB" w:rsidP="00457FBF">
      <w:pPr>
        <w:pStyle w:val="a9"/>
        <w:numPr>
          <w:ilvl w:val="1"/>
          <w:numId w:val="12"/>
        </w:numPr>
        <w:shd w:val="clear" w:color="auto" w:fill="FFFFFF"/>
        <w:spacing w:before="0" w:beforeAutospacing="0" w:after="0" w:afterAutospacing="0"/>
        <w:ind w:left="0" w:firstLine="567"/>
        <w:jc w:val="both"/>
        <w:rPr>
          <w:b/>
          <w:bCs/>
        </w:rPr>
      </w:pPr>
      <w:r w:rsidRPr="00EA769A">
        <w:rPr>
          <w:rStyle w:val="a4"/>
        </w:rPr>
        <w:t>Требования к содержанию газонов на территориях общего пользования:</w:t>
      </w:r>
    </w:p>
    <w:p w:rsidR="00CA55AB" w:rsidRPr="00EA769A" w:rsidRDefault="00CA55AB" w:rsidP="00457FBF">
      <w:pPr>
        <w:pStyle w:val="a9"/>
        <w:numPr>
          <w:ilvl w:val="0"/>
          <w:numId w:val="15"/>
        </w:numPr>
        <w:shd w:val="clear" w:color="auto" w:fill="FFFFFF"/>
        <w:spacing w:before="0" w:beforeAutospacing="0" w:after="0" w:afterAutospacing="0"/>
        <w:ind w:left="0" w:firstLine="567"/>
        <w:jc w:val="both"/>
        <w:rPr>
          <w:b/>
          <w:bCs/>
        </w:rPr>
      </w:pPr>
      <w:r w:rsidRPr="00EA769A">
        <w:t xml:space="preserve">в весенний период, после схода снежного покрова и </w:t>
      </w:r>
      <w:proofErr w:type="spellStart"/>
      <w:r w:rsidRPr="00EA769A">
        <w:t>подсыхания</w:t>
      </w:r>
      <w:proofErr w:type="spellEnd"/>
      <w:r w:rsidRPr="00EA769A">
        <w:t xml:space="preserve"> почвы, на газонах должно проводиться прочесывание травяного покрова граблями, уборка накопившихся на газоне мусора и листвы;</w:t>
      </w:r>
    </w:p>
    <w:p w:rsidR="00CA55AB" w:rsidRPr="00EA769A" w:rsidRDefault="00CA55AB" w:rsidP="00457FBF">
      <w:pPr>
        <w:pStyle w:val="a9"/>
        <w:numPr>
          <w:ilvl w:val="0"/>
          <w:numId w:val="15"/>
        </w:numPr>
        <w:shd w:val="clear" w:color="auto" w:fill="FFFFFF"/>
        <w:spacing w:before="0" w:beforeAutospacing="0" w:after="0" w:afterAutospacing="0"/>
        <w:ind w:left="0" w:firstLine="567"/>
        <w:jc w:val="both"/>
      </w:pPr>
      <w:r w:rsidRPr="00EA769A">
        <w:t>на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объекта;</w:t>
      </w:r>
    </w:p>
    <w:p w:rsidR="00CA55AB" w:rsidRPr="00EA769A" w:rsidRDefault="00CA55AB" w:rsidP="00457FBF">
      <w:pPr>
        <w:pStyle w:val="a9"/>
        <w:numPr>
          <w:ilvl w:val="0"/>
          <w:numId w:val="15"/>
        </w:numPr>
        <w:shd w:val="clear" w:color="auto" w:fill="FFFFFF"/>
        <w:spacing w:before="0" w:beforeAutospacing="0" w:after="0" w:afterAutospacing="0"/>
        <w:ind w:left="0" w:firstLine="567"/>
        <w:jc w:val="both"/>
      </w:pPr>
      <w:r w:rsidRPr="00EA769A">
        <w:t>обыкновенный газон окашивают при высоте травостоя 10-15 см;</w:t>
      </w:r>
    </w:p>
    <w:p w:rsidR="00CA55AB" w:rsidRPr="00EA769A" w:rsidRDefault="00CA55AB" w:rsidP="00457FBF">
      <w:pPr>
        <w:pStyle w:val="a9"/>
        <w:numPr>
          <w:ilvl w:val="0"/>
          <w:numId w:val="15"/>
        </w:numPr>
        <w:shd w:val="clear" w:color="auto" w:fill="FFFFFF"/>
        <w:spacing w:before="0" w:beforeAutospacing="0" w:after="0" w:afterAutospacing="0"/>
        <w:ind w:left="0" w:firstLine="567"/>
        <w:jc w:val="both"/>
      </w:pPr>
      <w:r w:rsidRPr="00EA769A">
        <w:t xml:space="preserve">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Pr="00EA769A">
        <w:t>окашивание</w:t>
      </w:r>
      <w:proofErr w:type="spellEnd"/>
      <w:r w:rsidRPr="00EA769A">
        <w:t xml:space="preserve"> газонов проводится при высоте травостоя 15-20 см;</w:t>
      </w:r>
    </w:p>
    <w:p w:rsidR="00CA55AB" w:rsidRPr="00EA769A" w:rsidRDefault="00CA55AB" w:rsidP="00457FBF">
      <w:pPr>
        <w:pStyle w:val="a9"/>
        <w:numPr>
          <w:ilvl w:val="1"/>
          <w:numId w:val="12"/>
        </w:numPr>
        <w:shd w:val="clear" w:color="auto" w:fill="FFFFFF"/>
        <w:spacing w:before="0" w:beforeAutospacing="0" w:after="0" w:afterAutospacing="0"/>
        <w:jc w:val="both"/>
        <w:rPr>
          <w:rStyle w:val="a4"/>
          <w:b w:val="0"/>
          <w:bCs w:val="0"/>
        </w:rPr>
      </w:pPr>
      <w:r w:rsidRPr="00EA769A">
        <w:t>Требования к содержанию</w:t>
      </w:r>
      <w:r w:rsidRPr="00EA769A">
        <w:rPr>
          <w:rStyle w:val="a4"/>
        </w:rPr>
        <w:t xml:space="preserve"> цветников</w:t>
      </w:r>
      <w:r w:rsidRPr="00EA769A">
        <w:t xml:space="preserve"> </w:t>
      </w:r>
      <w:r w:rsidRPr="00EA769A">
        <w:rPr>
          <w:rStyle w:val="a4"/>
        </w:rPr>
        <w:t>на территориях общего пользования:</w:t>
      </w:r>
    </w:p>
    <w:p w:rsidR="00CA55AB" w:rsidRPr="00EA769A" w:rsidRDefault="00CA55AB" w:rsidP="00457FBF">
      <w:pPr>
        <w:pStyle w:val="a9"/>
        <w:numPr>
          <w:ilvl w:val="0"/>
          <w:numId w:val="16"/>
        </w:numPr>
        <w:shd w:val="clear" w:color="auto" w:fill="FFFFFF"/>
        <w:spacing w:before="0" w:beforeAutospacing="0" w:after="0" w:afterAutospacing="0"/>
        <w:ind w:left="0" w:firstLine="567"/>
        <w:jc w:val="both"/>
      </w:pPr>
      <w:r w:rsidRPr="00EA769A">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CA55AB" w:rsidRPr="00EA769A" w:rsidRDefault="00CA55AB" w:rsidP="00457FBF">
      <w:pPr>
        <w:pStyle w:val="a9"/>
        <w:numPr>
          <w:ilvl w:val="1"/>
          <w:numId w:val="12"/>
        </w:numPr>
        <w:shd w:val="clear" w:color="auto" w:fill="FFFFFF"/>
        <w:spacing w:before="0" w:beforeAutospacing="0" w:after="0" w:afterAutospacing="0"/>
        <w:ind w:left="0" w:firstLine="567"/>
        <w:jc w:val="both"/>
      </w:pPr>
      <w:r w:rsidRPr="00EA769A">
        <w:t>На территориях общего пользования, занятых газонами и цветниками, в зеленых зонах запрещается:</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складировать грунт, мусор, снег, сколы льда, скошенную траву, древесину и порубочные остатки;</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посыпать </w:t>
      </w:r>
      <w:proofErr w:type="spellStart"/>
      <w:r w:rsidRPr="00EA769A">
        <w:rPr>
          <w:rFonts w:ascii="Times New Roman" w:hAnsi="Times New Roman" w:cs="Times New Roman"/>
          <w:sz w:val="24"/>
          <w:szCs w:val="24"/>
        </w:rPr>
        <w:t>пескосоляной</w:t>
      </w:r>
      <w:proofErr w:type="spellEnd"/>
      <w:r w:rsidRPr="00EA769A">
        <w:rPr>
          <w:rFonts w:ascii="Times New Roman" w:hAnsi="Times New Roman" w:cs="Times New Roman"/>
          <w:sz w:val="24"/>
          <w:szCs w:val="24"/>
        </w:rPr>
        <w:t xml:space="preserve"> смесью и химическими препаратами пешеходные дорожки;</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сбрасывать мусор, образующийся при уборке территории, в том числе </w:t>
      </w:r>
      <w:proofErr w:type="spellStart"/>
      <w:r w:rsidRPr="00EA769A">
        <w:rPr>
          <w:rFonts w:ascii="Times New Roman" w:hAnsi="Times New Roman" w:cs="Times New Roman"/>
          <w:sz w:val="24"/>
          <w:szCs w:val="24"/>
        </w:rPr>
        <w:t>смёт</w:t>
      </w:r>
      <w:proofErr w:type="spellEnd"/>
      <w:r w:rsidRPr="00EA769A">
        <w:rPr>
          <w:rFonts w:ascii="Times New Roman" w:hAnsi="Times New Roman" w:cs="Times New Roman"/>
          <w:sz w:val="24"/>
          <w:szCs w:val="24"/>
        </w:rPr>
        <w:t>, песок, снег на газоны (дернину), цветники, в приствольные лунки деревьев и кустарников, колодцы инженерных коммуникаций;</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разводить костры и иной открытый огонь, за исключением специально оборудованных мест;</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повреждать газоны, цветники, растительный слой земли;</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lastRenderedPageBreak/>
        <w:t>удалять снег с земельных участков, занятых зелеными насаждениями;</w:t>
      </w:r>
    </w:p>
    <w:p w:rsidR="00CA55AB" w:rsidRPr="00EA769A" w:rsidRDefault="00CA55AB" w:rsidP="00457FBF">
      <w:pPr>
        <w:pStyle w:val="ConsPlusNormal"/>
        <w:widowControl w:val="0"/>
        <w:numPr>
          <w:ilvl w:val="0"/>
          <w:numId w:val="1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ездить по газону на всех видах транспортных средств;</w:t>
      </w:r>
    </w:p>
    <w:p w:rsidR="00CA55AB" w:rsidRPr="00EA769A" w:rsidRDefault="00CA55AB" w:rsidP="00457FBF">
      <w:pPr>
        <w:pStyle w:val="a3"/>
        <w:widowControl/>
        <w:numPr>
          <w:ilvl w:val="0"/>
          <w:numId w:val="17"/>
        </w:numPr>
        <w:suppressAutoHyphens w:val="0"/>
        <w:autoSpaceDE w:val="0"/>
        <w:autoSpaceDN w:val="0"/>
        <w:adjustRightInd w:val="0"/>
        <w:ind w:left="0" w:firstLine="567"/>
        <w:contextualSpacing w:val="0"/>
        <w:jc w:val="both"/>
      </w:pPr>
      <w:r w:rsidRPr="00EA769A">
        <w:t xml:space="preserve"> размещать транспортные средства на газонах или иной территории, занятой зелеными насаждениями.</w:t>
      </w:r>
    </w:p>
    <w:p w:rsidR="00CA55AB" w:rsidRPr="00EA769A" w:rsidRDefault="00CA55AB" w:rsidP="00457FBF">
      <w:pPr>
        <w:pStyle w:val="ConsPlusNormal"/>
        <w:widowControl w:val="0"/>
        <w:numPr>
          <w:ilvl w:val="1"/>
          <w:numId w:val="12"/>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на саженцах не должно быть механических повреждений, а также признаков повреждения вредителями и болезнями; </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компенсационное озеленение осуществляется путем высадки крупномерного посадочного материала; </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CA55AB" w:rsidRPr="00EA769A" w:rsidRDefault="00CA55AB" w:rsidP="00457FBF">
      <w:pPr>
        <w:pStyle w:val="ConsPlusNormal"/>
        <w:widowControl w:val="0"/>
        <w:numPr>
          <w:ilvl w:val="1"/>
          <w:numId w:val="12"/>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При озеленении территорий общего пользования необходимо осуществлять рядовую посадку деревьев.</w:t>
      </w:r>
    </w:p>
    <w:p w:rsidR="00CA55AB" w:rsidRPr="00EA769A" w:rsidRDefault="00CA55AB" w:rsidP="00457FBF">
      <w:pPr>
        <w:pStyle w:val="ConsPlusNormal"/>
        <w:widowControl w:val="0"/>
        <w:numPr>
          <w:ilvl w:val="1"/>
          <w:numId w:val="12"/>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CA55AB" w:rsidRPr="00EA769A" w:rsidRDefault="00CA55AB" w:rsidP="00457FBF">
      <w:pPr>
        <w:pStyle w:val="ConsPlusNormal"/>
        <w:widowControl w:val="0"/>
        <w:numPr>
          <w:ilvl w:val="1"/>
          <w:numId w:val="12"/>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Ведение лесного хозяйства, использование, охрана, защита и воспроизводство лесов, расположенных в границах муниципального образования, осуществляются в соответствии с лесохозяйственным регламентом.</w:t>
      </w:r>
    </w:p>
    <w:p w:rsidR="00CA55AB" w:rsidRPr="00EA769A" w:rsidRDefault="00CA55AB" w:rsidP="00457FBF">
      <w:pPr>
        <w:pStyle w:val="ConsPlusNormal"/>
        <w:widowControl w:val="0"/>
        <w:numPr>
          <w:ilvl w:val="1"/>
          <w:numId w:val="12"/>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Собственники и владельцы земельных участков обязаны принимать меры по недопущению засорения земель агрессивными </w:t>
      </w:r>
      <w:proofErr w:type="spellStart"/>
      <w:r w:rsidRPr="00EA769A">
        <w:rPr>
          <w:rFonts w:ascii="Times New Roman" w:hAnsi="Times New Roman" w:cs="Times New Roman"/>
          <w:sz w:val="24"/>
          <w:szCs w:val="24"/>
        </w:rPr>
        <w:t>интродуцентами</w:t>
      </w:r>
      <w:proofErr w:type="spellEnd"/>
      <w:r w:rsidRPr="00EA769A">
        <w:rPr>
          <w:rFonts w:ascii="Times New Roman" w:hAnsi="Times New Roman" w:cs="Times New Roman"/>
          <w:sz w:val="24"/>
          <w:szCs w:val="24"/>
        </w:rPr>
        <w:t xml:space="preserve"> (борщевик Сосновского, конопля, карантинные виды растений).</w:t>
      </w:r>
    </w:p>
    <w:p w:rsidR="00CA55AB" w:rsidRPr="00EA769A" w:rsidRDefault="00CA55AB" w:rsidP="00CA55AB">
      <w:pPr>
        <w:pStyle w:val="ConsPlusNormal"/>
        <w:jc w:val="center"/>
        <w:outlineLvl w:val="1"/>
        <w:rPr>
          <w:rFonts w:ascii="Times New Roman" w:hAnsi="Times New Roman" w:cs="Times New Roman"/>
          <w:sz w:val="24"/>
          <w:szCs w:val="24"/>
        </w:rPr>
      </w:pPr>
    </w:p>
    <w:p w:rsidR="00CA55AB" w:rsidRPr="00EA769A" w:rsidRDefault="00CA55AB" w:rsidP="00CA55AB">
      <w:pPr>
        <w:pStyle w:val="ConsPlusNormal"/>
        <w:outlineLvl w:val="1"/>
        <w:rPr>
          <w:rFonts w:ascii="Times New Roman" w:hAnsi="Times New Roman" w:cs="Times New Roman"/>
          <w:sz w:val="24"/>
          <w:szCs w:val="24"/>
        </w:rPr>
      </w:pPr>
      <w:r w:rsidRPr="00EA769A">
        <w:rPr>
          <w:rFonts w:ascii="Times New Roman" w:hAnsi="Times New Roman" w:cs="Times New Roman"/>
          <w:sz w:val="24"/>
          <w:szCs w:val="24"/>
        </w:rPr>
        <w:t xml:space="preserve">Глава 8. </w:t>
      </w:r>
      <w:r w:rsidRPr="00EA769A">
        <w:rPr>
          <w:rFonts w:ascii="Times New Roman" w:hAnsi="Times New Roman" w:cs="Times New Roman"/>
          <w:sz w:val="24"/>
          <w:szCs w:val="24"/>
        </w:rPr>
        <w:tab/>
        <w:t>РАЗМЕЩЕНИЕ И ЭКСПЛУАТАЦИЯ КОНСТРУКЦИЙ,</w:t>
      </w:r>
    </w:p>
    <w:p w:rsidR="00CA55AB" w:rsidRPr="00EA769A" w:rsidRDefault="00CA55AB" w:rsidP="00CA55AB">
      <w:pPr>
        <w:pStyle w:val="ConsPlusNormal"/>
        <w:rPr>
          <w:rFonts w:ascii="Times New Roman" w:hAnsi="Times New Roman" w:cs="Times New Roman"/>
          <w:sz w:val="24"/>
          <w:szCs w:val="24"/>
        </w:rPr>
      </w:pPr>
      <w:r w:rsidRPr="00EA769A">
        <w:rPr>
          <w:rFonts w:ascii="Times New Roman" w:hAnsi="Times New Roman" w:cs="Times New Roman"/>
          <w:sz w:val="24"/>
          <w:szCs w:val="24"/>
        </w:rPr>
        <w:tab/>
      </w:r>
      <w:r w:rsidRPr="00EA769A">
        <w:rPr>
          <w:rFonts w:ascii="Times New Roman" w:hAnsi="Times New Roman" w:cs="Times New Roman"/>
          <w:sz w:val="24"/>
          <w:szCs w:val="24"/>
        </w:rPr>
        <w:tab/>
        <w:t>НЕ ОТНОСЯЩИХСЯ К РЕКЛАМНЫМ.</w:t>
      </w:r>
    </w:p>
    <w:p w:rsidR="00CA55AB" w:rsidRPr="00EA769A" w:rsidRDefault="00CA55AB" w:rsidP="00CA55AB">
      <w:pPr>
        <w:pStyle w:val="ConsPlusNormal"/>
        <w:rPr>
          <w:rFonts w:ascii="Times New Roman" w:hAnsi="Times New Roman" w:cs="Times New Roman"/>
          <w:sz w:val="24"/>
          <w:szCs w:val="24"/>
        </w:rPr>
      </w:pPr>
      <w:r w:rsidRPr="00EA769A">
        <w:rPr>
          <w:rFonts w:ascii="Times New Roman" w:hAnsi="Times New Roman" w:cs="Times New Roman"/>
          <w:sz w:val="24"/>
          <w:szCs w:val="24"/>
        </w:rPr>
        <w:tab/>
      </w:r>
      <w:r w:rsidRPr="00EA769A">
        <w:rPr>
          <w:rFonts w:ascii="Times New Roman" w:hAnsi="Times New Roman" w:cs="Times New Roman"/>
          <w:sz w:val="24"/>
          <w:szCs w:val="24"/>
        </w:rPr>
        <w:tab/>
        <w:t xml:space="preserve">РАЗМЕЩЕНИЕ ИНФОРМАЦИИ БЕЗ ИСПОЛЬЗОВАНИЯ </w:t>
      </w:r>
      <w:r w:rsidRPr="00EA769A">
        <w:rPr>
          <w:rFonts w:ascii="Times New Roman" w:hAnsi="Times New Roman" w:cs="Times New Roman"/>
          <w:sz w:val="24"/>
          <w:szCs w:val="24"/>
        </w:rPr>
        <w:tab/>
      </w:r>
      <w:r w:rsidRPr="00EA769A">
        <w:rPr>
          <w:rFonts w:ascii="Times New Roman" w:hAnsi="Times New Roman" w:cs="Times New Roman"/>
          <w:sz w:val="24"/>
          <w:szCs w:val="24"/>
        </w:rPr>
        <w:tab/>
      </w:r>
      <w:r w:rsidRPr="00EA769A">
        <w:rPr>
          <w:rFonts w:ascii="Times New Roman" w:hAnsi="Times New Roman" w:cs="Times New Roman"/>
          <w:sz w:val="24"/>
          <w:szCs w:val="24"/>
        </w:rPr>
        <w:tab/>
        <w:t xml:space="preserve">КОНСТРУКЦИЙ, УСТАНОВКА УКАЗАТЕЛЕЙ С </w:t>
      </w:r>
      <w:r w:rsidRPr="00EA769A">
        <w:rPr>
          <w:rFonts w:ascii="Times New Roman" w:hAnsi="Times New Roman" w:cs="Times New Roman"/>
          <w:sz w:val="24"/>
          <w:szCs w:val="24"/>
        </w:rPr>
        <w:tab/>
      </w:r>
      <w:r w:rsidRPr="00EA769A">
        <w:rPr>
          <w:rFonts w:ascii="Times New Roman" w:hAnsi="Times New Roman" w:cs="Times New Roman"/>
          <w:sz w:val="24"/>
          <w:szCs w:val="24"/>
        </w:rPr>
        <w:tab/>
      </w:r>
      <w:r w:rsidRPr="00EA769A">
        <w:rPr>
          <w:rFonts w:ascii="Times New Roman" w:hAnsi="Times New Roman" w:cs="Times New Roman"/>
          <w:sz w:val="24"/>
          <w:szCs w:val="24"/>
        </w:rPr>
        <w:tab/>
      </w:r>
      <w:r w:rsidRPr="00EA769A">
        <w:rPr>
          <w:rFonts w:ascii="Times New Roman" w:hAnsi="Times New Roman" w:cs="Times New Roman"/>
          <w:sz w:val="24"/>
          <w:szCs w:val="24"/>
        </w:rPr>
        <w:tab/>
      </w:r>
      <w:r w:rsidRPr="00EA769A">
        <w:rPr>
          <w:rFonts w:ascii="Times New Roman" w:hAnsi="Times New Roman" w:cs="Times New Roman"/>
          <w:sz w:val="24"/>
          <w:szCs w:val="24"/>
        </w:rPr>
        <w:tab/>
        <w:t xml:space="preserve">НАИМЕНОВАНИЯМИ УЛИЦ И НОМЕРАМИ ДОМОВ </w:t>
      </w:r>
    </w:p>
    <w:p w:rsidR="00CA55AB" w:rsidRPr="00EA769A" w:rsidRDefault="00CA55AB" w:rsidP="00CA55AB">
      <w:pPr>
        <w:pStyle w:val="ConsPlusNormal"/>
        <w:jc w:val="both"/>
        <w:rPr>
          <w:rFonts w:ascii="Times New Roman" w:hAnsi="Times New Roman" w:cs="Times New Roman"/>
          <w:sz w:val="24"/>
          <w:szCs w:val="24"/>
        </w:rPr>
      </w:pPr>
    </w:p>
    <w:p w:rsidR="00CA55AB" w:rsidRPr="00EA769A" w:rsidRDefault="00CA55AB" w:rsidP="00457FBF">
      <w:pPr>
        <w:pStyle w:val="ConsPlusNormal"/>
        <w:widowControl w:val="0"/>
        <w:numPr>
          <w:ilvl w:val="0"/>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Перечень конструкций, не предназначенных для размещения наружной рекламы:</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Pr="00EA769A">
        <w:rPr>
          <w:rFonts w:ascii="Times New Roman" w:hAnsi="Times New Roman" w:cs="Times New Roman"/>
          <w:sz w:val="24"/>
          <w:szCs w:val="24"/>
        </w:rPr>
        <w:t>цветографическими</w:t>
      </w:r>
      <w:proofErr w:type="spellEnd"/>
      <w:r w:rsidRPr="00EA769A">
        <w:rPr>
          <w:rFonts w:ascii="Times New Roman" w:hAnsi="Times New Roman" w:cs="Times New Roman"/>
          <w:sz w:val="24"/>
          <w:szCs w:val="24"/>
        </w:rPr>
        <w:t xml:space="preserve"> схемами;</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конструкции в виде информационных указателей ориентирования в сельском поселении: указатели с названиями топонимов, аншлаги, расписания движения пассажирского транспорта;</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конструкции с информацией об объектах инфраструктуры, не являющихся коммерческими предприятиями, представляющих собой культурную ценность;</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 xml:space="preserve">конструкции, предназначенные исключительно для праздничного оформления сельского поселения, различного рода декоративные элементы (мягкое </w:t>
      </w:r>
      <w:r w:rsidRPr="00EA769A">
        <w:rPr>
          <w:rFonts w:ascii="Times New Roman" w:hAnsi="Times New Roman" w:cs="Times New Roman"/>
          <w:sz w:val="24"/>
          <w:szCs w:val="24"/>
        </w:rPr>
        <w:lastRenderedPageBreak/>
        <w:t>стяговое оформление, флаги, световые установки, транспаранты-перетяжки, настенные панно, гирлянды);</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конструкции с информацией, не содержащей сведений рекламного характера, предназначенные исключительно для информирования населения и гостей сельского поселения о предстоящих событиях и мероприятиях;</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конструкции, предназначенные исключительно для размещения социальной рекламы;</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CA55AB" w:rsidRPr="00EA769A" w:rsidRDefault="00CA55AB" w:rsidP="00457FBF">
      <w:pPr>
        <w:pStyle w:val="ConsPlusNormal"/>
        <w:widowControl w:val="0"/>
        <w:numPr>
          <w:ilvl w:val="0"/>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CA55AB" w:rsidRPr="00EA769A" w:rsidRDefault="00CA55AB" w:rsidP="00457FBF">
      <w:pPr>
        <w:pStyle w:val="a3"/>
        <w:widowControl/>
        <w:numPr>
          <w:ilvl w:val="0"/>
          <w:numId w:val="18"/>
        </w:numPr>
        <w:suppressAutoHyphens w:val="0"/>
        <w:ind w:left="0" w:firstLine="567"/>
        <w:contextualSpacing w:val="0"/>
        <w:jc w:val="both"/>
        <w:rPr>
          <w:lang w:eastAsia="en-US"/>
        </w:rPr>
      </w:pPr>
      <w:r w:rsidRPr="00EA769A">
        <w:rPr>
          <w:lang w:eastAsia="en-US"/>
        </w:rPr>
        <w:t>Информационная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CA55AB" w:rsidRPr="00EA769A" w:rsidRDefault="00CA55AB" w:rsidP="00CA55AB">
      <w:pPr>
        <w:pStyle w:val="a3"/>
        <w:ind w:left="0"/>
        <w:jc w:val="both"/>
        <w:rPr>
          <w:lang w:eastAsia="en-US"/>
        </w:rPr>
      </w:pPr>
      <w:r w:rsidRPr="00EA769A">
        <w:rPr>
          <w:lang w:eastAsia="en-US"/>
        </w:rPr>
        <w:tab/>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CA55AB" w:rsidRPr="00EA769A" w:rsidRDefault="00CA55AB" w:rsidP="00CA55AB">
      <w:pPr>
        <w:pStyle w:val="a3"/>
        <w:ind w:left="0"/>
        <w:jc w:val="both"/>
        <w:rPr>
          <w:lang w:eastAsia="en-US"/>
        </w:rPr>
      </w:pPr>
      <w:r w:rsidRPr="00EA769A">
        <w:rPr>
          <w:lang w:eastAsia="en-US"/>
        </w:rPr>
        <w:tab/>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CA55AB" w:rsidRPr="00EA769A" w:rsidRDefault="00CA55AB" w:rsidP="00CA55AB">
      <w:pPr>
        <w:pStyle w:val="a3"/>
        <w:ind w:left="0"/>
        <w:rPr>
          <w:lang w:eastAsia="en-US"/>
        </w:rPr>
      </w:pPr>
      <w:r w:rsidRPr="00EA769A">
        <w:rPr>
          <w:lang w:eastAsia="en-US"/>
        </w:rPr>
        <w:tab/>
        <w:t>Требования, содержащиеся в настоящем пункте, не распространяются на фирменные наименования, товарные знаки, знаки обслуживания.</w:t>
      </w:r>
    </w:p>
    <w:p w:rsidR="00CA55AB" w:rsidRPr="00EA769A" w:rsidRDefault="00CA55AB" w:rsidP="00457FBF">
      <w:pPr>
        <w:pStyle w:val="a3"/>
        <w:widowControl/>
        <w:numPr>
          <w:ilvl w:val="0"/>
          <w:numId w:val="18"/>
        </w:numPr>
        <w:suppressAutoHyphens w:val="0"/>
        <w:ind w:left="0" w:firstLine="567"/>
        <w:contextualSpacing w:val="0"/>
        <w:jc w:val="both"/>
        <w:rPr>
          <w:lang w:eastAsia="en-US"/>
        </w:rPr>
      </w:pPr>
      <w:r w:rsidRPr="00EA769A">
        <w:rPr>
          <w:lang w:eastAsia="en-US"/>
        </w:rPr>
        <w:t>Требования к установке и эксплуатации информационных конструкций (вывесок) устанавливаются правовым актом местной администрации.</w:t>
      </w:r>
    </w:p>
    <w:p w:rsidR="00CA55AB" w:rsidRPr="00EA769A" w:rsidRDefault="00CA55AB" w:rsidP="00457FBF">
      <w:pPr>
        <w:pStyle w:val="ConsPlusNormal"/>
        <w:widowControl w:val="0"/>
        <w:numPr>
          <w:ilvl w:val="0"/>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На зданиях, сооружениях, земельных участках и иных объектах независимо от форм собственности запрещается:</w:t>
      </w:r>
    </w:p>
    <w:p w:rsidR="00CA55AB" w:rsidRPr="00EA769A" w:rsidRDefault="00CA55AB" w:rsidP="00457FBF">
      <w:pPr>
        <w:pStyle w:val="ConsPlusNormal"/>
        <w:widowControl w:val="0"/>
        <w:numPr>
          <w:ilvl w:val="3"/>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
    <w:p w:rsidR="00CA55AB" w:rsidRPr="00EA769A" w:rsidRDefault="00CA55AB" w:rsidP="00457FBF">
      <w:pPr>
        <w:pStyle w:val="ConsPlusNormal"/>
        <w:widowControl w:val="0"/>
        <w:numPr>
          <w:ilvl w:val="3"/>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установка и эксплуатация конструкции на кровле многоквартирного дома;</w:t>
      </w:r>
    </w:p>
    <w:p w:rsidR="00CA55AB" w:rsidRPr="00EA769A" w:rsidRDefault="00CA55AB" w:rsidP="00457FBF">
      <w:pPr>
        <w:pStyle w:val="ConsPlusNormal"/>
        <w:widowControl w:val="0"/>
        <w:numPr>
          <w:ilvl w:val="3"/>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установка и эксплуатация конструкции выше уровня перекрытия первого этажа многоквартирного дома;</w:t>
      </w:r>
    </w:p>
    <w:p w:rsidR="00CA55AB" w:rsidRPr="00EA769A" w:rsidRDefault="00CA55AB" w:rsidP="00457FBF">
      <w:pPr>
        <w:pStyle w:val="ConsPlusNormal"/>
        <w:widowControl w:val="0"/>
        <w:numPr>
          <w:ilvl w:val="3"/>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установка и эксплуатация конструкции на ограждении (заборе); </w:t>
      </w:r>
    </w:p>
    <w:p w:rsidR="00CA55AB" w:rsidRPr="00EA769A" w:rsidRDefault="00CA55AB" w:rsidP="00457FBF">
      <w:pPr>
        <w:pStyle w:val="ConsPlusNormal"/>
        <w:widowControl w:val="0"/>
        <w:numPr>
          <w:ilvl w:val="3"/>
          <w:numId w:val="18"/>
        </w:numPr>
        <w:ind w:left="0" w:firstLine="567"/>
        <w:jc w:val="both"/>
        <w:rPr>
          <w:rFonts w:ascii="Times New Roman" w:hAnsi="Times New Roman" w:cs="Times New Roman"/>
          <w:sz w:val="24"/>
          <w:szCs w:val="24"/>
        </w:rPr>
      </w:pPr>
      <w:r w:rsidRPr="00EA769A">
        <w:rPr>
          <w:rFonts w:ascii="Times New Roman" w:eastAsia="Calibri" w:hAnsi="Times New Roman" w:cs="Times New Roman"/>
          <w:sz w:val="24"/>
          <w:szCs w:val="24"/>
        </w:rPr>
        <w:t xml:space="preserve">установка и эксплуатация конструкций на фасаде объекта культурного </w:t>
      </w:r>
      <w:r w:rsidRPr="00EA769A">
        <w:rPr>
          <w:rFonts w:ascii="Times New Roman" w:eastAsia="Calibri" w:hAnsi="Times New Roman" w:cs="Times New Roman"/>
          <w:sz w:val="24"/>
          <w:szCs w:val="24"/>
        </w:rPr>
        <w:lastRenderedPageBreak/>
        <w:t>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CA55AB" w:rsidRPr="00EA769A" w:rsidRDefault="00CA55AB" w:rsidP="00457FBF">
      <w:pPr>
        <w:pStyle w:val="ConsPlusNormal"/>
        <w:widowControl w:val="0"/>
        <w:numPr>
          <w:ilvl w:val="3"/>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CA55AB" w:rsidRPr="00EA769A" w:rsidRDefault="00CA55AB" w:rsidP="00457FBF">
      <w:pPr>
        <w:pStyle w:val="ConsPlusNormal"/>
        <w:widowControl w:val="0"/>
        <w:numPr>
          <w:ilvl w:val="0"/>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местной администрацией для этих целей.</w:t>
      </w:r>
    </w:p>
    <w:p w:rsidR="00CA55AB" w:rsidRPr="00EA769A" w:rsidRDefault="00CA55AB" w:rsidP="00457FBF">
      <w:pPr>
        <w:pStyle w:val="ConsPlusNormal"/>
        <w:widowControl w:val="0"/>
        <w:numPr>
          <w:ilvl w:val="0"/>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 размещение технических средств безопасности (средств для фото-, </w:t>
      </w:r>
      <w:proofErr w:type="spellStart"/>
      <w:r w:rsidRPr="00EA769A">
        <w:rPr>
          <w:rFonts w:ascii="Times New Roman" w:hAnsi="Times New Roman" w:cs="Times New Roman"/>
          <w:sz w:val="24"/>
          <w:szCs w:val="24"/>
        </w:rPr>
        <w:t>видеофиксации</w:t>
      </w:r>
      <w:proofErr w:type="spellEnd"/>
      <w:r w:rsidRPr="00EA769A">
        <w:rPr>
          <w:rFonts w:ascii="Times New Roman" w:hAnsi="Times New Roman" w:cs="Times New Roman"/>
          <w:sz w:val="24"/>
          <w:szCs w:val="24"/>
        </w:rPr>
        <w:t>).</w:t>
      </w:r>
    </w:p>
    <w:p w:rsidR="00CA55AB" w:rsidRPr="00EA769A" w:rsidRDefault="00CA55AB" w:rsidP="00457FBF">
      <w:pPr>
        <w:pStyle w:val="ConsPlusNormal"/>
        <w:widowControl w:val="0"/>
        <w:numPr>
          <w:ilvl w:val="0"/>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лучший обзор. </w:t>
      </w:r>
    </w:p>
    <w:p w:rsidR="00CA55AB" w:rsidRPr="00EA769A" w:rsidRDefault="00CA55AB" w:rsidP="00457FBF">
      <w:pPr>
        <w:pStyle w:val="ConsPlusNormal"/>
        <w:widowControl w:val="0"/>
        <w:numPr>
          <w:ilvl w:val="0"/>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(средств для фото- и видео-фиксации).</w:t>
      </w:r>
    </w:p>
    <w:p w:rsidR="00CA55AB" w:rsidRPr="00EA769A" w:rsidRDefault="00CA55AB" w:rsidP="00457FBF">
      <w:pPr>
        <w:pStyle w:val="ConsPlusNormal"/>
        <w:widowControl w:val="0"/>
        <w:numPr>
          <w:ilvl w:val="0"/>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На территории сельского поселения запрещается: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3) размещение (нанесение) на стенах зданий, строений, на сооружениях, ограждениях любых надписей (за исключением предупреждающих об опасности).</w:t>
      </w:r>
    </w:p>
    <w:p w:rsidR="00CA55AB" w:rsidRPr="00EA769A" w:rsidRDefault="00CA55AB" w:rsidP="00CA55AB">
      <w:pPr>
        <w:pStyle w:val="a3"/>
        <w:ind w:left="0"/>
        <w:jc w:val="both"/>
        <w:rPr>
          <w:lang w:eastAsia="en-US"/>
        </w:rPr>
      </w:pPr>
      <w:r w:rsidRPr="00EA769A">
        <w:rPr>
          <w:lang w:eastAsia="en-US"/>
        </w:rPr>
        <w:tab/>
        <w:t>4) установка выносных щитовых конструкций (</w:t>
      </w:r>
      <w:proofErr w:type="spellStart"/>
      <w:r w:rsidRPr="00EA769A">
        <w:rPr>
          <w:lang w:eastAsia="en-US"/>
        </w:rPr>
        <w:t>штендеров</w:t>
      </w:r>
      <w:proofErr w:type="spellEnd"/>
      <w:r w:rsidRPr="00EA769A">
        <w:rPr>
          <w:lang w:eastAsia="en-US"/>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w:t>
      </w:r>
      <w:proofErr w:type="spellStart"/>
      <w:r w:rsidRPr="00EA769A">
        <w:rPr>
          <w:lang w:eastAsia="en-US"/>
        </w:rPr>
        <w:t>штендер</w:t>
      </w:r>
      <w:proofErr w:type="spellEnd"/>
      <w:r w:rsidRPr="00EA769A">
        <w:rPr>
          <w:lang w:eastAsia="en-US"/>
        </w:rPr>
        <w:t>) не должна препятствовать проходу пешеходов, не должна иметь собственного подсвета и стационарного крепления к поверхности.</w:t>
      </w:r>
    </w:p>
    <w:p w:rsidR="00CA55AB" w:rsidRPr="00EA769A" w:rsidRDefault="00CA55AB" w:rsidP="00457FBF">
      <w:pPr>
        <w:pStyle w:val="a3"/>
        <w:widowControl/>
        <w:numPr>
          <w:ilvl w:val="0"/>
          <w:numId w:val="18"/>
        </w:numPr>
        <w:suppressAutoHyphens w:val="0"/>
        <w:ind w:left="0" w:firstLine="567"/>
        <w:contextualSpacing w:val="0"/>
        <w:jc w:val="both"/>
        <w:rPr>
          <w:lang w:eastAsia="en-US"/>
        </w:rPr>
      </w:pPr>
      <w:r w:rsidRPr="00EA769A">
        <w:rPr>
          <w:lang w:eastAsia="en-US"/>
        </w:rPr>
        <w:t xml:space="preserve">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w:t>
      </w:r>
      <w:r w:rsidRPr="00EA769A">
        <w:rPr>
          <w:lang w:eastAsia="en-US"/>
        </w:rPr>
        <w:lastRenderedPageBreak/>
        <w:t>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CA55AB" w:rsidRPr="00EA769A" w:rsidRDefault="00CA55AB" w:rsidP="00457FBF">
      <w:pPr>
        <w:pStyle w:val="a3"/>
        <w:widowControl/>
        <w:numPr>
          <w:ilvl w:val="0"/>
          <w:numId w:val="18"/>
        </w:numPr>
        <w:suppressAutoHyphens w:val="0"/>
        <w:autoSpaceDE w:val="0"/>
        <w:autoSpaceDN w:val="0"/>
        <w:adjustRightInd w:val="0"/>
        <w:ind w:left="0" w:firstLine="567"/>
        <w:contextualSpacing w:val="0"/>
        <w:jc w:val="both"/>
      </w:pPr>
      <w:r w:rsidRPr="00EA769A">
        <w:t>Требования к знакам адресной информации:</w:t>
      </w:r>
    </w:p>
    <w:p w:rsidR="00CA55AB" w:rsidRPr="00EA769A" w:rsidRDefault="00CA55AB" w:rsidP="00457FBF">
      <w:pPr>
        <w:pStyle w:val="a3"/>
        <w:widowControl/>
        <w:numPr>
          <w:ilvl w:val="0"/>
          <w:numId w:val="19"/>
        </w:numPr>
        <w:suppressAutoHyphens w:val="0"/>
        <w:autoSpaceDE w:val="0"/>
        <w:autoSpaceDN w:val="0"/>
        <w:adjustRightInd w:val="0"/>
        <w:ind w:left="0" w:firstLine="567"/>
        <w:contextualSpacing w:val="0"/>
        <w:jc w:val="both"/>
      </w:pPr>
      <w:r w:rsidRPr="00EA769A">
        <w:t xml:space="preserve"> на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муниципального образования;</w:t>
      </w:r>
    </w:p>
    <w:p w:rsidR="00CA55AB" w:rsidRPr="00EA769A" w:rsidRDefault="00CA55AB" w:rsidP="00457FBF">
      <w:pPr>
        <w:pStyle w:val="a3"/>
        <w:numPr>
          <w:ilvl w:val="0"/>
          <w:numId w:val="19"/>
        </w:numPr>
        <w:suppressAutoHyphens w:val="0"/>
        <w:autoSpaceDE w:val="0"/>
        <w:autoSpaceDN w:val="0"/>
        <w:adjustRightInd w:val="0"/>
        <w:ind w:left="0" w:firstLine="567"/>
        <w:contextualSpacing w:val="0"/>
        <w:jc w:val="both"/>
      </w:pPr>
      <w:r w:rsidRPr="00EA769A">
        <w:t xml:space="preserve"> 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местной администрацией; </w:t>
      </w:r>
    </w:p>
    <w:p w:rsidR="00CA55AB" w:rsidRPr="00EA769A" w:rsidRDefault="00CA55AB" w:rsidP="00457FBF">
      <w:pPr>
        <w:pStyle w:val="a3"/>
        <w:numPr>
          <w:ilvl w:val="0"/>
          <w:numId w:val="19"/>
        </w:numPr>
        <w:suppressAutoHyphens w:val="0"/>
        <w:autoSpaceDE w:val="0"/>
        <w:autoSpaceDN w:val="0"/>
        <w:adjustRightInd w:val="0"/>
        <w:ind w:left="0" w:firstLine="567"/>
        <w:contextualSpacing w:val="0"/>
        <w:jc w:val="both"/>
      </w:pPr>
      <w:r w:rsidRPr="00EA769A">
        <w:t>знак адресной информации с указанием номера дома должен быть расположен на наружной стене дома, обращённой к улице;</w:t>
      </w:r>
    </w:p>
    <w:p w:rsidR="00CA55AB" w:rsidRPr="00EA769A" w:rsidRDefault="00CA55AB" w:rsidP="00457FBF">
      <w:pPr>
        <w:pStyle w:val="a3"/>
        <w:widowControl/>
        <w:numPr>
          <w:ilvl w:val="0"/>
          <w:numId w:val="19"/>
        </w:numPr>
        <w:suppressAutoHyphens w:val="0"/>
        <w:autoSpaceDE w:val="0"/>
        <w:autoSpaceDN w:val="0"/>
        <w:adjustRightInd w:val="0"/>
        <w:ind w:left="0" w:firstLine="567"/>
        <w:contextualSpacing w:val="0"/>
        <w:jc w:val="both"/>
      </w:pPr>
      <w:r w:rsidRPr="00EA769A">
        <w:t xml:space="preserve"> 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CA55AB" w:rsidRPr="00EA769A" w:rsidRDefault="00CA55AB" w:rsidP="00CA55AB"/>
    <w:p w:rsidR="00CA55AB" w:rsidRPr="00EA769A" w:rsidRDefault="00CA55AB" w:rsidP="00CA55AB">
      <w:r w:rsidRPr="00EA769A">
        <w:t xml:space="preserve">Глава 9. </w:t>
      </w:r>
      <w:r w:rsidRPr="00EA769A">
        <w:tab/>
        <w:t xml:space="preserve">РАЗМЕЩЕНИЕ И СОДЕРЖАНИЕ ДЕТСКИХ И СПОРТИВНЫХ </w:t>
      </w:r>
      <w:r w:rsidRPr="00EA769A">
        <w:tab/>
      </w:r>
      <w:r w:rsidRPr="00EA769A">
        <w:tab/>
        <w:t xml:space="preserve">ПЛОЩАДОК, ПЛОЩАДОК ДЛЯ ВЫГУЛА ЖИВОТНЫХ, </w:t>
      </w:r>
      <w:r w:rsidRPr="00EA769A">
        <w:tab/>
      </w:r>
      <w:r w:rsidRPr="00EA769A">
        <w:tab/>
      </w:r>
      <w:r w:rsidRPr="00EA769A">
        <w:tab/>
        <w:t xml:space="preserve">ПАРКОВОК (АВТОМОБИЛЬНЫХ СТОЯНОК), МАЛЫХ </w:t>
      </w:r>
      <w:r w:rsidRPr="00EA769A">
        <w:tab/>
      </w:r>
      <w:r w:rsidRPr="00EA769A">
        <w:tab/>
      </w:r>
      <w:r w:rsidRPr="00EA769A">
        <w:tab/>
      </w:r>
      <w:r w:rsidRPr="00EA769A">
        <w:tab/>
        <w:t xml:space="preserve"> АРХИТЕКТУРНЫХ ФОРМ</w:t>
      </w:r>
    </w:p>
    <w:p w:rsidR="00CA55AB" w:rsidRPr="00EA769A" w:rsidRDefault="00CA55AB" w:rsidP="00CA55AB">
      <w:pPr>
        <w:jc w:val="center"/>
      </w:pPr>
    </w:p>
    <w:p w:rsidR="00683C1D" w:rsidRPr="00EA769A" w:rsidRDefault="00683C1D" w:rsidP="00683C1D">
      <w:pPr>
        <w:widowControl/>
        <w:numPr>
          <w:ilvl w:val="0"/>
          <w:numId w:val="20"/>
        </w:numPr>
        <w:suppressAutoHyphens w:val="0"/>
        <w:autoSpaceDE w:val="0"/>
        <w:autoSpaceDN w:val="0"/>
        <w:adjustRightInd w:val="0"/>
        <w:ind w:left="0" w:firstLine="567"/>
        <w:jc w:val="both"/>
        <w:rPr>
          <w:rFonts w:eastAsia="Times New Roman"/>
          <w:b/>
          <w:kern w:val="0"/>
        </w:rPr>
      </w:pPr>
      <w:r w:rsidRPr="00EA769A">
        <w:rPr>
          <w:rFonts w:eastAsia="Times New Roman"/>
          <w:b/>
          <w:kern w:val="0"/>
        </w:rPr>
        <w:t>Требования к установке и содержанию малых архитектурных формы:</w:t>
      </w:r>
    </w:p>
    <w:p w:rsidR="00683C1D" w:rsidRPr="00EA769A" w:rsidRDefault="00683C1D" w:rsidP="00683C1D">
      <w:pPr>
        <w:widowControl/>
        <w:numPr>
          <w:ilvl w:val="0"/>
          <w:numId w:val="26"/>
        </w:numPr>
        <w:suppressAutoHyphens w:val="0"/>
        <w:autoSpaceDE w:val="0"/>
        <w:autoSpaceDN w:val="0"/>
        <w:adjustRightInd w:val="0"/>
        <w:ind w:left="0" w:firstLine="567"/>
        <w:jc w:val="both"/>
        <w:rPr>
          <w:rFonts w:eastAsia="Times New Roman"/>
          <w:b/>
          <w:kern w:val="0"/>
        </w:rPr>
      </w:pPr>
      <w:r w:rsidRPr="00EA769A">
        <w:rPr>
          <w:rFonts w:eastAsia="Times New Roman"/>
          <w:b/>
          <w:kern w:val="0"/>
        </w:rPr>
        <w:t>установка (размещение) МАФ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683C1D" w:rsidRPr="00EA769A" w:rsidRDefault="00683C1D" w:rsidP="00683C1D">
      <w:pPr>
        <w:widowControl/>
        <w:numPr>
          <w:ilvl w:val="0"/>
          <w:numId w:val="26"/>
        </w:numPr>
        <w:suppressAutoHyphens w:val="0"/>
        <w:autoSpaceDE w:val="0"/>
        <w:autoSpaceDN w:val="0"/>
        <w:adjustRightInd w:val="0"/>
        <w:ind w:left="0" w:firstLine="567"/>
        <w:jc w:val="both"/>
        <w:rPr>
          <w:rFonts w:eastAsia="Times New Roman"/>
          <w:b/>
          <w:kern w:val="0"/>
        </w:rPr>
      </w:pPr>
      <w:r w:rsidRPr="00EA769A">
        <w:rPr>
          <w:rFonts w:eastAsia="Times New Roman"/>
          <w:b/>
          <w:kern w:val="0"/>
        </w:rPr>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683C1D" w:rsidRPr="00EA769A" w:rsidRDefault="00683C1D" w:rsidP="00683C1D">
      <w:pPr>
        <w:widowControl/>
        <w:numPr>
          <w:ilvl w:val="0"/>
          <w:numId w:val="26"/>
        </w:numPr>
        <w:suppressAutoHyphens w:val="0"/>
        <w:autoSpaceDE w:val="0"/>
        <w:autoSpaceDN w:val="0"/>
        <w:adjustRightInd w:val="0"/>
        <w:ind w:left="0" w:firstLine="567"/>
        <w:jc w:val="both"/>
        <w:rPr>
          <w:rFonts w:eastAsia="Times New Roman"/>
          <w:b/>
          <w:kern w:val="0"/>
        </w:rPr>
      </w:pPr>
      <w:r w:rsidRPr="00EA769A">
        <w:rPr>
          <w:rFonts w:eastAsia="Times New Roman"/>
          <w:b/>
          <w:kern w:val="0"/>
        </w:rPr>
        <w:t>МАФ должны иметь стилевое единство с окружающей средой в пределах одной территориальной единицы (квартала, улицы, площади);</w:t>
      </w:r>
    </w:p>
    <w:p w:rsidR="00683C1D" w:rsidRPr="00EA769A" w:rsidRDefault="00683C1D" w:rsidP="00683C1D">
      <w:pPr>
        <w:widowControl/>
        <w:numPr>
          <w:ilvl w:val="0"/>
          <w:numId w:val="26"/>
        </w:numPr>
        <w:suppressAutoHyphens w:val="0"/>
        <w:autoSpaceDE w:val="0"/>
        <w:autoSpaceDN w:val="0"/>
        <w:adjustRightInd w:val="0"/>
        <w:ind w:left="0" w:firstLine="567"/>
        <w:jc w:val="both"/>
        <w:rPr>
          <w:rFonts w:eastAsia="Times New Roman"/>
          <w:b/>
          <w:kern w:val="0"/>
        </w:rPr>
      </w:pPr>
      <w:r w:rsidRPr="00EA769A">
        <w:rPr>
          <w:rFonts w:eastAsia="Times New Roman"/>
          <w:b/>
          <w:kern w:val="0"/>
        </w:rPr>
        <w:t>материал изготовления МАФ должен быть устойчивым к условиям эксплуатации и механическим воздействиям (</w:t>
      </w:r>
      <w:proofErr w:type="spellStart"/>
      <w:r w:rsidRPr="00EA769A">
        <w:rPr>
          <w:rFonts w:eastAsia="Times New Roman"/>
          <w:b/>
          <w:kern w:val="0"/>
        </w:rPr>
        <w:t>вандалоустойчивым</w:t>
      </w:r>
      <w:proofErr w:type="spellEnd"/>
      <w:r w:rsidRPr="00EA769A">
        <w:rPr>
          <w:rFonts w:eastAsia="Times New Roman"/>
          <w:b/>
          <w:kern w:val="0"/>
        </w:rPr>
        <w:t>);</w:t>
      </w:r>
    </w:p>
    <w:p w:rsidR="00683C1D" w:rsidRPr="00EA769A" w:rsidRDefault="00683C1D" w:rsidP="00683C1D">
      <w:pPr>
        <w:widowControl/>
        <w:numPr>
          <w:ilvl w:val="0"/>
          <w:numId w:val="26"/>
        </w:numPr>
        <w:suppressAutoHyphens w:val="0"/>
        <w:autoSpaceDE w:val="0"/>
        <w:autoSpaceDN w:val="0"/>
        <w:adjustRightInd w:val="0"/>
        <w:ind w:left="0" w:firstLine="567"/>
        <w:jc w:val="both"/>
        <w:rPr>
          <w:rFonts w:eastAsia="Times New Roman"/>
          <w:b/>
          <w:kern w:val="0"/>
        </w:rPr>
      </w:pPr>
      <w:r w:rsidRPr="00EA769A">
        <w:rPr>
          <w:rFonts w:eastAsia="Times New Roman"/>
          <w:b/>
          <w:kern w:val="0"/>
        </w:rPr>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683C1D" w:rsidRPr="00EA769A" w:rsidRDefault="00683C1D" w:rsidP="00683C1D">
      <w:pPr>
        <w:widowControl/>
        <w:numPr>
          <w:ilvl w:val="0"/>
          <w:numId w:val="26"/>
        </w:numPr>
        <w:suppressAutoHyphens w:val="0"/>
        <w:ind w:left="0" w:firstLine="567"/>
        <w:jc w:val="both"/>
        <w:rPr>
          <w:rFonts w:eastAsia="Times New Roman"/>
          <w:b/>
          <w:kern w:val="0"/>
        </w:rPr>
      </w:pPr>
      <w:r w:rsidRPr="00EA769A">
        <w:rPr>
          <w:rFonts w:eastAsia="Times New Roman"/>
          <w:b/>
          <w:kern w:val="0"/>
        </w:rPr>
        <w:t>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683C1D" w:rsidRPr="00EA769A" w:rsidRDefault="00683C1D" w:rsidP="00683C1D">
      <w:pPr>
        <w:widowControl/>
        <w:numPr>
          <w:ilvl w:val="0"/>
          <w:numId w:val="26"/>
        </w:numPr>
        <w:suppressAutoHyphens w:val="0"/>
        <w:autoSpaceDE w:val="0"/>
        <w:autoSpaceDN w:val="0"/>
        <w:adjustRightInd w:val="0"/>
        <w:ind w:left="0" w:firstLine="567"/>
        <w:jc w:val="both"/>
        <w:rPr>
          <w:rFonts w:eastAsia="Times New Roman"/>
          <w:b/>
          <w:kern w:val="0"/>
        </w:rPr>
      </w:pPr>
      <w:r w:rsidRPr="00EA769A">
        <w:rPr>
          <w:rFonts w:eastAsia="Times New Roman"/>
          <w:b/>
          <w:kern w:val="0"/>
        </w:rPr>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683C1D" w:rsidRPr="00EA769A" w:rsidRDefault="00683C1D" w:rsidP="00683C1D">
      <w:pPr>
        <w:widowControl/>
        <w:numPr>
          <w:ilvl w:val="0"/>
          <w:numId w:val="26"/>
        </w:numPr>
        <w:suppressAutoHyphens w:val="0"/>
        <w:autoSpaceDE w:val="0"/>
        <w:autoSpaceDN w:val="0"/>
        <w:adjustRightInd w:val="0"/>
        <w:ind w:left="0" w:firstLine="567"/>
        <w:jc w:val="both"/>
        <w:rPr>
          <w:rFonts w:eastAsia="Times New Roman"/>
          <w:b/>
          <w:kern w:val="0"/>
        </w:rPr>
      </w:pPr>
      <w:r w:rsidRPr="00EA769A">
        <w:rPr>
          <w:rFonts w:eastAsia="Times New Roman"/>
          <w:b/>
          <w:kern w:val="0"/>
        </w:rPr>
        <w:t>МАФ не должны перекрывать окна расположенных рядом зданий;</w:t>
      </w:r>
    </w:p>
    <w:p w:rsidR="00683C1D" w:rsidRPr="00EA769A" w:rsidRDefault="00683C1D" w:rsidP="00683C1D">
      <w:pPr>
        <w:widowControl/>
        <w:numPr>
          <w:ilvl w:val="0"/>
          <w:numId w:val="26"/>
        </w:numPr>
        <w:suppressAutoHyphens w:val="0"/>
        <w:ind w:left="0" w:firstLine="567"/>
        <w:jc w:val="both"/>
        <w:rPr>
          <w:rFonts w:eastAsia="Times New Roman"/>
          <w:b/>
          <w:kern w:val="0"/>
        </w:rPr>
      </w:pPr>
      <w:r w:rsidRPr="00EA769A">
        <w:rPr>
          <w:rFonts w:eastAsia="Times New Roman"/>
          <w:b/>
          <w:kern w:val="0"/>
        </w:rPr>
        <w:lastRenderedPageBreak/>
        <w:t>МАФ не должны препятствовать обслуживанию существующих объектов благоустройства, рекламных конструкций, инженерного оборудования;</w:t>
      </w:r>
    </w:p>
    <w:p w:rsidR="00CA55AB" w:rsidRPr="00EA769A" w:rsidRDefault="00CA55AB" w:rsidP="00457FBF">
      <w:pPr>
        <w:pStyle w:val="ConsPlusNormal"/>
        <w:widowControl w:val="0"/>
        <w:numPr>
          <w:ilvl w:val="0"/>
          <w:numId w:val="2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Требования к оборудованию и содержанию детских спортивные и детских игровых площадок:</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содержание и установка детских спортивных и детских игровых площадок на территории муниципального образования осуществляются в соответствии с порядком установки и содержания детских спортивных и детских игровых площадок на территории муниципального образования, который утверждается правовым актом администрации муниципального образования;</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оборудование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 в соответствии с ГОСТ Р 2.601-2019 «Единая система конструкторской документации. Эксплуатационные документы»;</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лицо, эксплуатирующее площадку обязано периодически, не менее одного раза в 12 месяцев, оценивать эффективность мероприятий по обеспечению безопасности при эксплуатации площадки.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на территории земельного участка, образованного под многоквартирный дом,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p>
    <w:p w:rsidR="00CA55AB" w:rsidRPr="00EA769A" w:rsidRDefault="00CA55AB" w:rsidP="00457FBF">
      <w:pPr>
        <w:pStyle w:val="a3"/>
        <w:widowControl/>
        <w:numPr>
          <w:ilvl w:val="0"/>
          <w:numId w:val="21"/>
        </w:numPr>
        <w:suppressAutoHyphens w:val="0"/>
        <w:ind w:left="0" w:firstLine="567"/>
        <w:contextualSpacing w:val="0"/>
        <w:jc w:val="both"/>
      </w:pPr>
      <w:r w:rsidRPr="00EA769A">
        <w:t>площадки могут создаваться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(микро-</w:t>
      </w:r>
      <w:proofErr w:type="spellStart"/>
      <w:r w:rsidRPr="00EA769A">
        <w:t>скалодромы</w:t>
      </w:r>
      <w:proofErr w:type="spellEnd"/>
      <w:r w:rsidRPr="00EA769A">
        <w:t xml:space="preserve">, велодромы) и оборудовать специальные места для катания на самокатах, роликовых досках и коньках; </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требуется принимать до площадок мусоросборников - не менее 15 м, до </w:t>
      </w:r>
      <w:proofErr w:type="spellStart"/>
      <w:r w:rsidRPr="00EA769A">
        <w:rPr>
          <w:rFonts w:ascii="Times New Roman" w:hAnsi="Times New Roman" w:cs="Times New Roman"/>
          <w:sz w:val="24"/>
          <w:szCs w:val="24"/>
        </w:rPr>
        <w:t>отстойно</w:t>
      </w:r>
      <w:proofErr w:type="spellEnd"/>
      <w:r w:rsidRPr="00EA769A">
        <w:rPr>
          <w:rFonts w:ascii="Times New Roman" w:hAnsi="Times New Roman" w:cs="Times New Roman"/>
          <w:sz w:val="24"/>
          <w:szCs w:val="24"/>
        </w:rPr>
        <w:t>-разворотных площадок на конечных остановках маршрутов пассажирского транспорта - не менее 50 м. При этом детские спортивные площадки, комплексные площадки требуется изолировать от указанных объектов с помощью зеленых насаждений;</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расстояние от окон жилых домов и общественных зданий до границ детских площадок составляет не менее 20 м, до комплексных игровых площадок - не менее 40 м, спортивно-игровых комплексов - не менее 100 м. Детские площадки  следует размещать на </w:t>
      </w:r>
      <w:r w:rsidRPr="00EA769A">
        <w:lastRenderedPageBreak/>
        <w:t>участках жилой застройки, на озелененных территориях групп домов или микрорайонов, в парках жилого района;</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в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осветительное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при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На всех видах детских площадок не допускается применение ядовитых растений;</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 во избежание травматизма на детских спортивных и детских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p>
    <w:p w:rsidR="00CA55AB" w:rsidRPr="00EA769A" w:rsidRDefault="00CA55AB" w:rsidP="00457FBF">
      <w:pPr>
        <w:pStyle w:val="ConsPlusNormal"/>
        <w:widowControl w:val="0"/>
        <w:numPr>
          <w:ilvl w:val="0"/>
          <w:numId w:val="21"/>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 для сопряжения поверхностей площадки и газона необходимо применять бортовые (садовые) камни со скошенными или закругленными краями;</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при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мест складирования строительных материалов; </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обеспечением пешеходной доступности;</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в случае если площадка для детей </w:t>
      </w:r>
      <w:proofErr w:type="spellStart"/>
      <w:r w:rsidRPr="00EA769A">
        <w:t>преддошкольного</w:t>
      </w:r>
      <w:proofErr w:type="spellEnd"/>
      <w:r w:rsidRPr="00EA769A">
        <w:t xml:space="preserve"> возраста имеет незначительные размеры (50-75 </w:t>
      </w:r>
      <w:proofErr w:type="spellStart"/>
      <w:r w:rsidRPr="00EA769A">
        <w:t>кв.м</w:t>
      </w:r>
      <w:proofErr w:type="spellEnd"/>
      <w:r w:rsidRPr="00EA769A">
        <w:t xml:space="preserve">), допустимо совмещение с площадками для тихого отдыха взрослых, в этом случае общую площадь площадки требуется устанавливать не менее 80 </w:t>
      </w:r>
      <w:proofErr w:type="spellStart"/>
      <w:r w:rsidRPr="00EA769A">
        <w:t>кв.м</w:t>
      </w:r>
      <w:proofErr w:type="spellEnd"/>
      <w:r w:rsidRPr="00EA769A">
        <w:t xml:space="preserve">; </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CA55AB" w:rsidRPr="00EA769A" w:rsidRDefault="00CA55AB" w:rsidP="00457FBF">
      <w:pPr>
        <w:pStyle w:val="a3"/>
        <w:widowControl/>
        <w:numPr>
          <w:ilvl w:val="0"/>
          <w:numId w:val="21"/>
        </w:numPr>
        <w:suppressAutoHyphens w:val="0"/>
        <w:autoSpaceDE w:val="0"/>
        <w:autoSpaceDN w:val="0"/>
        <w:adjustRightInd w:val="0"/>
        <w:ind w:left="0" w:firstLine="567"/>
        <w:contextualSpacing w:val="0"/>
        <w:jc w:val="both"/>
      </w:pPr>
      <w:r w:rsidRPr="00EA769A">
        <w:t xml:space="preserve"> 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p>
    <w:p w:rsidR="00CA55AB" w:rsidRPr="00EA769A" w:rsidRDefault="00CA55AB" w:rsidP="00457FBF">
      <w:pPr>
        <w:pStyle w:val="a3"/>
        <w:widowControl/>
        <w:numPr>
          <w:ilvl w:val="0"/>
          <w:numId w:val="21"/>
        </w:numPr>
        <w:suppressAutoHyphens w:val="0"/>
        <w:autoSpaceDE w:val="0"/>
        <w:autoSpaceDN w:val="0"/>
        <w:adjustRightInd w:val="0"/>
        <w:ind w:left="0" w:firstLine="567"/>
        <w:contextualSpacing w:val="0"/>
        <w:jc w:val="both"/>
      </w:pPr>
      <w:r w:rsidRPr="00EA769A">
        <w:t xml:space="preserve"> на детских игровых площадках следует устраивать в качестве защитного ограждения живую изгородь из кустарников высотой 1,0 м;</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в случае примыкания детской игровой площадки к проезжей части дорог, велосипедной дорожке, железным дорогам, водоемам необходимо предусматривать </w:t>
      </w:r>
      <w:r w:rsidRPr="00EA769A">
        <w:lastRenderedPageBreak/>
        <w:t xml:space="preserve">дополнительное (дублирующее) ограждение высотой 1,0 м с соблюдением следующих требований: </w:t>
      </w:r>
    </w:p>
    <w:p w:rsidR="00CA55AB" w:rsidRPr="00EA769A" w:rsidRDefault="00CA55AB" w:rsidP="00CA55AB">
      <w:pPr>
        <w:pStyle w:val="a3"/>
        <w:autoSpaceDE w:val="0"/>
        <w:autoSpaceDN w:val="0"/>
        <w:adjustRightInd w:val="0"/>
        <w:ind w:left="0"/>
        <w:jc w:val="both"/>
      </w:pPr>
      <w:r w:rsidRPr="00EA769A">
        <w:tab/>
        <w:t xml:space="preserve">конструкция ограждения должна быть просматриваемой, должна исключать </w:t>
      </w:r>
      <w:proofErr w:type="spellStart"/>
      <w:r w:rsidRPr="00EA769A">
        <w:t>травмоопасные</w:t>
      </w:r>
      <w:proofErr w:type="spellEnd"/>
      <w:r w:rsidRPr="00EA769A">
        <w:t xml:space="preserve"> элементы, возможность </w:t>
      </w:r>
      <w:proofErr w:type="spellStart"/>
      <w:r w:rsidRPr="00EA769A">
        <w:t>застревания</w:t>
      </w:r>
      <w:proofErr w:type="spellEnd"/>
      <w:r w:rsidRPr="00EA769A">
        <w:t xml:space="preserve">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CA55AB" w:rsidRPr="00EA769A" w:rsidRDefault="00CA55AB" w:rsidP="00CA55AB">
      <w:pPr>
        <w:pStyle w:val="a3"/>
        <w:ind w:left="0"/>
        <w:jc w:val="both"/>
      </w:pPr>
      <w:r w:rsidRPr="00EA769A">
        <w:tab/>
        <w:t>ограждения должны иметь качественное антикоррозийное покрытие;</w:t>
      </w:r>
    </w:p>
    <w:p w:rsidR="00CA55AB" w:rsidRPr="00EA769A" w:rsidRDefault="00CA55AB" w:rsidP="00CA55AB">
      <w:pPr>
        <w:pStyle w:val="a3"/>
        <w:ind w:left="0"/>
        <w:jc w:val="both"/>
      </w:pPr>
      <w:r w:rsidRPr="00EA769A">
        <w:tab/>
        <w:t>ограждение должно иметь стилевое единство с элементами оборудования детской игровой площадки;</w:t>
      </w:r>
    </w:p>
    <w:p w:rsidR="00CA55AB" w:rsidRPr="00EA769A" w:rsidRDefault="00CA55AB" w:rsidP="00CA55AB">
      <w:pPr>
        <w:pStyle w:val="a3"/>
        <w:ind w:left="0"/>
        <w:jc w:val="both"/>
      </w:pPr>
      <w:r w:rsidRPr="00EA769A">
        <w:tab/>
        <w:t xml:space="preserve">конструкция ограждения по верхней кромке не должна иметь вертикальных </w:t>
      </w:r>
      <w:proofErr w:type="spellStart"/>
      <w:r w:rsidRPr="00EA769A">
        <w:t>травмоопасных</w:t>
      </w:r>
      <w:proofErr w:type="spellEnd"/>
      <w:r w:rsidRPr="00EA769A">
        <w:t xml:space="preserve"> элементов (декоративных пик, выступающей арматуры, труб, прутков);</w:t>
      </w:r>
    </w:p>
    <w:p w:rsidR="00CA55AB" w:rsidRPr="00EA769A" w:rsidRDefault="00CA55AB" w:rsidP="00CA55AB">
      <w:pPr>
        <w:pStyle w:val="a3"/>
        <w:ind w:left="0"/>
        <w:jc w:val="both"/>
      </w:pPr>
      <w:r w:rsidRPr="00EA769A">
        <w:tab/>
        <w:t>не допускается применение полимерных легковоспламеняющихся и токсичных материалов.</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 </w:t>
      </w:r>
    </w:p>
    <w:p w:rsidR="00CA55AB" w:rsidRPr="00EA769A" w:rsidRDefault="00CA55AB" w:rsidP="00457FBF">
      <w:pPr>
        <w:pStyle w:val="a3"/>
        <w:widowControl/>
        <w:numPr>
          <w:ilvl w:val="0"/>
          <w:numId w:val="21"/>
        </w:numPr>
        <w:suppressAutoHyphens w:val="0"/>
        <w:ind w:left="0" w:firstLine="567"/>
        <w:contextualSpacing w:val="0"/>
        <w:jc w:val="both"/>
      </w:pPr>
      <w:r w:rsidRPr="00EA769A">
        <w:t xml:space="preserve"> 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CA55AB" w:rsidRPr="00EA769A" w:rsidRDefault="00CA55AB" w:rsidP="00457FBF">
      <w:pPr>
        <w:pStyle w:val="a3"/>
        <w:widowControl/>
        <w:numPr>
          <w:ilvl w:val="0"/>
          <w:numId w:val="20"/>
        </w:numPr>
        <w:suppressAutoHyphens w:val="0"/>
        <w:ind w:left="0" w:firstLine="567"/>
        <w:contextualSpacing w:val="0"/>
        <w:jc w:val="both"/>
      </w:pPr>
      <w:r w:rsidRPr="00EA769A">
        <w:t>Требования к оборудованию и содержанию спортивных площадок:</w:t>
      </w:r>
    </w:p>
    <w:p w:rsidR="00CA55AB" w:rsidRPr="00EA769A" w:rsidRDefault="00CA55AB" w:rsidP="00457FBF">
      <w:pPr>
        <w:pStyle w:val="a3"/>
        <w:widowControl/>
        <w:numPr>
          <w:ilvl w:val="0"/>
          <w:numId w:val="22"/>
        </w:numPr>
        <w:suppressAutoHyphens w:val="0"/>
        <w:ind w:left="0" w:firstLine="567"/>
        <w:contextualSpacing w:val="0"/>
        <w:jc w:val="both"/>
      </w:pPr>
      <w:r w:rsidRPr="00EA769A">
        <w:t>площадки должны иметь выровненную поверхность с системой отвода поверхностных вод, обеспечивающую дренаж;</w:t>
      </w:r>
    </w:p>
    <w:p w:rsidR="00CA55AB" w:rsidRPr="00EA769A" w:rsidRDefault="00CA55AB" w:rsidP="00457FBF">
      <w:pPr>
        <w:pStyle w:val="a3"/>
        <w:widowControl/>
        <w:numPr>
          <w:ilvl w:val="0"/>
          <w:numId w:val="22"/>
        </w:numPr>
        <w:suppressAutoHyphens w:val="0"/>
        <w:ind w:left="0" w:firstLine="567"/>
        <w:contextualSpacing w:val="0"/>
        <w:jc w:val="both"/>
      </w:pPr>
      <w:r w:rsidRPr="00EA769A">
        <w:t>спортивная разметка на площадках наносится в соответствии с назначением (видом спорта);</w:t>
      </w:r>
    </w:p>
    <w:p w:rsidR="00CA55AB" w:rsidRPr="00EA769A" w:rsidRDefault="00CA55AB" w:rsidP="00457FBF">
      <w:pPr>
        <w:pStyle w:val="a3"/>
        <w:widowControl/>
        <w:numPr>
          <w:ilvl w:val="0"/>
          <w:numId w:val="22"/>
        </w:numPr>
        <w:suppressAutoHyphens w:val="0"/>
        <w:ind w:left="0" w:firstLine="567"/>
        <w:contextualSpacing w:val="0"/>
        <w:jc w:val="both"/>
      </w:pPr>
      <w:r w:rsidRPr="00EA769A">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CA55AB" w:rsidRPr="00EA769A" w:rsidRDefault="00CA55AB" w:rsidP="00457FBF">
      <w:pPr>
        <w:pStyle w:val="a3"/>
        <w:widowControl/>
        <w:numPr>
          <w:ilvl w:val="0"/>
          <w:numId w:val="22"/>
        </w:numPr>
        <w:suppressAutoHyphens w:val="0"/>
        <w:ind w:left="0" w:firstLine="567"/>
        <w:contextualSpacing w:val="0"/>
        <w:jc w:val="both"/>
      </w:pPr>
      <w:r w:rsidRPr="00EA769A">
        <w:t>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CA55AB" w:rsidRPr="00EA769A" w:rsidRDefault="00CA55AB" w:rsidP="00457FBF">
      <w:pPr>
        <w:pStyle w:val="a3"/>
        <w:widowControl/>
        <w:numPr>
          <w:ilvl w:val="0"/>
          <w:numId w:val="22"/>
        </w:numPr>
        <w:suppressAutoHyphens w:val="0"/>
        <w:ind w:left="0" w:firstLine="567"/>
        <w:contextualSpacing w:val="0"/>
        <w:jc w:val="both"/>
      </w:pPr>
      <w:r w:rsidRPr="00EA769A">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CA55AB" w:rsidRPr="00EA769A" w:rsidRDefault="00CA55AB" w:rsidP="00457FBF">
      <w:pPr>
        <w:pStyle w:val="a3"/>
        <w:widowControl/>
        <w:numPr>
          <w:ilvl w:val="0"/>
          <w:numId w:val="22"/>
        </w:numPr>
        <w:suppressAutoHyphens w:val="0"/>
        <w:ind w:left="0" w:firstLine="567"/>
        <w:contextualSpacing w:val="0"/>
        <w:jc w:val="both"/>
      </w:pPr>
      <w:r w:rsidRPr="00EA769A">
        <w:t>поля и площадки для спортивных игр требуется размещать таким образом, чтобы продольная ось объекта была ориентирована в направлении север-юг;</w:t>
      </w:r>
    </w:p>
    <w:p w:rsidR="00CA55AB" w:rsidRPr="00EA769A" w:rsidRDefault="00CA55AB" w:rsidP="00457FBF">
      <w:pPr>
        <w:pStyle w:val="a3"/>
        <w:widowControl/>
        <w:numPr>
          <w:ilvl w:val="0"/>
          <w:numId w:val="22"/>
        </w:numPr>
        <w:suppressAutoHyphens w:val="0"/>
        <w:ind w:left="0" w:firstLine="567"/>
        <w:contextualSpacing w:val="0"/>
        <w:jc w:val="both"/>
      </w:pPr>
      <w:r w:rsidRPr="00EA769A">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CA55AB" w:rsidRPr="00EA769A" w:rsidRDefault="00CA55AB" w:rsidP="00457FBF">
      <w:pPr>
        <w:pStyle w:val="a3"/>
        <w:widowControl/>
        <w:numPr>
          <w:ilvl w:val="0"/>
          <w:numId w:val="22"/>
        </w:numPr>
        <w:suppressAutoHyphens w:val="0"/>
        <w:ind w:left="0" w:firstLine="567"/>
        <w:contextualSpacing w:val="0"/>
        <w:jc w:val="both"/>
      </w:pPr>
      <w:r w:rsidRPr="00EA769A">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CA55AB" w:rsidRPr="00EA769A" w:rsidRDefault="00CA55AB" w:rsidP="00457FBF">
      <w:pPr>
        <w:pStyle w:val="ConsPlusNormal"/>
        <w:widowControl w:val="0"/>
        <w:numPr>
          <w:ilvl w:val="0"/>
          <w:numId w:val="2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Требования к оборудованию и содержанию площадок для отдыха:</w:t>
      </w:r>
    </w:p>
    <w:p w:rsidR="00CA55AB" w:rsidRPr="00EA769A" w:rsidRDefault="00CA55AB" w:rsidP="00457FBF">
      <w:pPr>
        <w:pStyle w:val="ConsPlusNormal"/>
        <w:widowControl w:val="0"/>
        <w:numPr>
          <w:ilvl w:val="0"/>
          <w:numId w:val="23"/>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площадки, предназначенные для отдыха населения, размещаются, как </w:t>
      </w:r>
      <w:r w:rsidRPr="00EA769A">
        <w:rPr>
          <w:rFonts w:ascii="Times New Roman" w:hAnsi="Times New Roman" w:cs="Times New Roman"/>
          <w:sz w:val="24"/>
          <w:szCs w:val="24"/>
        </w:rPr>
        <w:lastRenderedPageBreak/>
        <w:t>правило, на участках жилой застройки, а также на озелененных территориях жилой застройки микрорайонов, в парках и лесопарках;</w:t>
      </w:r>
    </w:p>
    <w:p w:rsidR="00CA55AB" w:rsidRPr="00EA769A" w:rsidRDefault="00CA55AB" w:rsidP="00457FBF">
      <w:pPr>
        <w:pStyle w:val="ConsPlusNormal"/>
        <w:widowControl w:val="0"/>
        <w:numPr>
          <w:ilvl w:val="0"/>
          <w:numId w:val="23"/>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для отдыха до мест хранения автомобилей должно соответствовать требованиям СанПиН 2.2.1/2.1.1.1200-03, до </w:t>
      </w:r>
      <w:proofErr w:type="spellStart"/>
      <w:r w:rsidRPr="00EA769A">
        <w:rPr>
          <w:rFonts w:ascii="Times New Roman" w:hAnsi="Times New Roman" w:cs="Times New Roman"/>
          <w:sz w:val="24"/>
          <w:szCs w:val="24"/>
        </w:rPr>
        <w:t>отстойно</w:t>
      </w:r>
      <w:proofErr w:type="spellEnd"/>
      <w:r w:rsidRPr="00EA769A">
        <w:rPr>
          <w:rFonts w:ascii="Times New Roman" w:hAnsi="Times New Roman" w:cs="Times New Roman"/>
          <w:sz w:val="24"/>
          <w:szCs w:val="24"/>
        </w:rPr>
        <w:t>-разворотных площадок на конечных остановках маршрутов пассажирского транспорта - не менее 50 метров. Расстояние от окон жилых домов до границ площадок для отдыха следует устанавливать не менее 10 метров;</w:t>
      </w:r>
    </w:p>
    <w:p w:rsidR="00CA55AB" w:rsidRPr="00EA769A" w:rsidRDefault="00CA55AB" w:rsidP="00457FBF">
      <w:pPr>
        <w:pStyle w:val="ConsPlusNormal"/>
        <w:widowControl w:val="0"/>
        <w:numPr>
          <w:ilvl w:val="0"/>
          <w:numId w:val="23"/>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площадки для отдыха на территориях жилой застройки микрорайонов допускается совмещать с детскими площадками;</w:t>
      </w:r>
    </w:p>
    <w:p w:rsidR="00CA55AB" w:rsidRPr="00EA769A" w:rsidRDefault="00CA55AB" w:rsidP="00457FBF">
      <w:pPr>
        <w:pStyle w:val="ConsPlusNormal"/>
        <w:widowControl w:val="0"/>
        <w:numPr>
          <w:ilvl w:val="0"/>
          <w:numId w:val="23"/>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на территориях парков требуется размещение площадок-лужаек для отдыха на траве;</w:t>
      </w:r>
    </w:p>
    <w:p w:rsidR="00CA55AB" w:rsidRPr="00EA769A" w:rsidRDefault="00CA55AB" w:rsidP="00457FBF">
      <w:pPr>
        <w:pStyle w:val="ConsPlusNormal"/>
        <w:widowControl w:val="0"/>
        <w:numPr>
          <w:ilvl w:val="0"/>
          <w:numId w:val="23"/>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A55AB" w:rsidRPr="00EA769A" w:rsidRDefault="00CA55AB" w:rsidP="00457FBF">
      <w:pPr>
        <w:pStyle w:val="a3"/>
        <w:widowControl/>
        <w:numPr>
          <w:ilvl w:val="0"/>
          <w:numId w:val="23"/>
        </w:numPr>
        <w:suppressAutoHyphens w:val="0"/>
        <w:ind w:left="0" w:firstLine="567"/>
        <w:contextualSpacing w:val="0"/>
        <w:jc w:val="both"/>
      </w:pPr>
      <w:r w:rsidRPr="00EA769A">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CA55AB" w:rsidRPr="00EA769A" w:rsidRDefault="00CA55AB" w:rsidP="00457FBF">
      <w:pPr>
        <w:pStyle w:val="a3"/>
        <w:widowControl/>
        <w:numPr>
          <w:ilvl w:val="0"/>
          <w:numId w:val="20"/>
        </w:numPr>
        <w:suppressAutoHyphens w:val="0"/>
        <w:ind w:left="0" w:firstLine="567"/>
        <w:contextualSpacing w:val="0"/>
        <w:jc w:val="both"/>
      </w:pPr>
      <w:r w:rsidRPr="00EA769A">
        <w:t>Требования к оборудованию и содержанию площадок для выгула животных:</w:t>
      </w:r>
    </w:p>
    <w:p w:rsidR="00CA55AB" w:rsidRPr="00EA769A" w:rsidRDefault="00CA55AB" w:rsidP="00457FBF">
      <w:pPr>
        <w:pStyle w:val="a3"/>
        <w:widowControl/>
        <w:numPr>
          <w:ilvl w:val="0"/>
          <w:numId w:val="24"/>
        </w:numPr>
        <w:suppressAutoHyphens w:val="0"/>
        <w:ind w:left="0" w:firstLine="567"/>
        <w:contextualSpacing w:val="0"/>
        <w:jc w:val="both"/>
      </w:pPr>
      <w:r w:rsidRPr="00EA769A">
        <w:t xml:space="preserve">площадки для выгула животных размещаются на территории жилой, смешанной застройки, рекреационных территориях общего пользования, 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w:t>
      </w:r>
    </w:p>
    <w:p w:rsidR="00CA55AB" w:rsidRPr="00EA769A" w:rsidRDefault="00CA55AB" w:rsidP="00457FBF">
      <w:pPr>
        <w:pStyle w:val="a3"/>
        <w:widowControl/>
        <w:numPr>
          <w:ilvl w:val="0"/>
          <w:numId w:val="24"/>
        </w:numPr>
        <w:suppressAutoHyphens w:val="0"/>
        <w:ind w:left="0" w:firstLine="567"/>
        <w:contextualSpacing w:val="0"/>
        <w:jc w:val="both"/>
      </w:pPr>
      <w:r w:rsidRPr="00EA769A">
        <w:t xml:space="preserve">площадки для выгула животных рекомендуются обустраивать площадью   400-600 </w:t>
      </w:r>
      <w:proofErr w:type="spellStart"/>
      <w:r w:rsidRPr="00EA769A">
        <w:t>кв.м</w:t>
      </w:r>
      <w:proofErr w:type="spellEnd"/>
      <w:r w:rsidRPr="00EA769A">
        <w:t>.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площадок в виде полос шириной         15 метров с дорожкой для владельцев животных;</w:t>
      </w:r>
    </w:p>
    <w:p w:rsidR="00CA55AB" w:rsidRPr="00EA769A" w:rsidRDefault="00CA55AB" w:rsidP="00457FBF">
      <w:pPr>
        <w:pStyle w:val="a3"/>
        <w:widowControl/>
        <w:numPr>
          <w:ilvl w:val="0"/>
          <w:numId w:val="24"/>
        </w:numPr>
        <w:suppressAutoHyphens w:val="0"/>
        <w:ind w:left="0" w:firstLine="567"/>
        <w:contextualSpacing w:val="0"/>
        <w:jc w:val="both"/>
      </w:pPr>
      <w:r w:rsidRPr="00EA769A">
        <w:t>площадку для выгула животных требуется устанавливать на расстоянии не менее 40 метров до окон жилых зданий, а до границ территорий детских дошкольных учреждений, школ - не менее 50 метров;</w:t>
      </w:r>
    </w:p>
    <w:p w:rsidR="00CA55AB" w:rsidRPr="00EA769A" w:rsidRDefault="00CA55AB" w:rsidP="00457FBF">
      <w:pPr>
        <w:pStyle w:val="a3"/>
        <w:widowControl/>
        <w:numPr>
          <w:ilvl w:val="0"/>
          <w:numId w:val="24"/>
        </w:numPr>
        <w:suppressAutoHyphens w:val="0"/>
        <w:ind w:left="0" w:firstLine="567"/>
        <w:contextualSpacing w:val="0"/>
        <w:jc w:val="both"/>
      </w:pPr>
      <w:r w:rsidRPr="00EA769A">
        <w:t xml:space="preserve">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w:t>
      </w:r>
      <w:proofErr w:type="spellStart"/>
      <w:r w:rsidRPr="00EA769A">
        <w:t>травмоопасные</w:t>
      </w:r>
      <w:proofErr w:type="spellEnd"/>
      <w:r w:rsidRPr="00EA769A">
        <w:t xml:space="preserve"> элементы (декоративные пики, выступающую арматуру, трубы, прутки);</w:t>
      </w:r>
    </w:p>
    <w:p w:rsidR="00CA55AB" w:rsidRPr="00EA769A" w:rsidRDefault="00CA55AB" w:rsidP="00457FBF">
      <w:pPr>
        <w:pStyle w:val="a3"/>
        <w:widowControl/>
        <w:numPr>
          <w:ilvl w:val="0"/>
          <w:numId w:val="24"/>
        </w:numPr>
        <w:suppressAutoHyphens w:val="0"/>
        <w:ind w:left="0" w:firstLine="567"/>
        <w:contextualSpacing w:val="0"/>
        <w:jc w:val="both"/>
      </w:pPr>
      <w:r w:rsidRPr="00EA769A">
        <w:t xml:space="preserve">на территории площадки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CA55AB" w:rsidRPr="00EA769A" w:rsidRDefault="00CA55AB" w:rsidP="00457FBF">
      <w:pPr>
        <w:pStyle w:val="a3"/>
        <w:widowControl/>
        <w:numPr>
          <w:ilvl w:val="0"/>
          <w:numId w:val="24"/>
        </w:numPr>
        <w:suppressAutoHyphens w:val="0"/>
        <w:ind w:left="0" w:firstLine="567"/>
        <w:contextualSpacing w:val="0"/>
        <w:jc w:val="both"/>
      </w:pPr>
      <w:r w:rsidRPr="00EA769A">
        <w:t xml:space="preserve">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3-5 сантиметров или гравийно-песчаное покрытие, удобное для регулярной уборки и </w:t>
      </w:r>
      <w:r w:rsidRPr="00EA769A">
        <w:lastRenderedPageBreak/>
        <w:t>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CA55AB" w:rsidRPr="00EA769A" w:rsidRDefault="00CA55AB" w:rsidP="00457FBF">
      <w:pPr>
        <w:pStyle w:val="a3"/>
        <w:widowControl/>
        <w:numPr>
          <w:ilvl w:val="0"/>
          <w:numId w:val="24"/>
        </w:numPr>
        <w:suppressAutoHyphens w:val="0"/>
        <w:ind w:left="0" w:firstLine="567"/>
        <w:contextualSpacing w:val="0"/>
        <w:jc w:val="both"/>
      </w:pPr>
      <w:r w:rsidRPr="00EA769A">
        <w:t>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CA55AB" w:rsidRPr="00EA769A" w:rsidRDefault="00CA55AB" w:rsidP="00457FBF">
      <w:pPr>
        <w:pStyle w:val="a3"/>
        <w:widowControl/>
        <w:numPr>
          <w:ilvl w:val="0"/>
          <w:numId w:val="24"/>
        </w:numPr>
        <w:suppressAutoHyphens w:val="0"/>
        <w:ind w:left="0" w:firstLine="567"/>
        <w:contextualSpacing w:val="0"/>
        <w:jc w:val="both"/>
      </w:pPr>
      <w:r w:rsidRPr="00EA769A">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CA55AB" w:rsidRPr="00EA769A" w:rsidRDefault="00CA55AB" w:rsidP="00457FBF">
      <w:pPr>
        <w:pStyle w:val="a3"/>
        <w:widowControl/>
        <w:numPr>
          <w:ilvl w:val="0"/>
          <w:numId w:val="20"/>
        </w:numPr>
        <w:suppressAutoHyphens w:val="0"/>
        <w:ind w:left="0" w:firstLine="567"/>
        <w:contextualSpacing w:val="0"/>
        <w:jc w:val="both"/>
      </w:pPr>
      <w:r w:rsidRPr="00EA769A">
        <w:t>Требования к оборудованию и содержанию площадок для дрессировки животных:</w:t>
      </w:r>
    </w:p>
    <w:p w:rsidR="00CA55AB" w:rsidRPr="00EA769A" w:rsidRDefault="00CA55AB" w:rsidP="00457FBF">
      <w:pPr>
        <w:pStyle w:val="a3"/>
        <w:widowControl/>
        <w:numPr>
          <w:ilvl w:val="0"/>
          <w:numId w:val="25"/>
        </w:numPr>
        <w:suppressAutoHyphens w:val="0"/>
        <w:ind w:left="0" w:firstLine="567"/>
        <w:contextualSpacing w:val="0"/>
        <w:jc w:val="both"/>
      </w:pPr>
      <w:r w:rsidRPr="00EA769A">
        <w:t>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CA55AB" w:rsidRPr="00EA769A" w:rsidRDefault="00CA55AB" w:rsidP="00457FBF">
      <w:pPr>
        <w:pStyle w:val="a3"/>
        <w:widowControl/>
        <w:numPr>
          <w:ilvl w:val="0"/>
          <w:numId w:val="25"/>
        </w:numPr>
        <w:suppressAutoHyphens w:val="0"/>
        <w:ind w:left="0" w:firstLine="567"/>
        <w:contextualSpacing w:val="0"/>
        <w:jc w:val="both"/>
      </w:pPr>
      <w:r w:rsidRPr="00EA769A">
        <w:t xml:space="preserve">площадку для дрессировки животных требуется обустраивать на территории площадью не менее 200 </w:t>
      </w:r>
      <w:proofErr w:type="spellStart"/>
      <w:r w:rsidRPr="00EA769A">
        <w:t>кв.м</w:t>
      </w:r>
      <w:proofErr w:type="spellEnd"/>
      <w:r w:rsidRPr="00EA769A">
        <w:t>. Конфигурация площадки может быть произвольной в зависимости от территориальных возможностей;</w:t>
      </w:r>
    </w:p>
    <w:p w:rsidR="00CA55AB" w:rsidRPr="00EA769A" w:rsidRDefault="00CA55AB" w:rsidP="00457FBF">
      <w:pPr>
        <w:pStyle w:val="a3"/>
        <w:widowControl/>
        <w:numPr>
          <w:ilvl w:val="0"/>
          <w:numId w:val="25"/>
        </w:numPr>
        <w:suppressAutoHyphens w:val="0"/>
        <w:ind w:left="0" w:firstLine="567"/>
        <w:contextualSpacing w:val="0"/>
        <w:jc w:val="both"/>
      </w:pPr>
      <w:r w:rsidRPr="00EA769A">
        <w:t xml:space="preserve">площадку для дрессировки животных требуется устанавливать на расстоянии не менее 150 метров до окон жилых зданий, границ территорий детских дошкольных учреждений, школ; </w:t>
      </w:r>
    </w:p>
    <w:p w:rsidR="00CA55AB" w:rsidRPr="00EA769A" w:rsidRDefault="00CA55AB" w:rsidP="00457FBF">
      <w:pPr>
        <w:pStyle w:val="a3"/>
        <w:widowControl/>
        <w:numPr>
          <w:ilvl w:val="0"/>
          <w:numId w:val="25"/>
        </w:numPr>
        <w:suppressAutoHyphens w:val="0"/>
        <w:ind w:left="0" w:firstLine="567"/>
        <w:contextualSpacing w:val="0"/>
        <w:jc w:val="both"/>
      </w:pPr>
      <w:r w:rsidRPr="00EA769A">
        <w:t xml:space="preserve">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w:t>
      </w:r>
      <w:proofErr w:type="spellStart"/>
      <w:r w:rsidRPr="00EA769A">
        <w:t>травмоопасные</w:t>
      </w:r>
      <w:proofErr w:type="spellEnd"/>
      <w:r w:rsidRPr="00EA769A">
        <w:t xml:space="preserve"> элементы (декоративные пики, выступающую арматуру, трубы, прутки);</w:t>
      </w:r>
    </w:p>
    <w:p w:rsidR="00CA55AB" w:rsidRPr="00EA769A" w:rsidRDefault="00CA55AB" w:rsidP="00457FBF">
      <w:pPr>
        <w:pStyle w:val="a3"/>
        <w:widowControl/>
        <w:numPr>
          <w:ilvl w:val="0"/>
          <w:numId w:val="25"/>
        </w:numPr>
        <w:suppressAutoHyphens w:val="0"/>
        <w:ind w:left="0" w:firstLine="567"/>
        <w:contextualSpacing w:val="0"/>
        <w:jc w:val="both"/>
      </w:pPr>
      <w:r w:rsidRPr="00EA769A">
        <w:t xml:space="preserve">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CA55AB" w:rsidRPr="00EA769A" w:rsidRDefault="00CA55AB" w:rsidP="00457FBF">
      <w:pPr>
        <w:pStyle w:val="a3"/>
        <w:widowControl/>
        <w:numPr>
          <w:ilvl w:val="0"/>
          <w:numId w:val="25"/>
        </w:numPr>
        <w:suppressAutoHyphens w:val="0"/>
        <w:ind w:left="0" w:firstLine="567"/>
        <w:contextualSpacing w:val="0"/>
        <w:jc w:val="both"/>
      </w:pPr>
      <w:r w:rsidRPr="00EA769A">
        <w:t xml:space="preserve">площадки для дрессировки животных оборудуются учебными, тренировочными и (или) спортивными снарядами, навесом от дождя, а также утепленной бытовкой (без фундамента) для инструкторов и хранения необходимого в дрессировочной работе инвентаря и оборудования; </w:t>
      </w:r>
    </w:p>
    <w:p w:rsidR="00CA55AB" w:rsidRPr="00EA769A" w:rsidRDefault="00CA55AB" w:rsidP="00457FBF">
      <w:pPr>
        <w:pStyle w:val="a3"/>
        <w:widowControl/>
        <w:numPr>
          <w:ilvl w:val="0"/>
          <w:numId w:val="25"/>
        </w:numPr>
        <w:suppressAutoHyphens w:val="0"/>
        <w:ind w:left="0" w:firstLine="567"/>
        <w:contextualSpacing w:val="0"/>
        <w:jc w:val="both"/>
      </w:pPr>
      <w:r w:rsidRPr="00EA769A">
        <w:t>площадка должна иметь выровненную поверхность, обеспечивающую хороший дренаж, не травмирующую конечности животного. Вид покрытия площадки - песчаное или гравийно-песчаное,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CA55AB" w:rsidRPr="00EA769A" w:rsidRDefault="00CA55AB" w:rsidP="00457FBF">
      <w:pPr>
        <w:pStyle w:val="a3"/>
        <w:widowControl/>
        <w:numPr>
          <w:ilvl w:val="0"/>
          <w:numId w:val="25"/>
        </w:numPr>
        <w:suppressAutoHyphens w:val="0"/>
        <w:ind w:left="0" w:firstLine="567"/>
        <w:contextualSpacing w:val="0"/>
        <w:jc w:val="both"/>
      </w:pPr>
      <w:r w:rsidRPr="00EA769A">
        <w:t>песчаное покрытие таких площадок требуется менять не реже одного раза в год;</w:t>
      </w:r>
    </w:p>
    <w:p w:rsidR="00CA55AB" w:rsidRPr="00EA769A" w:rsidRDefault="00CA55AB" w:rsidP="00457FBF">
      <w:pPr>
        <w:pStyle w:val="a3"/>
        <w:widowControl/>
        <w:numPr>
          <w:ilvl w:val="0"/>
          <w:numId w:val="25"/>
        </w:numPr>
        <w:suppressAutoHyphens w:val="0"/>
        <w:ind w:left="0" w:firstLine="567"/>
        <w:contextualSpacing w:val="0"/>
        <w:jc w:val="both"/>
      </w:pPr>
      <w:r w:rsidRPr="00EA769A">
        <w:t xml:space="preserve">обслуживание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 </w:t>
      </w:r>
    </w:p>
    <w:p w:rsidR="00CA55AB" w:rsidRPr="00EA769A" w:rsidRDefault="00CA55AB" w:rsidP="00457FBF">
      <w:pPr>
        <w:pStyle w:val="a3"/>
        <w:widowControl/>
        <w:numPr>
          <w:ilvl w:val="0"/>
          <w:numId w:val="25"/>
        </w:numPr>
        <w:suppressAutoHyphens w:val="0"/>
        <w:ind w:left="0" w:firstLine="567"/>
        <w:contextualSpacing w:val="0"/>
        <w:jc w:val="both"/>
      </w:pPr>
      <w:r w:rsidRPr="00EA769A">
        <w:lastRenderedPageBreak/>
        <w:t xml:space="preserve"> 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CA55AB" w:rsidRPr="00EA769A" w:rsidRDefault="00CA55AB" w:rsidP="00457FBF">
      <w:pPr>
        <w:pStyle w:val="a3"/>
        <w:widowControl/>
        <w:numPr>
          <w:ilvl w:val="0"/>
          <w:numId w:val="25"/>
        </w:numPr>
        <w:suppressAutoHyphens w:val="0"/>
        <w:ind w:left="0" w:firstLine="567"/>
        <w:contextualSpacing w:val="0"/>
        <w:jc w:val="both"/>
      </w:pPr>
      <w:r w:rsidRPr="00EA769A">
        <w:t xml:space="preserve"> при проведении ремонтных работ, площадки для выгула и дрессировки животных должны быть изолированы от мест ведения работ и складирования строительных материалов;</w:t>
      </w:r>
    </w:p>
    <w:p w:rsidR="00CA55AB" w:rsidRPr="00EA769A" w:rsidRDefault="00CA55AB" w:rsidP="00457FBF">
      <w:pPr>
        <w:pStyle w:val="a3"/>
        <w:widowControl/>
        <w:numPr>
          <w:ilvl w:val="0"/>
          <w:numId w:val="25"/>
        </w:numPr>
        <w:suppressAutoHyphens w:val="0"/>
        <w:ind w:left="0" w:firstLine="567"/>
        <w:contextualSpacing w:val="0"/>
        <w:jc w:val="both"/>
      </w:pPr>
      <w:r w:rsidRPr="00EA769A">
        <w:t xml:space="preserve"> владельцы животных обеспечивают осуществление подбора (уборку) экскрементов принадлежащих им животных за счет собственных сил и средств.</w:t>
      </w:r>
    </w:p>
    <w:p w:rsidR="00CA55AB" w:rsidRPr="00EA769A" w:rsidRDefault="00CA55AB" w:rsidP="00457FBF">
      <w:pPr>
        <w:pStyle w:val="a3"/>
        <w:widowControl/>
        <w:numPr>
          <w:ilvl w:val="0"/>
          <w:numId w:val="20"/>
        </w:numPr>
        <w:suppressAutoHyphens w:val="0"/>
        <w:autoSpaceDE w:val="0"/>
        <w:autoSpaceDN w:val="0"/>
        <w:adjustRightInd w:val="0"/>
        <w:ind w:left="0" w:firstLine="567"/>
        <w:contextualSpacing w:val="0"/>
        <w:jc w:val="both"/>
      </w:pPr>
      <w:r w:rsidRPr="00EA769A">
        <w:t>Требования к установке и содержанию малых архитектурных формы:</w:t>
      </w:r>
    </w:p>
    <w:p w:rsidR="00CA55AB" w:rsidRPr="00EA769A" w:rsidRDefault="00CA55AB" w:rsidP="00457FBF">
      <w:pPr>
        <w:pStyle w:val="a3"/>
        <w:widowControl/>
        <w:numPr>
          <w:ilvl w:val="0"/>
          <w:numId w:val="26"/>
        </w:numPr>
        <w:suppressAutoHyphens w:val="0"/>
        <w:autoSpaceDE w:val="0"/>
        <w:autoSpaceDN w:val="0"/>
        <w:adjustRightInd w:val="0"/>
        <w:ind w:left="0" w:firstLine="567"/>
        <w:contextualSpacing w:val="0"/>
        <w:jc w:val="both"/>
      </w:pPr>
      <w:r w:rsidRPr="00EA769A">
        <w:t xml:space="preserve">установка (размещение) </w:t>
      </w:r>
      <w:bookmarkStart w:id="2" w:name="_Hlk7021493"/>
      <w:r w:rsidRPr="00EA769A">
        <w:t>МАФ</w:t>
      </w:r>
      <w:bookmarkEnd w:id="2"/>
      <w:r w:rsidRPr="00EA769A">
        <w:t xml:space="preserve">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CA55AB" w:rsidRPr="00EA769A" w:rsidRDefault="00CA55AB" w:rsidP="00457FBF">
      <w:pPr>
        <w:pStyle w:val="a3"/>
        <w:widowControl/>
        <w:numPr>
          <w:ilvl w:val="0"/>
          <w:numId w:val="26"/>
        </w:numPr>
        <w:suppressAutoHyphens w:val="0"/>
        <w:autoSpaceDE w:val="0"/>
        <w:autoSpaceDN w:val="0"/>
        <w:adjustRightInd w:val="0"/>
        <w:ind w:left="0" w:firstLine="567"/>
        <w:contextualSpacing w:val="0"/>
        <w:jc w:val="both"/>
      </w:pPr>
      <w:r w:rsidRPr="00EA769A">
        <w:t>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муниципального образования;</w:t>
      </w:r>
    </w:p>
    <w:p w:rsidR="00CA55AB" w:rsidRPr="00EA769A" w:rsidRDefault="00CA55AB" w:rsidP="00457FBF">
      <w:pPr>
        <w:pStyle w:val="a3"/>
        <w:widowControl/>
        <w:numPr>
          <w:ilvl w:val="0"/>
          <w:numId w:val="26"/>
        </w:numPr>
        <w:suppressAutoHyphens w:val="0"/>
        <w:autoSpaceDE w:val="0"/>
        <w:autoSpaceDN w:val="0"/>
        <w:adjustRightInd w:val="0"/>
        <w:ind w:left="0" w:firstLine="567"/>
        <w:contextualSpacing w:val="0"/>
        <w:jc w:val="both"/>
      </w:pPr>
      <w:r w:rsidRPr="00EA769A">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CA55AB" w:rsidRPr="00EA769A" w:rsidRDefault="00CA55AB" w:rsidP="00457FBF">
      <w:pPr>
        <w:pStyle w:val="a3"/>
        <w:widowControl/>
        <w:numPr>
          <w:ilvl w:val="0"/>
          <w:numId w:val="26"/>
        </w:numPr>
        <w:suppressAutoHyphens w:val="0"/>
        <w:autoSpaceDE w:val="0"/>
        <w:autoSpaceDN w:val="0"/>
        <w:adjustRightInd w:val="0"/>
        <w:ind w:left="0" w:firstLine="567"/>
        <w:contextualSpacing w:val="0"/>
        <w:jc w:val="both"/>
      </w:pPr>
      <w:r w:rsidRPr="00EA769A">
        <w:t>МАФ должны иметь стилевое единство с окружающей средой в пределах одной территориальной единицы (квартала, улицы, площади);</w:t>
      </w:r>
    </w:p>
    <w:p w:rsidR="00CA55AB" w:rsidRPr="00EA769A" w:rsidRDefault="00CA55AB" w:rsidP="00457FBF">
      <w:pPr>
        <w:pStyle w:val="a3"/>
        <w:widowControl/>
        <w:numPr>
          <w:ilvl w:val="0"/>
          <w:numId w:val="26"/>
        </w:numPr>
        <w:suppressAutoHyphens w:val="0"/>
        <w:autoSpaceDE w:val="0"/>
        <w:autoSpaceDN w:val="0"/>
        <w:adjustRightInd w:val="0"/>
        <w:ind w:left="0" w:firstLine="567"/>
        <w:contextualSpacing w:val="0"/>
        <w:jc w:val="both"/>
      </w:pPr>
      <w:r w:rsidRPr="00EA769A">
        <w:t>материал изготовления МАФ должен быть устойчивым к условиям эксплуатации и механическим воздействиям (</w:t>
      </w:r>
      <w:proofErr w:type="spellStart"/>
      <w:r w:rsidRPr="00EA769A">
        <w:t>вандалоустойчивым</w:t>
      </w:r>
      <w:proofErr w:type="spellEnd"/>
      <w:r w:rsidRPr="00EA769A">
        <w:t>);</w:t>
      </w:r>
    </w:p>
    <w:p w:rsidR="00CA55AB" w:rsidRPr="00EA769A" w:rsidRDefault="00CA55AB" w:rsidP="00457FBF">
      <w:pPr>
        <w:pStyle w:val="a3"/>
        <w:widowControl/>
        <w:numPr>
          <w:ilvl w:val="0"/>
          <w:numId w:val="26"/>
        </w:numPr>
        <w:suppressAutoHyphens w:val="0"/>
        <w:autoSpaceDE w:val="0"/>
        <w:autoSpaceDN w:val="0"/>
        <w:adjustRightInd w:val="0"/>
        <w:ind w:left="0" w:firstLine="567"/>
        <w:contextualSpacing w:val="0"/>
        <w:jc w:val="both"/>
      </w:pPr>
      <w:r w:rsidRPr="00EA769A">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CA55AB" w:rsidRPr="00EA769A" w:rsidRDefault="00CA55AB" w:rsidP="00457FBF">
      <w:pPr>
        <w:pStyle w:val="a3"/>
        <w:widowControl/>
        <w:numPr>
          <w:ilvl w:val="0"/>
          <w:numId w:val="26"/>
        </w:numPr>
        <w:suppressAutoHyphens w:val="0"/>
        <w:ind w:left="0" w:firstLine="567"/>
        <w:contextualSpacing w:val="0"/>
        <w:jc w:val="both"/>
      </w:pPr>
      <w:r w:rsidRPr="00EA769A">
        <w:t>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CA55AB" w:rsidRPr="00EA769A" w:rsidRDefault="00CA55AB" w:rsidP="00457FBF">
      <w:pPr>
        <w:pStyle w:val="a3"/>
        <w:widowControl/>
        <w:numPr>
          <w:ilvl w:val="0"/>
          <w:numId w:val="26"/>
        </w:numPr>
        <w:suppressAutoHyphens w:val="0"/>
        <w:autoSpaceDE w:val="0"/>
        <w:autoSpaceDN w:val="0"/>
        <w:adjustRightInd w:val="0"/>
        <w:ind w:left="0" w:firstLine="567"/>
        <w:contextualSpacing w:val="0"/>
        <w:jc w:val="both"/>
      </w:pPr>
      <w:r w:rsidRPr="00EA769A">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CA55AB" w:rsidRPr="00EA769A" w:rsidRDefault="00CA55AB" w:rsidP="00457FBF">
      <w:pPr>
        <w:pStyle w:val="a3"/>
        <w:widowControl/>
        <w:numPr>
          <w:ilvl w:val="0"/>
          <w:numId w:val="26"/>
        </w:numPr>
        <w:suppressAutoHyphens w:val="0"/>
        <w:autoSpaceDE w:val="0"/>
        <w:autoSpaceDN w:val="0"/>
        <w:adjustRightInd w:val="0"/>
        <w:ind w:left="0" w:firstLine="567"/>
        <w:contextualSpacing w:val="0"/>
        <w:jc w:val="both"/>
      </w:pPr>
      <w:r w:rsidRPr="00EA769A">
        <w:t>МАФ не должны перекрывать окна расположенных рядом зданий;</w:t>
      </w:r>
    </w:p>
    <w:p w:rsidR="00CA55AB" w:rsidRPr="00EA769A" w:rsidRDefault="00CA55AB" w:rsidP="00457FBF">
      <w:pPr>
        <w:pStyle w:val="a3"/>
        <w:widowControl/>
        <w:numPr>
          <w:ilvl w:val="0"/>
          <w:numId w:val="26"/>
        </w:numPr>
        <w:suppressAutoHyphens w:val="0"/>
        <w:ind w:left="0" w:firstLine="567"/>
        <w:contextualSpacing w:val="0"/>
        <w:jc w:val="both"/>
      </w:pPr>
      <w:r w:rsidRPr="00EA769A">
        <w:t>МАФ не должны препятствовать обслуживанию существующих объектов благоустройства, рекламных конструкций, инженерного оборудования;</w:t>
      </w:r>
    </w:p>
    <w:p w:rsidR="00CA55AB" w:rsidRPr="00EA769A" w:rsidRDefault="00CA55AB" w:rsidP="00457FBF">
      <w:pPr>
        <w:pStyle w:val="a3"/>
        <w:widowControl/>
        <w:numPr>
          <w:ilvl w:val="1"/>
          <w:numId w:val="70"/>
        </w:numPr>
        <w:suppressAutoHyphens w:val="0"/>
        <w:autoSpaceDE w:val="0"/>
        <w:autoSpaceDN w:val="0"/>
        <w:adjustRightInd w:val="0"/>
        <w:contextualSpacing w:val="0"/>
        <w:jc w:val="both"/>
      </w:pPr>
      <w:r w:rsidRPr="00EA769A">
        <w:t xml:space="preserve">Требования к оборудованию и содержанию </w:t>
      </w:r>
      <w:proofErr w:type="spellStart"/>
      <w:r w:rsidRPr="00EA769A">
        <w:t>велопарковок</w:t>
      </w:r>
      <w:proofErr w:type="spellEnd"/>
      <w:r w:rsidRPr="00EA769A">
        <w:t>:</w:t>
      </w:r>
    </w:p>
    <w:p w:rsidR="00CA55AB" w:rsidRPr="00EA769A" w:rsidRDefault="00CA55AB" w:rsidP="00457FBF">
      <w:pPr>
        <w:pStyle w:val="a3"/>
        <w:widowControl/>
        <w:numPr>
          <w:ilvl w:val="0"/>
          <w:numId w:val="27"/>
        </w:numPr>
        <w:suppressAutoHyphens w:val="0"/>
        <w:autoSpaceDE w:val="0"/>
        <w:autoSpaceDN w:val="0"/>
        <w:adjustRightInd w:val="0"/>
        <w:ind w:left="0" w:firstLine="567"/>
        <w:contextualSpacing w:val="0"/>
        <w:jc w:val="both"/>
      </w:pPr>
      <w:r w:rsidRPr="00EA769A">
        <w:t xml:space="preserve">для размещения </w:t>
      </w:r>
      <w:proofErr w:type="spellStart"/>
      <w:r w:rsidRPr="00EA769A">
        <w:t>велопарковок</w:t>
      </w:r>
      <w:proofErr w:type="spellEnd"/>
      <w:r w:rsidRPr="00EA769A">
        <w:t xml:space="preserve"> следует предусматривать выделенные площадки; </w:t>
      </w:r>
    </w:p>
    <w:p w:rsidR="00CA55AB" w:rsidRPr="00EA769A" w:rsidRDefault="00CA55AB" w:rsidP="00457FBF">
      <w:pPr>
        <w:pStyle w:val="a3"/>
        <w:widowControl/>
        <w:numPr>
          <w:ilvl w:val="0"/>
          <w:numId w:val="27"/>
        </w:numPr>
        <w:suppressAutoHyphens w:val="0"/>
        <w:autoSpaceDE w:val="0"/>
        <w:autoSpaceDN w:val="0"/>
        <w:adjustRightInd w:val="0"/>
        <w:ind w:left="0" w:firstLine="567"/>
        <w:contextualSpacing w:val="0"/>
        <w:jc w:val="both"/>
      </w:pPr>
      <w:proofErr w:type="spellStart"/>
      <w:r w:rsidRPr="00EA769A">
        <w:t>велопарковки</w:t>
      </w:r>
      <w:proofErr w:type="spellEnd"/>
      <w:r w:rsidRPr="00EA769A">
        <w:t xml:space="preserve"> следует размещать на расстоянии не менее 3 метров от остановок общественного транспорта;</w:t>
      </w:r>
    </w:p>
    <w:p w:rsidR="00CA55AB" w:rsidRPr="00EA769A" w:rsidRDefault="00CA55AB" w:rsidP="00457FBF">
      <w:pPr>
        <w:pStyle w:val="a3"/>
        <w:widowControl/>
        <w:numPr>
          <w:ilvl w:val="0"/>
          <w:numId w:val="27"/>
        </w:numPr>
        <w:suppressAutoHyphens w:val="0"/>
        <w:autoSpaceDE w:val="0"/>
        <w:autoSpaceDN w:val="0"/>
        <w:adjustRightInd w:val="0"/>
        <w:ind w:left="0" w:firstLine="567"/>
        <w:contextualSpacing w:val="0"/>
        <w:jc w:val="both"/>
      </w:pPr>
      <w:proofErr w:type="spellStart"/>
      <w:r w:rsidRPr="00EA769A">
        <w:t>велопарковки</w:t>
      </w:r>
      <w:proofErr w:type="spellEnd"/>
      <w:r w:rsidRPr="00EA769A">
        <w:t xml:space="preserve"> следует размещать на расстоянии от стены здания не менее 0,6 м, от тротуара – не менее 0,8 м;</w:t>
      </w:r>
    </w:p>
    <w:p w:rsidR="00CA55AB" w:rsidRPr="00EA769A" w:rsidRDefault="00CA55AB" w:rsidP="00457FBF">
      <w:pPr>
        <w:pStyle w:val="a3"/>
        <w:widowControl/>
        <w:numPr>
          <w:ilvl w:val="0"/>
          <w:numId w:val="27"/>
        </w:numPr>
        <w:suppressAutoHyphens w:val="0"/>
        <w:autoSpaceDE w:val="0"/>
        <w:autoSpaceDN w:val="0"/>
        <w:adjustRightInd w:val="0"/>
        <w:ind w:left="0" w:firstLine="567"/>
        <w:contextualSpacing w:val="0"/>
        <w:jc w:val="both"/>
      </w:pPr>
      <w:r w:rsidRPr="00EA769A">
        <w:lastRenderedPageBreak/>
        <w:t xml:space="preserve">рекомендуемая длина одного ряда велосипедов для перпендикулярной парковки составляет не менее 1,85 м. Интервал между стойками - 0,76 м; </w:t>
      </w:r>
    </w:p>
    <w:p w:rsidR="00CA55AB" w:rsidRPr="00EA769A" w:rsidRDefault="00CA55AB" w:rsidP="00457FBF">
      <w:pPr>
        <w:pStyle w:val="a3"/>
        <w:widowControl/>
        <w:numPr>
          <w:ilvl w:val="0"/>
          <w:numId w:val="27"/>
        </w:numPr>
        <w:suppressAutoHyphens w:val="0"/>
        <w:autoSpaceDE w:val="0"/>
        <w:autoSpaceDN w:val="0"/>
        <w:adjustRightInd w:val="0"/>
        <w:ind w:left="0" w:firstLine="567"/>
        <w:contextualSpacing w:val="0"/>
        <w:jc w:val="both"/>
      </w:pPr>
      <w:r w:rsidRPr="00EA769A">
        <w:t xml:space="preserve">при устройстве более двух рядов стоек между ними устраиваются проходы минимальной шириной 2,6 м. В местах с большим потоком велосипедистов минимальное расстояние между стойками должно составлять     3,1 м. При устройстве двух рядов и достаточном пространстве для подхода к ним с обеих сторон минимальное расстояние между стойками - 1,2 м; </w:t>
      </w:r>
    </w:p>
    <w:p w:rsidR="00CA55AB" w:rsidRPr="00EA769A" w:rsidRDefault="00CA55AB" w:rsidP="00457FBF">
      <w:pPr>
        <w:pStyle w:val="a3"/>
        <w:widowControl/>
        <w:numPr>
          <w:ilvl w:val="0"/>
          <w:numId w:val="27"/>
        </w:numPr>
        <w:suppressAutoHyphens w:val="0"/>
        <w:autoSpaceDE w:val="0"/>
        <w:autoSpaceDN w:val="0"/>
        <w:adjustRightInd w:val="0"/>
        <w:ind w:left="0" w:firstLine="567"/>
        <w:contextualSpacing w:val="0"/>
        <w:jc w:val="both"/>
      </w:pPr>
      <w:r w:rsidRPr="00EA769A">
        <w:t xml:space="preserve">высота стойки </w:t>
      </w:r>
      <w:proofErr w:type="spellStart"/>
      <w:r w:rsidRPr="00EA769A">
        <w:t>велопарковки</w:t>
      </w:r>
      <w:proofErr w:type="spellEnd"/>
      <w:r w:rsidRPr="00EA769A">
        <w:t xml:space="preserve"> должна составлять 0,7-0,85 м, длина стойки – 0,8-1,2 м;</w:t>
      </w:r>
    </w:p>
    <w:p w:rsidR="00CA55AB" w:rsidRPr="00EA769A" w:rsidRDefault="00CA55AB" w:rsidP="00457FBF">
      <w:pPr>
        <w:pStyle w:val="a3"/>
        <w:widowControl/>
        <w:numPr>
          <w:ilvl w:val="0"/>
          <w:numId w:val="27"/>
        </w:numPr>
        <w:suppressAutoHyphens w:val="0"/>
        <w:autoSpaceDE w:val="0"/>
        <w:autoSpaceDN w:val="0"/>
        <w:adjustRightInd w:val="0"/>
        <w:ind w:left="0" w:firstLine="567"/>
        <w:contextualSpacing w:val="0"/>
        <w:jc w:val="both"/>
      </w:pPr>
      <w:r w:rsidRPr="00EA769A">
        <w:t xml:space="preserve">стойки </w:t>
      </w:r>
      <w:proofErr w:type="spellStart"/>
      <w:r w:rsidRPr="00EA769A">
        <w:t>велопарковки</w:t>
      </w:r>
      <w:proofErr w:type="spellEnd"/>
      <w:r w:rsidRPr="00EA769A">
        <w:t xml:space="preserve"> должны быть прочно и надежно прикреплены к основанию.</w:t>
      </w:r>
    </w:p>
    <w:p w:rsidR="00CA55AB" w:rsidRPr="00EA769A" w:rsidRDefault="00CA55AB" w:rsidP="00457FBF">
      <w:pPr>
        <w:pStyle w:val="a3"/>
        <w:widowControl/>
        <w:numPr>
          <w:ilvl w:val="1"/>
          <w:numId w:val="70"/>
        </w:numPr>
        <w:suppressAutoHyphens w:val="0"/>
        <w:ind w:left="0" w:firstLine="567"/>
        <w:contextualSpacing w:val="0"/>
        <w:jc w:val="both"/>
      </w:pPr>
      <w:r w:rsidRPr="00EA769A">
        <w:t>Требования к установке уличной мебели:</w:t>
      </w:r>
    </w:p>
    <w:p w:rsidR="00CA55AB" w:rsidRPr="00EA769A" w:rsidRDefault="00CA55AB" w:rsidP="00457FBF">
      <w:pPr>
        <w:pStyle w:val="a3"/>
        <w:widowControl/>
        <w:numPr>
          <w:ilvl w:val="0"/>
          <w:numId w:val="28"/>
        </w:numPr>
        <w:suppressAutoHyphens w:val="0"/>
        <w:ind w:left="0" w:firstLine="709"/>
        <w:contextualSpacing w:val="0"/>
        <w:jc w:val="both"/>
        <w:rPr>
          <w:b/>
          <w:bCs/>
        </w:rPr>
      </w:pPr>
      <w:r w:rsidRPr="00EA769A">
        <w:t>уличная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уличной мебели на покрытие мягких видов;</w:t>
      </w:r>
    </w:p>
    <w:p w:rsidR="00CA55AB" w:rsidRPr="00EA769A" w:rsidRDefault="00CA55AB" w:rsidP="00457FBF">
      <w:pPr>
        <w:pStyle w:val="a3"/>
        <w:widowControl/>
        <w:numPr>
          <w:ilvl w:val="0"/>
          <w:numId w:val="28"/>
        </w:numPr>
        <w:suppressAutoHyphens w:val="0"/>
        <w:autoSpaceDE w:val="0"/>
        <w:autoSpaceDN w:val="0"/>
        <w:adjustRightInd w:val="0"/>
        <w:ind w:left="0" w:firstLine="709"/>
        <w:contextualSpacing w:val="0"/>
        <w:jc w:val="both"/>
      </w:pPr>
      <w:r w:rsidRPr="00EA769A">
        <w:t>высоту скамьи для отдыха взрослого человека от уровня покрытия до плоскости сидения требуется принимать в пределах 0,42-0,48 м. Для маломобильных групп населения - 0,38-0,58 м с небольшим наклоном вперед. Глубина сидения варьируется в зависимости от вида скамьи: 0,45-0,6 м - для обычной скамьи, 1-1,5 м – для глубокой. Глубина лежаков: 2-4 м.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CA55AB" w:rsidRPr="00EA769A" w:rsidRDefault="00CA55AB" w:rsidP="00457FBF">
      <w:pPr>
        <w:pStyle w:val="a3"/>
        <w:widowControl/>
        <w:numPr>
          <w:ilvl w:val="0"/>
          <w:numId w:val="28"/>
        </w:numPr>
        <w:shd w:val="clear" w:color="auto" w:fill="FFFFFF"/>
        <w:suppressAutoHyphens w:val="0"/>
        <w:ind w:left="0" w:firstLine="709"/>
        <w:contextualSpacing w:val="0"/>
        <w:jc w:val="both"/>
      </w:pPr>
      <w:r w:rsidRPr="00EA769A">
        <w:t>при установке уличной мебели рядом следует обустраивать площадку для инвалидных кресел или детских колясок размером 1,5×1,5 м;</w:t>
      </w:r>
    </w:p>
    <w:p w:rsidR="00CA55AB" w:rsidRPr="00EA769A" w:rsidRDefault="00CA55AB" w:rsidP="00457FBF">
      <w:pPr>
        <w:pStyle w:val="a3"/>
        <w:widowControl/>
        <w:numPr>
          <w:ilvl w:val="0"/>
          <w:numId w:val="28"/>
        </w:numPr>
        <w:shd w:val="clear" w:color="auto" w:fill="FFFFFF"/>
        <w:suppressAutoHyphens w:val="0"/>
        <w:ind w:left="0" w:firstLine="709"/>
        <w:contextualSpacing w:val="0"/>
        <w:jc w:val="both"/>
      </w:pPr>
      <w:r w:rsidRPr="00EA769A">
        <w:t>при размещении мест для сидения параллельно пешеходной зоне перед ними нужно предусматривать свободное пространство минимальной шириной 0,8 м. При размещении мест для сидения друг напротив друга необходимо соблюдать минимальное расстояние между ними 2-2,5 м;</w:t>
      </w:r>
    </w:p>
    <w:p w:rsidR="00CA55AB" w:rsidRPr="00EA769A" w:rsidRDefault="00CA55AB" w:rsidP="00457FBF">
      <w:pPr>
        <w:pStyle w:val="a3"/>
        <w:widowControl/>
        <w:numPr>
          <w:ilvl w:val="0"/>
          <w:numId w:val="28"/>
        </w:numPr>
        <w:shd w:val="clear" w:color="auto" w:fill="FFFFFF"/>
        <w:suppressAutoHyphens w:val="0"/>
        <w:ind w:left="0" w:firstLine="709"/>
        <w:contextualSpacing w:val="0"/>
        <w:jc w:val="both"/>
      </w:pPr>
      <w:r w:rsidRPr="00EA769A">
        <w:t xml:space="preserve">установку уличной мебели требуется осуществлять группами в единой зоне. </w:t>
      </w:r>
    </w:p>
    <w:p w:rsidR="00CA55AB" w:rsidRPr="00EA769A" w:rsidRDefault="00CA55AB" w:rsidP="00457FBF">
      <w:pPr>
        <w:pStyle w:val="a3"/>
        <w:widowControl/>
        <w:numPr>
          <w:ilvl w:val="1"/>
          <w:numId w:val="70"/>
        </w:numPr>
        <w:shd w:val="clear" w:color="auto" w:fill="FFFFFF"/>
        <w:suppressAutoHyphens w:val="0"/>
        <w:ind w:left="0" w:firstLine="567"/>
        <w:contextualSpacing w:val="0"/>
        <w:jc w:val="both"/>
      </w:pPr>
      <w:r w:rsidRPr="00EA769A">
        <w:t>Требования к оборудованию и содержанию урн:</w:t>
      </w:r>
    </w:p>
    <w:p w:rsidR="00CA55AB" w:rsidRPr="00EA769A" w:rsidRDefault="00CA55AB" w:rsidP="00CA55AB">
      <w:pPr>
        <w:shd w:val="clear" w:color="auto" w:fill="FFFFFF"/>
        <w:ind w:firstLine="567"/>
        <w:jc w:val="both"/>
      </w:pPr>
      <w:r w:rsidRPr="00EA769A">
        <w:t>1) на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CA55AB" w:rsidRPr="00EA769A" w:rsidRDefault="00CA55AB" w:rsidP="00CA55AB">
      <w:pPr>
        <w:autoSpaceDE w:val="0"/>
        <w:autoSpaceDN w:val="0"/>
        <w:adjustRightInd w:val="0"/>
        <w:ind w:firstLine="567"/>
        <w:jc w:val="both"/>
      </w:pPr>
      <w:r w:rsidRPr="00EA769A">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CA55AB" w:rsidRPr="00EA769A" w:rsidRDefault="00CA55AB" w:rsidP="00CA55AB">
      <w:pPr>
        <w:autoSpaceDE w:val="0"/>
        <w:autoSpaceDN w:val="0"/>
        <w:adjustRightInd w:val="0"/>
        <w:ind w:firstLine="567"/>
        <w:jc w:val="both"/>
      </w:pPr>
      <w:r w:rsidRPr="00EA769A">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CA55AB" w:rsidRPr="00EA769A" w:rsidRDefault="00CA55AB" w:rsidP="00CA55AB">
      <w:pPr>
        <w:autoSpaceDE w:val="0"/>
        <w:autoSpaceDN w:val="0"/>
        <w:adjustRightInd w:val="0"/>
        <w:ind w:firstLine="567"/>
        <w:jc w:val="both"/>
      </w:pPr>
      <w:r w:rsidRPr="00EA769A">
        <w:t>Эскизы и цветовое решение урн, расположенных на центральных территориях, определяются администрацией муниципального образования;</w:t>
      </w:r>
    </w:p>
    <w:p w:rsidR="00CA55AB" w:rsidRPr="00EA769A" w:rsidRDefault="00CA55AB" w:rsidP="00CA55AB">
      <w:pPr>
        <w:ind w:firstLine="567"/>
        <w:jc w:val="both"/>
      </w:pPr>
      <w:r w:rsidRPr="00EA769A">
        <w:t xml:space="preserve">2) на общественных территориях для сбора бытового мусора применяются малогабаритные контейнеры (урны) емкостью не менее 5 л; </w:t>
      </w:r>
    </w:p>
    <w:p w:rsidR="00CA55AB" w:rsidRPr="00EA769A" w:rsidRDefault="00CA55AB" w:rsidP="00457FBF">
      <w:pPr>
        <w:pStyle w:val="a3"/>
        <w:widowControl/>
        <w:numPr>
          <w:ilvl w:val="0"/>
          <w:numId w:val="81"/>
        </w:numPr>
        <w:shd w:val="clear" w:color="auto" w:fill="FFFFFF"/>
        <w:suppressAutoHyphens w:val="0"/>
        <w:ind w:left="0" w:firstLine="567"/>
        <w:contextualSpacing w:val="0"/>
        <w:jc w:val="both"/>
      </w:pPr>
      <w:r w:rsidRPr="00EA769A">
        <w:t>урны должны иметь надежное крепление к поверхности основания;</w:t>
      </w:r>
    </w:p>
    <w:p w:rsidR="00CA55AB" w:rsidRPr="00EA769A" w:rsidRDefault="00CA55AB" w:rsidP="00457FBF">
      <w:pPr>
        <w:pStyle w:val="a3"/>
        <w:widowControl/>
        <w:numPr>
          <w:ilvl w:val="0"/>
          <w:numId w:val="81"/>
        </w:numPr>
        <w:suppressAutoHyphens w:val="0"/>
        <w:ind w:left="0" w:firstLine="567"/>
        <w:contextualSpacing w:val="0"/>
        <w:jc w:val="both"/>
      </w:pPr>
      <w:r w:rsidRPr="00EA769A">
        <w:t xml:space="preserve">урны, оборудованные пепельницами, устанавливаются на расстоянии не мене 5 метров от окон жилых домов и входов в здания; </w:t>
      </w:r>
    </w:p>
    <w:p w:rsidR="00CA55AB" w:rsidRPr="00EA769A" w:rsidRDefault="00CA55AB" w:rsidP="00457FBF">
      <w:pPr>
        <w:pStyle w:val="a3"/>
        <w:widowControl/>
        <w:numPr>
          <w:ilvl w:val="0"/>
          <w:numId w:val="81"/>
        </w:numPr>
        <w:shd w:val="clear" w:color="auto" w:fill="FFFFFF"/>
        <w:suppressAutoHyphens w:val="0"/>
        <w:ind w:left="0" w:firstLine="567"/>
        <w:contextualSpacing w:val="0"/>
        <w:jc w:val="both"/>
      </w:pPr>
      <w:r w:rsidRPr="00EA769A">
        <w:t xml:space="preserve">урны,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 Высота </w:t>
      </w:r>
      <w:r w:rsidRPr="00EA769A">
        <w:lastRenderedPageBreak/>
        <w:t>размещения верхней кромки отверстия урны должна составлять    0,9 метра от поверхности пешеходного пути;</w:t>
      </w:r>
    </w:p>
    <w:p w:rsidR="00CA55AB" w:rsidRPr="00EA769A" w:rsidRDefault="00CA55AB" w:rsidP="00457FBF">
      <w:pPr>
        <w:pStyle w:val="a3"/>
        <w:widowControl/>
        <w:numPr>
          <w:ilvl w:val="0"/>
          <w:numId w:val="81"/>
        </w:numPr>
        <w:suppressAutoHyphens w:val="0"/>
        <w:ind w:left="0" w:firstLine="567"/>
        <w:contextualSpacing w:val="0"/>
        <w:jc w:val="both"/>
      </w:pPr>
      <w:r w:rsidRPr="00EA769A">
        <w:t xml:space="preserve">урну следует размещать на расстоянии не более 0,6 метра от края пешеходного пути или зоны отдыха; </w:t>
      </w:r>
    </w:p>
    <w:p w:rsidR="00CA55AB" w:rsidRPr="00EA769A" w:rsidRDefault="00CA55AB" w:rsidP="00457FBF">
      <w:pPr>
        <w:pStyle w:val="a3"/>
        <w:widowControl/>
        <w:numPr>
          <w:ilvl w:val="0"/>
          <w:numId w:val="81"/>
        </w:numPr>
        <w:suppressAutoHyphens w:val="0"/>
        <w:autoSpaceDE w:val="0"/>
        <w:autoSpaceDN w:val="0"/>
        <w:adjustRightInd w:val="0"/>
        <w:ind w:left="0" w:firstLine="567"/>
        <w:contextualSpacing w:val="0"/>
        <w:jc w:val="both"/>
      </w:pPr>
      <w:r w:rsidRPr="00EA769A">
        <w:t>расстояние между урнами должно быть не более 40 метров на магистральных улицах (территориях) и не более 100 метров на второстепенных;</w:t>
      </w:r>
    </w:p>
    <w:p w:rsidR="00CA55AB" w:rsidRPr="00EA769A" w:rsidRDefault="00CA55AB" w:rsidP="00457FBF">
      <w:pPr>
        <w:pStyle w:val="a3"/>
        <w:numPr>
          <w:ilvl w:val="0"/>
          <w:numId w:val="81"/>
        </w:numPr>
        <w:suppressAutoHyphens w:val="0"/>
        <w:autoSpaceDE w:val="0"/>
        <w:autoSpaceDN w:val="0"/>
        <w:adjustRightInd w:val="0"/>
        <w:ind w:left="0" w:firstLine="567"/>
        <w:contextualSpacing w:val="0"/>
        <w:jc w:val="both"/>
      </w:pPr>
      <w:r w:rsidRPr="00EA769A">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CA55AB" w:rsidRPr="00EA769A" w:rsidRDefault="00CA55AB" w:rsidP="00457FBF">
      <w:pPr>
        <w:pStyle w:val="a3"/>
        <w:numPr>
          <w:ilvl w:val="0"/>
          <w:numId w:val="81"/>
        </w:numPr>
        <w:suppressAutoHyphens w:val="0"/>
        <w:autoSpaceDE w:val="0"/>
        <w:autoSpaceDN w:val="0"/>
        <w:adjustRightInd w:val="0"/>
        <w:ind w:left="0" w:firstLine="567"/>
        <w:contextualSpacing w:val="0"/>
        <w:jc w:val="both"/>
      </w:pPr>
      <w:r w:rsidRPr="00EA769A">
        <w:t>окраску урн следует выполнять не реже одного раза в год.</w:t>
      </w:r>
    </w:p>
    <w:p w:rsidR="00CA55AB" w:rsidRPr="00EA769A" w:rsidRDefault="00CA55AB" w:rsidP="00457FBF">
      <w:pPr>
        <w:pStyle w:val="a3"/>
        <w:widowControl/>
        <w:numPr>
          <w:ilvl w:val="1"/>
          <w:numId w:val="70"/>
        </w:numPr>
        <w:suppressAutoHyphens w:val="0"/>
        <w:ind w:left="0" w:firstLine="567"/>
        <w:contextualSpacing w:val="0"/>
        <w:jc w:val="both"/>
      </w:pPr>
      <w:r w:rsidRPr="00EA769A">
        <w:t>Требования к оборудованию и содержанию автостоянок:</w:t>
      </w:r>
    </w:p>
    <w:p w:rsidR="00CA55AB" w:rsidRPr="00EA769A" w:rsidRDefault="00CA55AB" w:rsidP="00457FBF">
      <w:pPr>
        <w:pStyle w:val="a3"/>
        <w:widowControl/>
        <w:numPr>
          <w:ilvl w:val="0"/>
          <w:numId w:val="29"/>
        </w:numPr>
        <w:suppressAutoHyphens w:val="0"/>
        <w:ind w:left="0" w:firstLine="567"/>
        <w:contextualSpacing w:val="0"/>
        <w:jc w:val="both"/>
      </w:pPr>
      <w:r w:rsidRPr="00EA769A">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СНиП 35-01-2001», «Санитарно-защитные зоны и санитарная классификация предприятий, сооружений и иных объектов»;</w:t>
      </w:r>
    </w:p>
    <w:p w:rsidR="00CA55AB" w:rsidRPr="00EA769A" w:rsidRDefault="00CA55AB" w:rsidP="00457FBF">
      <w:pPr>
        <w:pStyle w:val="a3"/>
        <w:widowControl/>
        <w:numPr>
          <w:ilvl w:val="0"/>
          <w:numId w:val="29"/>
        </w:numPr>
        <w:suppressAutoHyphens w:val="0"/>
        <w:ind w:left="0" w:firstLine="567"/>
        <w:contextualSpacing w:val="0"/>
        <w:jc w:val="both"/>
      </w:pPr>
      <w:r w:rsidRPr="00EA769A">
        <w:t xml:space="preserve">размещение автомобилей и других </w:t>
      </w:r>
      <w:proofErr w:type="spellStart"/>
      <w:r w:rsidRPr="00EA769A">
        <w:t>мототранспортных</w:t>
      </w:r>
      <w:proofErr w:type="spellEnd"/>
      <w:r w:rsidRPr="00EA769A">
        <w:t xml:space="preserve">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CA55AB" w:rsidRPr="00EA769A" w:rsidRDefault="00CA55AB" w:rsidP="00457FBF">
      <w:pPr>
        <w:pStyle w:val="a3"/>
        <w:widowControl/>
        <w:numPr>
          <w:ilvl w:val="0"/>
          <w:numId w:val="29"/>
        </w:numPr>
        <w:suppressAutoHyphens w:val="0"/>
        <w:ind w:left="0" w:firstLine="567"/>
        <w:contextualSpacing w:val="0"/>
        <w:jc w:val="both"/>
      </w:pPr>
      <w:r w:rsidRPr="00EA769A">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CA55AB" w:rsidRPr="00EA769A" w:rsidRDefault="00CA55AB" w:rsidP="00457FBF">
      <w:pPr>
        <w:pStyle w:val="a3"/>
        <w:widowControl/>
        <w:numPr>
          <w:ilvl w:val="0"/>
          <w:numId w:val="29"/>
        </w:numPr>
        <w:suppressAutoHyphens w:val="0"/>
        <w:ind w:left="0" w:firstLine="567"/>
        <w:contextualSpacing w:val="0"/>
        <w:jc w:val="both"/>
      </w:pPr>
      <w:r w:rsidRPr="00EA769A">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Предоставление таких мест осуществляется на безвозмездной основе и иным пользователям не допускается;</w:t>
      </w:r>
    </w:p>
    <w:p w:rsidR="00CA55AB" w:rsidRPr="00EA769A" w:rsidRDefault="00CA55AB" w:rsidP="00457FBF">
      <w:pPr>
        <w:pStyle w:val="a3"/>
        <w:widowControl/>
        <w:numPr>
          <w:ilvl w:val="0"/>
          <w:numId w:val="29"/>
        </w:numPr>
        <w:suppressAutoHyphens w:val="0"/>
        <w:ind w:left="0" w:firstLine="567"/>
        <w:contextualSpacing w:val="0"/>
        <w:jc w:val="both"/>
      </w:pPr>
      <w:r w:rsidRPr="00EA769A">
        <w:t xml:space="preserve">разделительные элементы на автостоянках могут быть выполнены в виде разметки (белых полос), </w:t>
      </w:r>
      <w:proofErr w:type="spellStart"/>
      <w:r w:rsidRPr="00EA769A">
        <w:t>боллардов</w:t>
      </w:r>
      <w:proofErr w:type="spellEnd"/>
      <w:r w:rsidRPr="00EA769A">
        <w:t>, озелененных полос (газонов, посадок низких кустарников), контейнерного озеленения;</w:t>
      </w:r>
    </w:p>
    <w:p w:rsidR="00CA55AB" w:rsidRPr="00EA769A" w:rsidRDefault="00CA55AB" w:rsidP="00457FBF">
      <w:pPr>
        <w:pStyle w:val="a3"/>
        <w:widowControl/>
        <w:numPr>
          <w:ilvl w:val="0"/>
          <w:numId w:val="29"/>
        </w:numPr>
        <w:suppressAutoHyphens w:val="0"/>
        <w:ind w:left="0" w:firstLine="567"/>
        <w:contextualSpacing w:val="0"/>
        <w:jc w:val="both"/>
      </w:pPr>
      <w:r w:rsidRPr="00EA769A">
        <w:t>на общественных пространствах и дворовых территориях не допускается парковка транспортных средств на газонах;</w:t>
      </w:r>
    </w:p>
    <w:p w:rsidR="00CA55AB" w:rsidRPr="00EA769A" w:rsidRDefault="00CA55AB" w:rsidP="00457FBF">
      <w:pPr>
        <w:pStyle w:val="a3"/>
        <w:widowControl/>
        <w:numPr>
          <w:ilvl w:val="0"/>
          <w:numId w:val="29"/>
        </w:numPr>
        <w:suppressAutoHyphens w:val="0"/>
        <w:ind w:left="0" w:firstLine="567"/>
        <w:contextualSpacing w:val="0"/>
        <w:jc w:val="both"/>
      </w:pPr>
      <w:r w:rsidRPr="00EA769A">
        <w:t>при обнаружении брошенных, разукомплектованных транспортных средств органы местного самоуправления инициируют обращение в суд для признания таких транспортных средств бесхозяйными.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CA55AB" w:rsidRPr="00EA769A" w:rsidRDefault="00CA55AB" w:rsidP="00457FBF">
      <w:pPr>
        <w:pStyle w:val="a3"/>
        <w:widowControl/>
        <w:numPr>
          <w:ilvl w:val="1"/>
          <w:numId w:val="70"/>
        </w:numPr>
        <w:suppressAutoHyphens w:val="0"/>
        <w:ind w:left="0" w:firstLine="567"/>
        <w:contextualSpacing w:val="0"/>
        <w:jc w:val="both"/>
      </w:pPr>
      <w:r w:rsidRPr="00EA769A">
        <w:t xml:space="preserve">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CA55AB" w:rsidRPr="00EA769A" w:rsidRDefault="00CA55AB" w:rsidP="00CA55AB"/>
    <w:p w:rsidR="00CA55AB" w:rsidRPr="00EA769A" w:rsidRDefault="00CA55AB" w:rsidP="00CA55AB">
      <w:r w:rsidRPr="00EA769A">
        <w:lastRenderedPageBreak/>
        <w:t xml:space="preserve">Глава 10. </w:t>
      </w:r>
      <w:r w:rsidRPr="00EA769A">
        <w:tab/>
        <w:t xml:space="preserve">ОБУСТРОЙСТВО ТЕРРИТОРИИ МУНИЦИПАЛЬНОГО </w:t>
      </w:r>
      <w:r w:rsidRPr="00EA769A">
        <w:tab/>
      </w:r>
      <w:r w:rsidRPr="00EA769A">
        <w:tab/>
      </w:r>
      <w:r w:rsidRPr="00EA769A">
        <w:tab/>
      </w:r>
      <w:r w:rsidRPr="00EA769A">
        <w:tab/>
        <w:t xml:space="preserve">ОБРАЗОВАНИЯ В ЦЕЛЯХ ОБЕСПЕЧЕНИЯ </w:t>
      </w:r>
      <w:r w:rsidRPr="00EA769A">
        <w:tab/>
      </w:r>
      <w:r w:rsidRPr="00EA769A">
        <w:tab/>
      </w:r>
      <w:r w:rsidRPr="00EA769A">
        <w:tab/>
      </w:r>
      <w:r w:rsidRPr="00EA769A">
        <w:tab/>
      </w:r>
      <w:r w:rsidRPr="00EA769A">
        <w:tab/>
      </w:r>
      <w:r w:rsidRPr="00EA769A">
        <w:tab/>
        <w:t xml:space="preserve">БЕСПРЕПЯТСТВЕННОГО ПЕРЕДВИЖЕНИЯ ПО УКАЗАННОЙ </w:t>
      </w:r>
      <w:r w:rsidRPr="00EA769A">
        <w:tab/>
      </w:r>
      <w:r w:rsidRPr="00EA769A">
        <w:tab/>
        <w:t xml:space="preserve">ТЕРРИТОРИИ ИНВАЛИДОВ И ДРУГИХ МАЛОМОБИЛЬНЫХ </w:t>
      </w:r>
      <w:r w:rsidRPr="00EA769A">
        <w:tab/>
      </w:r>
      <w:r w:rsidRPr="00EA769A">
        <w:tab/>
        <w:t>ГРУПП НАСЕЛЕНИЯ</w:t>
      </w:r>
    </w:p>
    <w:p w:rsidR="00CA55AB" w:rsidRPr="00EA769A" w:rsidRDefault="00CA55AB" w:rsidP="00CA55AB">
      <w:pPr>
        <w:pStyle w:val="ConsPlusNormal"/>
        <w:jc w:val="both"/>
        <w:rPr>
          <w:rFonts w:ascii="Times New Roman" w:hAnsi="Times New Roman" w:cs="Times New Roman"/>
          <w:sz w:val="24"/>
          <w:szCs w:val="24"/>
        </w:rPr>
      </w:pPr>
    </w:p>
    <w:p w:rsidR="00CA55AB" w:rsidRPr="00EA769A" w:rsidRDefault="00CA55AB" w:rsidP="00457FBF">
      <w:pPr>
        <w:pStyle w:val="ConsPlusNormal"/>
        <w:widowControl w:val="0"/>
        <w:numPr>
          <w:ilvl w:val="0"/>
          <w:numId w:val="3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CA55AB" w:rsidRPr="00EA769A" w:rsidRDefault="00CA55AB" w:rsidP="00457FBF">
      <w:pPr>
        <w:pStyle w:val="ConsPlusNormal"/>
        <w:widowControl w:val="0"/>
        <w:numPr>
          <w:ilvl w:val="0"/>
          <w:numId w:val="3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eastAsia="Calibri" w:hAnsi="Times New Roman" w:cs="Times New Roman"/>
          <w:sz w:val="24"/>
          <w:szCs w:val="24"/>
        </w:rPr>
        <w:tab/>
        <w:t>4) обеспечивать повышенное качество среды обитания при соблюдении:</w:t>
      </w:r>
    </w:p>
    <w:p w:rsidR="00CA55AB" w:rsidRPr="00EA769A" w:rsidRDefault="00CA55AB" w:rsidP="00CA55AB">
      <w:pPr>
        <w:pStyle w:val="a3"/>
        <w:autoSpaceDE w:val="0"/>
        <w:autoSpaceDN w:val="0"/>
        <w:adjustRightInd w:val="0"/>
        <w:ind w:left="0"/>
        <w:jc w:val="both"/>
      </w:pPr>
      <w:r w:rsidRPr="00EA769A">
        <w:tab/>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CA55AB" w:rsidRPr="00EA769A" w:rsidRDefault="00CA55AB" w:rsidP="00CA55AB">
      <w:pPr>
        <w:pStyle w:val="a3"/>
        <w:autoSpaceDE w:val="0"/>
        <w:autoSpaceDN w:val="0"/>
        <w:adjustRightInd w:val="0"/>
        <w:ind w:left="0"/>
        <w:jc w:val="both"/>
      </w:pPr>
      <w:r w:rsidRPr="00EA769A">
        <w:tab/>
        <w:t>безопасности путей движения (в том числе эвакуационных и путей спасения), а также мест проживания, обслуживания и приложения труда МГН;</w:t>
      </w:r>
    </w:p>
    <w:p w:rsidR="00CA55AB" w:rsidRPr="00EA769A" w:rsidRDefault="00CA55AB" w:rsidP="00CA55AB">
      <w:pPr>
        <w:pStyle w:val="a3"/>
        <w:autoSpaceDE w:val="0"/>
        <w:autoSpaceDN w:val="0"/>
        <w:adjustRightInd w:val="0"/>
        <w:ind w:left="0"/>
        <w:jc w:val="both"/>
      </w:pPr>
      <w:r w:rsidRPr="00EA769A">
        <w:tab/>
        <w:t>эвакуации людей из здания или в безопасную зону до возможного нанесения вреда их жизни и здоровью вследствие воздействия опасных факторов;</w:t>
      </w:r>
    </w:p>
    <w:p w:rsidR="00CA55AB" w:rsidRPr="00EA769A" w:rsidRDefault="00CA55AB" w:rsidP="00CA55AB">
      <w:pPr>
        <w:pStyle w:val="a3"/>
        <w:autoSpaceDE w:val="0"/>
        <w:autoSpaceDN w:val="0"/>
        <w:adjustRightInd w:val="0"/>
        <w:ind w:left="0"/>
        <w:jc w:val="both"/>
      </w:pPr>
      <w:r w:rsidRPr="00EA769A">
        <w:tab/>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CA55AB" w:rsidRPr="00EA769A" w:rsidRDefault="00CA55AB" w:rsidP="00CA55AB">
      <w:pPr>
        <w:pStyle w:val="a3"/>
        <w:autoSpaceDE w:val="0"/>
        <w:autoSpaceDN w:val="0"/>
        <w:adjustRightInd w:val="0"/>
        <w:ind w:left="0"/>
        <w:jc w:val="both"/>
      </w:pPr>
      <w:r w:rsidRPr="00EA769A">
        <w:tab/>
        <w:t>удобства и комфорта среды жизнедеятельности для всех групп населения.</w:t>
      </w:r>
    </w:p>
    <w:p w:rsidR="00CA55AB" w:rsidRPr="00EA769A" w:rsidRDefault="00CA55AB" w:rsidP="00457FBF">
      <w:pPr>
        <w:pStyle w:val="ConsPlusNormal"/>
        <w:widowControl w:val="0"/>
        <w:numPr>
          <w:ilvl w:val="0"/>
          <w:numId w:val="3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CA55AB" w:rsidRPr="00EA769A" w:rsidRDefault="00CA55AB" w:rsidP="00457FBF">
      <w:pPr>
        <w:pStyle w:val="ConsPlusNormal"/>
        <w:widowControl w:val="0"/>
        <w:numPr>
          <w:ilvl w:val="0"/>
          <w:numId w:val="30"/>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 При строительстве, реконструкции, капитальном ремонте объектов улично-дорожной сети должны быть обеспечены следующие параметры:</w:t>
      </w:r>
    </w:p>
    <w:p w:rsidR="00CA55AB" w:rsidRPr="00EA769A" w:rsidRDefault="00CA55AB" w:rsidP="00457FBF">
      <w:pPr>
        <w:pStyle w:val="ConsPlusNormal"/>
        <w:widowControl w:val="0"/>
        <w:numPr>
          <w:ilvl w:val="3"/>
          <w:numId w:val="18"/>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 xml:space="preserve">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ab/>
        <w:t xml:space="preserve">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w:t>
      </w:r>
      <w:r w:rsidRPr="00EA769A">
        <w:rPr>
          <w:rFonts w:ascii="Times New Roman" w:hAnsi="Times New Roman" w:cs="Times New Roman"/>
          <w:sz w:val="24"/>
          <w:szCs w:val="24"/>
        </w:rPr>
        <w:lastRenderedPageBreak/>
        <w:t>пешеходных путях на одном уровне с проезжей частью нужно предусматривать дополнительные элементы на одном уровне с пешеходными путями;</w:t>
      </w:r>
    </w:p>
    <w:p w:rsidR="00CA55AB" w:rsidRPr="00EA769A" w:rsidRDefault="00CA55AB" w:rsidP="00CA55AB">
      <w:pPr>
        <w:pStyle w:val="ConsPlusNormal"/>
        <w:adjustRightInd/>
        <w:jc w:val="both"/>
        <w:rPr>
          <w:rFonts w:ascii="Times New Roman" w:hAnsi="Times New Roman" w:cs="Times New Roman"/>
          <w:sz w:val="24"/>
          <w:szCs w:val="24"/>
        </w:rPr>
      </w:pPr>
      <w:r w:rsidRPr="00EA769A">
        <w:rPr>
          <w:rFonts w:ascii="Times New Roman" w:hAnsi="Times New Roman" w:cs="Times New Roman"/>
          <w:sz w:val="24"/>
          <w:szCs w:val="24"/>
        </w:rPr>
        <w:tab/>
        <w:t>не допускается размещение МАФ и других элементов благоустройства на путях движения пешеходов;</w:t>
      </w:r>
    </w:p>
    <w:p w:rsidR="00CA55AB" w:rsidRPr="00EA769A" w:rsidRDefault="00CA55AB" w:rsidP="00CA55AB">
      <w:pPr>
        <w:pStyle w:val="ConsPlusNormal"/>
        <w:adjustRightInd/>
        <w:jc w:val="both"/>
        <w:rPr>
          <w:rFonts w:ascii="Times New Roman" w:hAnsi="Times New Roman" w:cs="Times New Roman"/>
          <w:sz w:val="24"/>
          <w:szCs w:val="24"/>
        </w:rPr>
      </w:pPr>
      <w:r w:rsidRPr="00EA769A">
        <w:rPr>
          <w:rFonts w:ascii="Times New Roman" w:hAnsi="Times New Roman" w:cs="Times New Roman"/>
          <w:sz w:val="24"/>
          <w:szCs w:val="24"/>
        </w:rPr>
        <w:tab/>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CA55AB" w:rsidRPr="00EA769A" w:rsidRDefault="00CA55AB" w:rsidP="00CA55AB">
      <w:pPr>
        <w:pStyle w:val="ConsPlusNormal"/>
        <w:adjustRightInd/>
        <w:jc w:val="both"/>
        <w:rPr>
          <w:rFonts w:ascii="Times New Roman" w:hAnsi="Times New Roman" w:cs="Times New Roman"/>
          <w:sz w:val="24"/>
          <w:szCs w:val="24"/>
        </w:rPr>
      </w:pPr>
      <w:r w:rsidRPr="00EA769A">
        <w:rPr>
          <w:rFonts w:ascii="Times New Roman" w:hAnsi="Times New Roman" w:cs="Times New Roman"/>
          <w:sz w:val="24"/>
          <w:szCs w:val="24"/>
        </w:rPr>
        <w:tab/>
        <w:t>п</w:t>
      </w:r>
      <w:r w:rsidRPr="00EA769A">
        <w:rPr>
          <w:rFonts w:ascii="Times New Roman" w:eastAsia="Calibri" w:hAnsi="Times New Roman" w:cs="Times New Roman"/>
          <w:sz w:val="24"/>
          <w:szCs w:val="24"/>
        </w:rPr>
        <w:t>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r w:rsidRPr="00EA769A">
        <w:rPr>
          <w:rFonts w:ascii="Times New Roman" w:hAnsi="Times New Roman" w:cs="Times New Roman"/>
          <w:sz w:val="24"/>
          <w:szCs w:val="24"/>
        </w:rPr>
        <w:t>;</w:t>
      </w:r>
    </w:p>
    <w:p w:rsidR="00CA55AB" w:rsidRPr="00EA769A" w:rsidRDefault="00CA55AB" w:rsidP="00CA55AB">
      <w:pPr>
        <w:pStyle w:val="ConsPlusNormal"/>
        <w:adjustRightInd/>
        <w:jc w:val="both"/>
        <w:rPr>
          <w:rFonts w:ascii="Times New Roman" w:hAnsi="Times New Roman" w:cs="Times New Roman"/>
          <w:sz w:val="24"/>
          <w:szCs w:val="24"/>
        </w:rPr>
      </w:pPr>
      <w:r w:rsidRPr="00EA769A">
        <w:rPr>
          <w:rFonts w:ascii="Times New Roman" w:hAnsi="Times New Roman" w:cs="Times New Roman"/>
          <w:sz w:val="24"/>
          <w:szCs w:val="24"/>
        </w:rPr>
        <w:tab/>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2)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59.13330.2016, следующие нормативные документы:</w:t>
      </w:r>
    </w:p>
    <w:p w:rsidR="00CA55AB" w:rsidRPr="00EA769A" w:rsidRDefault="00CA55AB" w:rsidP="00CA55AB">
      <w:pPr>
        <w:pStyle w:val="ConsPlusNormal"/>
        <w:jc w:val="both"/>
        <w:rPr>
          <w:rFonts w:ascii="Times New Roman" w:hAnsi="Times New Roman" w:cs="Times New Roman"/>
          <w:sz w:val="24"/>
          <w:szCs w:val="24"/>
        </w:rPr>
      </w:pPr>
      <w:r w:rsidRPr="00EA769A">
        <w:rPr>
          <w:rFonts w:ascii="Times New Roman" w:hAnsi="Times New Roman" w:cs="Times New Roman"/>
          <w:sz w:val="24"/>
          <w:szCs w:val="24"/>
        </w:rPr>
        <w:t>ГОСТ Р 52875-2018. Национальный стандарт Российской Федерации. Указатели тактильные наземные для инвалидов по зрению. Технические требования;</w:t>
      </w:r>
    </w:p>
    <w:p w:rsidR="00CA55AB" w:rsidRPr="00EA769A" w:rsidRDefault="00CA55AB" w:rsidP="00CA55AB">
      <w:pPr>
        <w:pStyle w:val="10"/>
        <w:shd w:val="clear" w:color="auto" w:fill="FFFFFF"/>
        <w:spacing w:before="0" w:after="0"/>
        <w:jc w:val="both"/>
        <w:textAlignment w:val="baseline"/>
        <w:rPr>
          <w:rFonts w:ascii="Times New Roman" w:hAnsi="Times New Roman"/>
          <w:sz w:val="24"/>
          <w:szCs w:val="24"/>
        </w:rPr>
      </w:pPr>
      <w:r w:rsidRPr="00EA769A">
        <w:rPr>
          <w:rFonts w:ascii="Times New Roman" w:hAnsi="Times New Roman"/>
          <w:b w:val="0"/>
          <w:bCs w:val="0"/>
          <w:spacing w:val="2"/>
          <w:sz w:val="24"/>
          <w:szCs w:val="24"/>
        </w:rPr>
        <w:tab/>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Pr="00EA769A">
        <w:rPr>
          <w:rFonts w:ascii="Times New Roman" w:hAnsi="Times New Roman"/>
          <w:b w:val="0"/>
          <w:spacing w:val="2"/>
          <w:sz w:val="24"/>
          <w:szCs w:val="24"/>
        </w:rPr>
        <w:t>;</w:t>
      </w:r>
    </w:p>
    <w:p w:rsidR="00CA55AB" w:rsidRPr="00EA769A" w:rsidRDefault="00CA55AB" w:rsidP="00CA55AB">
      <w:pPr>
        <w:pStyle w:val="ConsPlusNormal"/>
        <w:ind w:firstLine="567"/>
        <w:jc w:val="both"/>
        <w:rPr>
          <w:rFonts w:ascii="Times New Roman" w:hAnsi="Times New Roman" w:cs="Times New Roman"/>
          <w:sz w:val="24"/>
          <w:szCs w:val="24"/>
        </w:rPr>
      </w:pPr>
      <w:r w:rsidRPr="00EA769A">
        <w:rPr>
          <w:rFonts w:ascii="Times New Roman" w:hAnsi="Times New Roman" w:cs="Times New Roman"/>
          <w:sz w:val="24"/>
          <w:szCs w:val="24"/>
        </w:rPr>
        <w:t>3)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среды, позволяющие таким пешеходам ориентироваться.</w:t>
      </w:r>
    </w:p>
    <w:p w:rsidR="00CA55AB" w:rsidRPr="00EA769A" w:rsidRDefault="00CA55AB" w:rsidP="00CA55AB"/>
    <w:p w:rsidR="00CA55AB" w:rsidRPr="00EA769A" w:rsidRDefault="00CA55AB" w:rsidP="00CA55AB">
      <w:r w:rsidRPr="00EA769A">
        <w:t>Глава 11.</w:t>
      </w:r>
      <w:r w:rsidRPr="00EA769A">
        <w:tab/>
        <w:t xml:space="preserve">ПОРЯДОК УБОРКИ ТЕРРИТОРИИ МУНИЦИПАЛЬНОГО </w:t>
      </w:r>
      <w:r w:rsidRPr="00EA769A">
        <w:tab/>
      </w:r>
      <w:r w:rsidRPr="00EA769A">
        <w:tab/>
      </w:r>
      <w:r w:rsidRPr="00EA769A">
        <w:tab/>
        <w:t xml:space="preserve">          ОБРАЗОВАНИЯ</w:t>
      </w:r>
    </w:p>
    <w:p w:rsidR="00CA55AB" w:rsidRPr="00EA769A" w:rsidRDefault="00CA55AB" w:rsidP="00CA55AB">
      <w:pPr>
        <w:jc w:val="center"/>
        <w:rPr>
          <w:b/>
          <w:bCs/>
        </w:rPr>
      </w:pPr>
    </w:p>
    <w:p w:rsidR="00CA55AB" w:rsidRPr="00EA769A" w:rsidRDefault="00CA55AB" w:rsidP="00457FBF">
      <w:pPr>
        <w:pStyle w:val="a3"/>
        <w:numPr>
          <w:ilvl w:val="0"/>
          <w:numId w:val="31"/>
        </w:numPr>
        <w:suppressAutoHyphens w:val="0"/>
        <w:autoSpaceDE w:val="0"/>
        <w:autoSpaceDN w:val="0"/>
        <w:adjustRightInd w:val="0"/>
        <w:ind w:left="0" w:firstLine="567"/>
        <w:contextualSpacing w:val="0"/>
        <w:jc w:val="both"/>
      </w:pPr>
      <w:r w:rsidRPr="00EA769A">
        <w:t>Уборка территории муниципального образования включает уборку объектов улично-дорожной сети, уборку населенных пунктов в границах кварталов жилой застройки, уборку мест массового отдыха граждан.</w:t>
      </w:r>
    </w:p>
    <w:p w:rsidR="00CA55AB" w:rsidRPr="00EA769A" w:rsidRDefault="00CA55AB" w:rsidP="00457FBF">
      <w:pPr>
        <w:pStyle w:val="a3"/>
        <w:numPr>
          <w:ilvl w:val="0"/>
          <w:numId w:val="31"/>
        </w:numPr>
        <w:suppressAutoHyphens w:val="0"/>
        <w:autoSpaceDE w:val="0"/>
        <w:autoSpaceDN w:val="0"/>
        <w:adjustRightInd w:val="0"/>
        <w:ind w:left="0" w:firstLine="567"/>
        <w:contextualSpacing w:val="0"/>
        <w:jc w:val="both"/>
      </w:pPr>
      <w:r w:rsidRPr="00EA769A">
        <w:t xml:space="preserve">Требования к осуществлению уборки в зимний период: </w:t>
      </w:r>
    </w:p>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уборка осуществляется в следующем порядке:</w:t>
      </w:r>
    </w:p>
    <w:p w:rsidR="00CA55AB" w:rsidRPr="00EA769A" w:rsidRDefault="00CA55AB" w:rsidP="00CA55AB">
      <w:pPr>
        <w:pStyle w:val="a3"/>
        <w:autoSpaceDE w:val="0"/>
        <w:autoSpaceDN w:val="0"/>
        <w:adjustRightInd w:val="0"/>
        <w:ind w:left="0"/>
        <w:jc w:val="both"/>
      </w:pPr>
      <w:r w:rsidRPr="00EA769A">
        <w:tab/>
        <w:t xml:space="preserve">обработка объектов улично-дорожной сети </w:t>
      </w:r>
      <w:proofErr w:type="spellStart"/>
      <w:r w:rsidRPr="00EA769A">
        <w:t>противогололедными</w:t>
      </w:r>
      <w:proofErr w:type="spellEnd"/>
      <w:r w:rsidRPr="00EA769A">
        <w:t xml:space="preserve"> материалами;</w:t>
      </w:r>
    </w:p>
    <w:p w:rsidR="00CA55AB" w:rsidRPr="00EA769A" w:rsidRDefault="00CA55AB" w:rsidP="00CA55AB">
      <w:pPr>
        <w:pStyle w:val="a3"/>
        <w:autoSpaceDE w:val="0"/>
        <w:autoSpaceDN w:val="0"/>
        <w:adjustRightInd w:val="0"/>
        <w:ind w:left="0"/>
        <w:jc w:val="both"/>
      </w:pPr>
      <w:r w:rsidRPr="00EA769A">
        <w:tab/>
        <w:t>сгребание и подметание снега;</w:t>
      </w:r>
    </w:p>
    <w:p w:rsidR="00CA55AB" w:rsidRPr="00EA769A" w:rsidRDefault="00CA55AB" w:rsidP="00CA55AB">
      <w:pPr>
        <w:pStyle w:val="a3"/>
        <w:autoSpaceDE w:val="0"/>
        <w:autoSpaceDN w:val="0"/>
        <w:adjustRightInd w:val="0"/>
        <w:ind w:left="0"/>
        <w:jc w:val="both"/>
      </w:pPr>
      <w:r w:rsidRPr="00EA769A">
        <w:tab/>
        <w:t>формирование снежных валов;</w:t>
      </w:r>
    </w:p>
    <w:p w:rsidR="00CA55AB" w:rsidRPr="00EA769A" w:rsidRDefault="00CA55AB" w:rsidP="00CA55AB">
      <w:pPr>
        <w:pStyle w:val="a3"/>
        <w:autoSpaceDE w:val="0"/>
        <w:autoSpaceDN w:val="0"/>
        <w:adjustRightInd w:val="0"/>
        <w:ind w:left="0"/>
        <w:jc w:val="both"/>
      </w:pPr>
      <w:r w:rsidRPr="00EA769A">
        <w:tab/>
        <w:t>удаление (вывоз) снега;</w:t>
      </w:r>
    </w:p>
    <w:p w:rsidR="00CA55AB" w:rsidRPr="00EA769A" w:rsidRDefault="00CA55AB" w:rsidP="00CA55AB">
      <w:pPr>
        <w:pStyle w:val="a3"/>
        <w:autoSpaceDE w:val="0"/>
        <w:autoSpaceDN w:val="0"/>
        <w:adjustRightInd w:val="0"/>
        <w:ind w:left="0"/>
        <w:jc w:val="both"/>
      </w:pPr>
      <w:r w:rsidRPr="00EA769A">
        <w:tab/>
        <w:t>очистка лотковой части дороги;</w:t>
      </w:r>
    </w:p>
    <w:p w:rsidR="00CA55AB" w:rsidRPr="00EA769A" w:rsidRDefault="00CA55AB" w:rsidP="00CA55AB">
      <w:pPr>
        <w:pStyle w:val="a3"/>
        <w:autoSpaceDE w:val="0"/>
        <w:autoSpaceDN w:val="0"/>
        <w:adjustRightInd w:val="0"/>
        <w:ind w:left="0"/>
        <w:jc w:val="both"/>
      </w:pPr>
      <w:r w:rsidRPr="00EA769A">
        <w:tab/>
        <w:t>подметание дорог и удаление грунтовых наносов при длительном отсутствии снегопадов;</w:t>
      </w:r>
    </w:p>
    <w:p w:rsidR="00CA55AB" w:rsidRPr="00EA769A" w:rsidRDefault="00CA55AB" w:rsidP="00457FBF">
      <w:pPr>
        <w:pStyle w:val="a3"/>
        <w:widowControl/>
        <w:numPr>
          <w:ilvl w:val="0"/>
          <w:numId w:val="71"/>
        </w:numPr>
        <w:suppressAutoHyphens w:val="0"/>
        <w:ind w:left="0" w:firstLine="567"/>
        <w:contextualSpacing w:val="0"/>
        <w:jc w:val="both"/>
      </w:pPr>
      <w:r w:rsidRPr="00EA769A">
        <w:t xml:space="preserve"> обработка объектов улично-дорожной сети, проездов, тротуаров </w:t>
      </w:r>
      <w:proofErr w:type="spellStart"/>
      <w:r w:rsidRPr="00EA769A">
        <w:t>противогололедными</w:t>
      </w:r>
      <w:proofErr w:type="spellEnd"/>
      <w:r w:rsidRPr="00EA769A">
        <w:t xml:space="preserve">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w:t>
      </w:r>
      <w:r w:rsidRPr="00EA769A">
        <w:lastRenderedPageBreak/>
        <w:t>спуски, мосты, путепроводы, перекрестки, подходы к остановкам пассажирского транспорта);</w:t>
      </w:r>
    </w:p>
    <w:p w:rsidR="00CA55AB" w:rsidRPr="00EA769A" w:rsidRDefault="00CA55AB" w:rsidP="00457FBF">
      <w:pPr>
        <w:pStyle w:val="a3"/>
        <w:widowControl/>
        <w:numPr>
          <w:ilvl w:val="0"/>
          <w:numId w:val="71"/>
        </w:numPr>
        <w:suppressAutoHyphens w:val="0"/>
        <w:ind w:left="0" w:firstLine="567"/>
        <w:contextualSpacing w:val="0"/>
        <w:jc w:val="both"/>
      </w:pPr>
      <w:r w:rsidRPr="00EA769A">
        <w:t>на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CA55AB" w:rsidRPr="00EA769A" w:rsidTr="00CA55AB">
        <w:tc>
          <w:tcPr>
            <w:tcW w:w="3344"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bookmarkStart w:id="3" w:name="P36"/>
            <w:bookmarkEnd w:id="3"/>
            <w:r w:rsidRPr="00EA769A">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Группа улиц</w:t>
            </w:r>
          </w:p>
        </w:tc>
        <w:tc>
          <w:tcPr>
            <w:tcW w:w="2664"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Срок устранения &lt;*&gt;, ч, не более</w:t>
            </w:r>
          </w:p>
        </w:tc>
      </w:tr>
      <w:tr w:rsidR="00CA55AB" w:rsidRPr="00EA769A" w:rsidTr="00CA55AB">
        <w:tc>
          <w:tcPr>
            <w:tcW w:w="3344"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pPr>
            <w:r w:rsidRPr="00EA769A">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IА, IБ</w:t>
            </w:r>
          </w:p>
        </w:tc>
        <w:tc>
          <w:tcPr>
            <w:tcW w:w="1530"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А, В</w:t>
            </w:r>
          </w:p>
        </w:tc>
        <w:tc>
          <w:tcPr>
            <w:tcW w:w="2664"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4 (3)</w:t>
            </w: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152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IВ, II</w:t>
            </w:r>
          </w:p>
        </w:tc>
        <w:tc>
          <w:tcPr>
            <w:tcW w:w="1530"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В, Г</w:t>
            </w:r>
          </w:p>
        </w:tc>
        <w:tc>
          <w:tcPr>
            <w:tcW w:w="2664"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5 (4)</w:t>
            </w: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152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III - IV</w:t>
            </w:r>
          </w:p>
        </w:tc>
        <w:tc>
          <w:tcPr>
            <w:tcW w:w="1530"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Д, Е</w:t>
            </w:r>
          </w:p>
        </w:tc>
        <w:tc>
          <w:tcPr>
            <w:tcW w:w="2664"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6</w:t>
            </w: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152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V</w:t>
            </w:r>
          </w:p>
        </w:tc>
        <w:tc>
          <w:tcPr>
            <w:tcW w:w="1530"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w:t>
            </w:r>
          </w:p>
        </w:tc>
        <w:tc>
          <w:tcPr>
            <w:tcW w:w="2664"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12</w:t>
            </w:r>
          </w:p>
        </w:tc>
      </w:tr>
      <w:tr w:rsidR="00CA55AB" w:rsidRPr="00EA769A" w:rsidTr="00CA55AB">
        <w:tc>
          <w:tcPr>
            <w:tcW w:w="3344"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pPr>
            <w:r w:rsidRPr="00EA769A">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А - В</w:t>
            </w:r>
          </w:p>
        </w:tc>
        <w:tc>
          <w:tcPr>
            <w:tcW w:w="2664"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4 (5)</w:t>
            </w: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152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II, III</w:t>
            </w:r>
          </w:p>
        </w:tc>
        <w:tc>
          <w:tcPr>
            <w:tcW w:w="1530"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Г, Д</w:t>
            </w:r>
          </w:p>
        </w:tc>
        <w:tc>
          <w:tcPr>
            <w:tcW w:w="2664"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5</w:t>
            </w: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152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IV</w:t>
            </w:r>
          </w:p>
        </w:tc>
        <w:tc>
          <w:tcPr>
            <w:tcW w:w="1530"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Е</w:t>
            </w:r>
          </w:p>
        </w:tc>
        <w:tc>
          <w:tcPr>
            <w:tcW w:w="2664"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6</w:t>
            </w: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152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V</w:t>
            </w:r>
          </w:p>
        </w:tc>
        <w:tc>
          <w:tcPr>
            <w:tcW w:w="1530"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w:t>
            </w:r>
          </w:p>
        </w:tc>
        <w:tc>
          <w:tcPr>
            <w:tcW w:w="2664"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12</w:t>
            </w:r>
          </w:p>
        </w:tc>
      </w:tr>
      <w:tr w:rsidR="00CA55AB" w:rsidRPr="00EA769A" w:rsidTr="00CA55AB">
        <w:tc>
          <w:tcPr>
            <w:tcW w:w="9067" w:type="dxa"/>
            <w:gridSpan w:val="4"/>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bookmarkStart w:id="4" w:name="Par30"/>
            <w:bookmarkEnd w:id="4"/>
            <w:r w:rsidRPr="00EA769A">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CA55AB" w:rsidRPr="00EA769A" w:rsidRDefault="00CA55AB" w:rsidP="00CA55AB">
            <w:pPr>
              <w:autoSpaceDE w:val="0"/>
              <w:autoSpaceDN w:val="0"/>
              <w:adjustRightInd w:val="0"/>
              <w:jc w:val="both"/>
            </w:pPr>
            <w:r w:rsidRPr="00EA769A">
              <w:t>Примечание - В скобках указаны сроки устранения для дорог и улиц городов и сельских поселений.</w:t>
            </w:r>
          </w:p>
        </w:tc>
      </w:tr>
    </w:tbl>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 xml:space="preserve"> для предупреждения образования или ликвидации зимней скользкости проводят профилактическую обработку покрытий </w:t>
      </w:r>
      <w:proofErr w:type="spellStart"/>
      <w:r w:rsidRPr="00EA769A">
        <w:t>противогололедными</w:t>
      </w:r>
      <w:proofErr w:type="spellEnd"/>
      <w:r w:rsidRPr="00EA769A">
        <w:t xml:space="preserve"> материалами до появления зимней скользкости или в начале снегопада, чтобы предотвратить образование снежного наката. Профилактическую обработку покрытий осуществляют при:</w:t>
      </w:r>
    </w:p>
    <w:p w:rsidR="00CA55AB" w:rsidRPr="00EA769A" w:rsidRDefault="00CA55AB" w:rsidP="00CA55AB">
      <w:pPr>
        <w:pStyle w:val="a3"/>
        <w:autoSpaceDE w:val="0"/>
        <w:autoSpaceDN w:val="0"/>
        <w:adjustRightInd w:val="0"/>
        <w:ind w:left="0"/>
        <w:jc w:val="both"/>
      </w:pPr>
      <w:r w:rsidRPr="00EA769A">
        <w:tab/>
        <w:t>прогнозировании образования на покрытии стекловидного льда;</w:t>
      </w:r>
    </w:p>
    <w:p w:rsidR="00CA55AB" w:rsidRPr="00EA769A" w:rsidRDefault="00CA55AB" w:rsidP="00CA55AB">
      <w:pPr>
        <w:autoSpaceDE w:val="0"/>
        <w:autoSpaceDN w:val="0"/>
        <w:adjustRightInd w:val="0"/>
        <w:jc w:val="both"/>
      </w:pPr>
      <w:r w:rsidRPr="00EA769A">
        <w:tab/>
        <w:t>ожидании снегопада и метелей с возможным образованием на покрытии снежного наката;</w:t>
      </w:r>
    </w:p>
    <w:p w:rsidR="00CA55AB" w:rsidRPr="00EA769A" w:rsidRDefault="00CA55AB" w:rsidP="00457FBF">
      <w:pPr>
        <w:pStyle w:val="a3"/>
        <w:widowControl/>
        <w:numPr>
          <w:ilvl w:val="0"/>
          <w:numId w:val="71"/>
        </w:numPr>
        <w:suppressAutoHyphens w:val="0"/>
        <w:autoSpaceDE w:val="0"/>
        <w:autoSpaceDN w:val="0"/>
        <w:adjustRightInd w:val="0"/>
        <w:ind w:left="0" w:firstLine="567"/>
        <w:contextualSpacing w:val="0"/>
        <w:jc w:val="both"/>
      </w:pPr>
      <w:r w:rsidRPr="00EA769A">
        <w:t xml:space="preserve">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 xml:space="preserve"> обочины дорог категорий IА, IБ и IВ должны быть очищены от снега по всей их ширине, обочины остальных дорог - на 50 % их ширины. 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701"/>
        <w:gridCol w:w="1559"/>
        <w:gridCol w:w="2977"/>
      </w:tblGrid>
      <w:tr w:rsidR="00CA55AB" w:rsidRPr="00EA769A" w:rsidTr="00CA55AB">
        <w:tc>
          <w:tcPr>
            <w:tcW w:w="3606"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Размер</w:t>
            </w:r>
          </w:p>
        </w:tc>
        <w:tc>
          <w:tcPr>
            <w:tcW w:w="297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Срок снегоочистки &lt;*&gt;, не более</w:t>
            </w:r>
          </w:p>
        </w:tc>
      </w:tr>
      <w:tr w:rsidR="00CA55AB" w:rsidRPr="00EA769A" w:rsidTr="00CA55AB">
        <w:tc>
          <w:tcPr>
            <w:tcW w:w="3606" w:type="dxa"/>
            <w:vMerge w:val="restart"/>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 xml:space="preserve">Наличие рыхлого (талого) снега на обочине толщиной слоя, не </w:t>
            </w:r>
            <w:r w:rsidRPr="00EA769A">
              <w:lastRenderedPageBreak/>
              <w:t>более, см</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lastRenderedPageBreak/>
              <w:t>IА,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 (2)</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4 ч</w:t>
            </w:r>
          </w:p>
        </w:tc>
      </w:tr>
      <w:tr w:rsidR="00CA55AB" w:rsidRPr="00EA769A" w:rsidTr="00CA55AB">
        <w:tc>
          <w:tcPr>
            <w:tcW w:w="3606"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IВ, II</w:t>
            </w:r>
          </w:p>
        </w:tc>
        <w:tc>
          <w:tcPr>
            <w:tcW w:w="1559"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5 ч</w:t>
            </w:r>
          </w:p>
        </w:tc>
      </w:tr>
      <w:tr w:rsidR="00CA55AB" w:rsidRPr="00EA769A" w:rsidTr="00CA55AB">
        <w:tc>
          <w:tcPr>
            <w:tcW w:w="3606"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III</w:t>
            </w:r>
          </w:p>
        </w:tc>
        <w:tc>
          <w:tcPr>
            <w:tcW w:w="155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3 (6)</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7 ч</w:t>
            </w:r>
          </w:p>
        </w:tc>
      </w:tr>
      <w:tr w:rsidR="00CA55AB" w:rsidRPr="00EA769A" w:rsidTr="00CA55AB">
        <w:tc>
          <w:tcPr>
            <w:tcW w:w="3606"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IV, V</w:t>
            </w:r>
          </w:p>
        </w:tc>
        <w:tc>
          <w:tcPr>
            <w:tcW w:w="155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не нормируется</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15 ч</w:t>
            </w:r>
          </w:p>
        </w:tc>
      </w:tr>
      <w:tr w:rsidR="00CA55AB" w:rsidRPr="00EA769A" w:rsidTr="00CA55AB">
        <w:tc>
          <w:tcPr>
            <w:tcW w:w="3606" w:type="dxa"/>
            <w:vMerge w:val="restart"/>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Наличие рыхлого (уплотненного) снега на тротуарах и пешеходных дорожках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IА, IБ</w:t>
            </w:r>
          </w:p>
        </w:tc>
        <w:tc>
          <w:tcPr>
            <w:tcW w:w="155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5 (3)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 xml:space="preserve">1 </w:t>
            </w:r>
            <w:proofErr w:type="spellStart"/>
            <w:r w:rsidRPr="00EA769A">
              <w:t>сут</w:t>
            </w:r>
            <w:proofErr w:type="spellEnd"/>
          </w:p>
        </w:tc>
      </w:tr>
      <w:tr w:rsidR="00CA55AB" w:rsidRPr="00EA769A" w:rsidTr="00CA55AB">
        <w:tc>
          <w:tcPr>
            <w:tcW w:w="3606"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IВ, II</w:t>
            </w:r>
          </w:p>
        </w:tc>
        <w:tc>
          <w:tcPr>
            <w:tcW w:w="155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5 (5)</w:t>
            </w:r>
          </w:p>
        </w:tc>
        <w:tc>
          <w:tcPr>
            <w:tcW w:w="2977"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r>
      <w:tr w:rsidR="00CA55AB" w:rsidRPr="00EA769A" w:rsidTr="00CA55AB">
        <w:tc>
          <w:tcPr>
            <w:tcW w:w="3606"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III, IV, V</w:t>
            </w:r>
          </w:p>
        </w:tc>
        <w:tc>
          <w:tcPr>
            <w:tcW w:w="155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5 (10)</w:t>
            </w:r>
          </w:p>
        </w:tc>
        <w:tc>
          <w:tcPr>
            <w:tcW w:w="2977"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r>
      <w:tr w:rsidR="00CA55AB" w:rsidRPr="00EA769A" w:rsidTr="00CA55AB">
        <w:tc>
          <w:tcPr>
            <w:tcW w:w="3606"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Наличие рыхлого (уплотненного) снега на тротуарах и служебных проходах мостовых сооружений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5 (3)</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 xml:space="preserve">1 </w:t>
            </w:r>
            <w:proofErr w:type="spellStart"/>
            <w:r w:rsidRPr="00EA769A">
              <w:t>сут</w:t>
            </w:r>
            <w:proofErr w:type="spellEnd"/>
          </w:p>
        </w:tc>
      </w:tr>
      <w:tr w:rsidR="00CA55AB" w:rsidRPr="00EA769A" w:rsidTr="00CA55AB">
        <w:tc>
          <w:tcPr>
            <w:tcW w:w="3606" w:type="dxa"/>
            <w:vMerge w:val="restart"/>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 xml:space="preserve">3 </w:t>
            </w:r>
            <w:proofErr w:type="spellStart"/>
            <w:r w:rsidRPr="00EA769A">
              <w:t>сут</w:t>
            </w:r>
            <w:proofErr w:type="spellEnd"/>
          </w:p>
        </w:tc>
      </w:tr>
      <w:tr w:rsidR="00CA55AB" w:rsidRPr="00EA769A" w:rsidTr="00CA55AB">
        <w:tc>
          <w:tcPr>
            <w:tcW w:w="3606"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II, III</w:t>
            </w:r>
          </w:p>
        </w:tc>
        <w:tc>
          <w:tcPr>
            <w:tcW w:w="1559"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 xml:space="preserve">4 </w:t>
            </w:r>
            <w:proofErr w:type="spellStart"/>
            <w:r w:rsidRPr="00EA769A">
              <w:t>сут</w:t>
            </w:r>
            <w:proofErr w:type="spellEnd"/>
          </w:p>
        </w:tc>
      </w:tr>
      <w:tr w:rsidR="00CA55AB" w:rsidRPr="00EA769A" w:rsidTr="00CA55AB">
        <w:tc>
          <w:tcPr>
            <w:tcW w:w="3606"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IV, V</w:t>
            </w:r>
          </w:p>
        </w:tc>
        <w:tc>
          <w:tcPr>
            <w:tcW w:w="1559"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 xml:space="preserve">5 </w:t>
            </w:r>
            <w:proofErr w:type="spellStart"/>
            <w:r w:rsidRPr="00EA769A">
              <w:t>сут</w:t>
            </w:r>
            <w:proofErr w:type="spellEnd"/>
          </w:p>
        </w:tc>
      </w:tr>
      <w:tr w:rsidR="00CA55AB" w:rsidRPr="00EA769A" w:rsidTr="00CA55AB">
        <w:tc>
          <w:tcPr>
            <w:tcW w:w="9843" w:type="dxa"/>
            <w:gridSpan w:val="4"/>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bookmarkStart w:id="5" w:name="Par36"/>
            <w:bookmarkEnd w:id="5"/>
            <w:r w:rsidRPr="00EA769A">
              <w:t>&lt;*&gt; Срок снегоочистки отсчитывается с момента окончания работ по ликвидации зимней скользкости и уборки снега с проезжей части.</w:t>
            </w:r>
          </w:p>
          <w:p w:rsidR="00CA55AB" w:rsidRPr="00EA769A" w:rsidRDefault="00CA55AB" w:rsidP="00CA55AB">
            <w:pPr>
              <w:autoSpaceDE w:val="0"/>
              <w:autoSpaceDN w:val="0"/>
              <w:adjustRightInd w:val="0"/>
              <w:jc w:val="both"/>
            </w:pPr>
            <w:bookmarkStart w:id="6" w:name="Par37"/>
            <w:bookmarkEnd w:id="6"/>
            <w:r w:rsidRPr="00EA769A">
              <w:t>&lt;**&gt; Бордюры высотой более 20 см над покрытием проезжей части.</w:t>
            </w:r>
          </w:p>
        </w:tc>
      </w:tr>
    </w:tbl>
    <w:p w:rsidR="00CA55AB" w:rsidRPr="00EA769A" w:rsidRDefault="00CA55AB" w:rsidP="00CA55AB">
      <w:pPr>
        <w:pStyle w:val="a3"/>
        <w:autoSpaceDE w:val="0"/>
        <w:autoSpaceDN w:val="0"/>
        <w:adjustRightInd w:val="0"/>
        <w:ind w:left="0"/>
        <w:jc w:val="both"/>
      </w:pPr>
      <w:r w:rsidRPr="00EA769A">
        <w:tab/>
        <w:t>На улицах очистку обочин осуществляют в течение 24 часов с момента окончания снегопада;</w:t>
      </w:r>
    </w:p>
    <w:p w:rsidR="00CA55AB" w:rsidRPr="00EA769A" w:rsidRDefault="00CA55AB" w:rsidP="00457FBF">
      <w:pPr>
        <w:pStyle w:val="a3"/>
        <w:widowControl/>
        <w:numPr>
          <w:ilvl w:val="0"/>
          <w:numId w:val="71"/>
        </w:numPr>
        <w:suppressAutoHyphens w:val="0"/>
        <w:autoSpaceDE w:val="0"/>
        <w:autoSpaceDN w:val="0"/>
        <w:adjustRightInd w:val="0"/>
        <w:ind w:left="0" w:firstLine="567"/>
        <w:contextualSpacing w:val="0"/>
        <w:jc w:val="both"/>
      </w:pPr>
      <w:r w:rsidRPr="00EA769A">
        <w:t xml:space="preserve">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821"/>
        <w:gridCol w:w="1701"/>
        <w:gridCol w:w="2977"/>
      </w:tblGrid>
      <w:tr w:rsidR="00CA55AB" w:rsidRPr="00EA769A" w:rsidTr="00CA55AB">
        <w:tc>
          <w:tcPr>
            <w:tcW w:w="3344"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r w:rsidRPr="00EA769A">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Размер</w:t>
            </w:r>
          </w:p>
        </w:tc>
        <w:tc>
          <w:tcPr>
            <w:tcW w:w="297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Срок снегоочистки &lt;*&gt;, ч, не более</w:t>
            </w:r>
          </w:p>
        </w:tc>
      </w:tr>
      <w:tr w:rsidR="00CA55AB" w:rsidRPr="00EA769A" w:rsidTr="00CA55AB">
        <w:tc>
          <w:tcPr>
            <w:tcW w:w="3344" w:type="dxa"/>
            <w:vMerge w:val="restart"/>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IА, IБ</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2 (0)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6</w:t>
            </w: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82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IВ, II, III</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6 (4)</w:t>
            </w:r>
          </w:p>
        </w:tc>
        <w:tc>
          <w:tcPr>
            <w:tcW w:w="2977"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82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IV, V</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8 (6)</w:t>
            </w:r>
          </w:p>
        </w:tc>
        <w:tc>
          <w:tcPr>
            <w:tcW w:w="2977"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r>
      <w:tr w:rsidR="00CA55AB" w:rsidRPr="00EA769A" w:rsidTr="00CA55AB">
        <w:tc>
          <w:tcPr>
            <w:tcW w:w="3344" w:type="dxa"/>
            <w:vMerge w:val="restart"/>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Наличие рыхлого (уплотненного) снега на площадках отдыха и стоянках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IА, IБ</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6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24</w:t>
            </w: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82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IВ, II</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8 (6)</w:t>
            </w:r>
          </w:p>
        </w:tc>
        <w:tc>
          <w:tcPr>
            <w:tcW w:w="2977"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r>
      <w:tr w:rsidR="00CA55AB" w:rsidRPr="00EA769A" w:rsidTr="00CA55AB">
        <w:tc>
          <w:tcPr>
            <w:tcW w:w="334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182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III - V</w:t>
            </w:r>
          </w:p>
        </w:tc>
        <w:tc>
          <w:tcPr>
            <w:tcW w:w="1701"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12 (8)</w:t>
            </w:r>
          </w:p>
        </w:tc>
        <w:tc>
          <w:tcPr>
            <w:tcW w:w="2977"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p>
        </w:tc>
      </w:tr>
      <w:tr w:rsidR="00CA55AB" w:rsidRPr="00EA769A" w:rsidTr="00CA55AB">
        <w:tc>
          <w:tcPr>
            <w:tcW w:w="9843" w:type="dxa"/>
            <w:gridSpan w:val="4"/>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bookmarkStart w:id="7" w:name="Par20"/>
            <w:bookmarkEnd w:id="7"/>
            <w:r w:rsidRPr="00EA769A">
              <w:t>&lt;*&gt; Срок снегоочистки отсчитывается с момента окончания снегопада.</w:t>
            </w:r>
          </w:p>
        </w:tc>
      </w:tr>
    </w:tbl>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 xml:space="preserve"> снежные валы на обочинах дорог категорий II - IV требуется устраивать высотой не более 1,0 м. Требования к уборке снега на улицах:</w:t>
      </w:r>
    </w:p>
    <w:p w:rsidR="00CA55AB" w:rsidRPr="00EA769A" w:rsidRDefault="00CA55AB" w:rsidP="00CA55AB">
      <w:pPr>
        <w:pStyle w:val="a3"/>
        <w:autoSpaceDE w:val="0"/>
        <w:autoSpaceDN w:val="0"/>
        <w:adjustRightInd w:val="0"/>
        <w:ind w:left="0"/>
        <w:jc w:val="both"/>
      </w:pPr>
      <w:r w:rsidRPr="00EA769A">
        <w:lastRenderedPageBreak/>
        <w:tab/>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CA55AB" w:rsidRPr="00EA769A" w:rsidRDefault="00CA55AB" w:rsidP="00CA55AB">
      <w:pPr>
        <w:pStyle w:val="a3"/>
        <w:autoSpaceDE w:val="0"/>
        <w:autoSpaceDN w:val="0"/>
        <w:adjustRightInd w:val="0"/>
        <w:ind w:left="0"/>
        <w:jc w:val="both"/>
      </w:pPr>
      <w:r w:rsidRPr="00EA769A">
        <w:tab/>
        <w:t>устройство разрывов и очистку водосточных решеток осуществляют в течение 16 часов после окончания снегопада;</w:t>
      </w:r>
    </w:p>
    <w:p w:rsidR="00CA55AB" w:rsidRPr="00EA769A" w:rsidRDefault="00CA55AB" w:rsidP="00CA55AB">
      <w:pPr>
        <w:pStyle w:val="a3"/>
        <w:autoSpaceDE w:val="0"/>
        <w:autoSpaceDN w:val="0"/>
        <w:adjustRightInd w:val="0"/>
        <w:ind w:left="0"/>
        <w:jc w:val="both"/>
      </w:pPr>
      <w:r w:rsidRPr="00EA769A">
        <w:tab/>
        <w:t>в лотковой части снежный вал формируют на расстоянии 0,5 м от бортового камня или барьерного ограждения для пропуска талых вод;</w:t>
      </w:r>
    </w:p>
    <w:p w:rsidR="00CA55AB" w:rsidRPr="00EA769A" w:rsidRDefault="00CA55AB" w:rsidP="00CA55AB">
      <w:pPr>
        <w:pStyle w:val="a3"/>
        <w:autoSpaceDE w:val="0"/>
        <w:autoSpaceDN w:val="0"/>
        <w:adjustRightInd w:val="0"/>
        <w:ind w:left="0"/>
        <w:jc w:val="both"/>
      </w:pPr>
      <w:r w:rsidRPr="00EA769A">
        <w:tab/>
        <w:t>перемещение снега на бортовой камень, тротуары, газоны при формировании вала не допускается;</w:t>
      </w:r>
    </w:p>
    <w:p w:rsidR="00CA55AB" w:rsidRPr="00EA769A" w:rsidRDefault="00CA55AB" w:rsidP="00CA55AB">
      <w:pPr>
        <w:pStyle w:val="a3"/>
        <w:autoSpaceDE w:val="0"/>
        <w:autoSpaceDN w:val="0"/>
        <w:adjustRightInd w:val="0"/>
        <w:ind w:left="0"/>
        <w:jc w:val="both"/>
      </w:pPr>
      <w:r w:rsidRPr="00EA769A">
        <w:tab/>
        <w:t>вывоз сформированных снежных валов с улиц групп А - Д осуществляют в течение 9 дней, групп Е - в течение 12 дней с момента окончания снегопада;</w:t>
      </w:r>
    </w:p>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 xml:space="preserve"> формирование снежных валов не допускается на дорогах в следующих случаях:</w:t>
      </w:r>
    </w:p>
    <w:p w:rsidR="00CA55AB" w:rsidRPr="00EA769A" w:rsidRDefault="00CA55AB" w:rsidP="00CA55AB">
      <w:pPr>
        <w:pStyle w:val="a3"/>
        <w:autoSpaceDE w:val="0"/>
        <w:autoSpaceDN w:val="0"/>
        <w:adjustRightInd w:val="0"/>
        <w:ind w:left="0"/>
        <w:jc w:val="both"/>
      </w:pPr>
      <w:r w:rsidRPr="00EA769A">
        <w:tab/>
        <w:t>на обочинах дорог категорий IА, IБ и IВ;</w:t>
      </w:r>
    </w:p>
    <w:p w:rsidR="00CA55AB" w:rsidRPr="00EA769A" w:rsidRDefault="00CA55AB" w:rsidP="00CA55AB">
      <w:pPr>
        <w:pStyle w:val="a3"/>
        <w:autoSpaceDE w:val="0"/>
        <w:autoSpaceDN w:val="0"/>
        <w:adjustRightInd w:val="0"/>
        <w:ind w:left="0"/>
        <w:jc w:val="both"/>
      </w:pPr>
      <w:r w:rsidRPr="00EA769A">
        <w:tab/>
        <w:t xml:space="preserve">перед железнодорожным переездом в зоне треугольника видимости с размерами сторон </w:t>
      </w:r>
      <w:bookmarkStart w:id="8" w:name="_Hlk23158841"/>
      <w:r w:rsidRPr="00EA769A">
        <w:t>в соответствии с утвержденными требованиями к эксплуатационному состоянию, допустимому по условиям обеспечения безопасности дорожного движения</w:t>
      </w:r>
      <w:bookmarkEnd w:id="8"/>
      <w:r w:rsidRPr="00EA769A">
        <w:t>, вне обочины высотой более 0,5 м;</w:t>
      </w:r>
    </w:p>
    <w:p w:rsidR="00CA55AB" w:rsidRPr="00EA769A" w:rsidRDefault="00CA55AB" w:rsidP="00CA55AB">
      <w:pPr>
        <w:pStyle w:val="a3"/>
        <w:autoSpaceDE w:val="0"/>
        <w:autoSpaceDN w:val="0"/>
        <w:adjustRightInd w:val="0"/>
        <w:ind w:left="0"/>
        <w:jc w:val="both"/>
      </w:pPr>
      <w:r w:rsidRPr="00EA769A">
        <w:tab/>
        <w:t>перед пересечениями в одном уровне, железнодорожными переездами, пешеходными переходами и остановочными пунктами маршрутных транспортных средств высотой более 0,5 м по нижеприведенным условиям</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700"/>
        <w:gridCol w:w="4599"/>
        <w:gridCol w:w="3544"/>
      </w:tblGrid>
      <w:tr w:rsidR="00CA55AB" w:rsidRPr="00EA769A" w:rsidTr="00CA55AB">
        <w:tc>
          <w:tcPr>
            <w:tcW w:w="1700"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Категория дороги</w:t>
            </w:r>
          </w:p>
        </w:tc>
        <w:tc>
          <w:tcPr>
            <w:tcW w:w="4599"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Элемент дороги</w:t>
            </w:r>
          </w:p>
        </w:tc>
        <w:tc>
          <w:tcPr>
            <w:tcW w:w="3544"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Расстояние до элемента дороги, м, не менее</w:t>
            </w:r>
          </w:p>
        </w:tc>
      </w:tr>
      <w:tr w:rsidR="009449F6" w:rsidRPr="00EA769A" w:rsidTr="00CA55AB">
        <w:tc>
          <w:tcPr>
            <w:tcW w:w="1700" w:type="dxa"/>
            <w:vMerge w:val="restart"/>
            <w:tcBorders>
              <w:top w:val="single" w:sz="4" w:space="0" w:color="auto"/>
              <w:left w:val="single" w:sz="4" w:space="0" w:color="auto"/>
              <w:bottom w:val="single" w:sz="4" w:space="0" w:color="auto"/>
              <w:right w:val="single" w:sz="4" w:space="0" w:color="auto"/>
            </w:tcBorders>
            <w:vAlign w:val="center"/>
          </w:tcPr>
          <w:p w:rsidR="009449F6" w:rsidRPr="00EA769A" w:rsidRDefault="009449F6" w:rsidP="00CA55AB">
            <w:pPr>
              <w:autoSpaceDE w:val="0"/>
              <w:autoSpaceDN w:val="0"/>
              <w:adjustRightInd w:val="0"/>
              <w:jc w:val="center"/>
            </w:pPr>
            <w:r w:rsidRPr="00EA769A">
              <w:t>II - V</w:t>
            </w:r>
          </w:p>
        </w:tc>
        <w:tc>
          <w:tcPr>
            <w:tcW w:w="4599" w:type="dxa"/>
            <w:tcBorders>
              <w:top w:val="single" w:sz="4" w:space="0" w:color="auto"/>
              <w:left w:val="single" w:sz="4" w:space="0" w:color="auto"/>
              <w:bottom w:val="single" w:sz="4" w:space="0" w:color="auto"/>
              <w:right w:val="single" w:sz="4" w:space="0" w:color="auto"/>
            </w:tcBorders>
          </w:tcPr>
          <w:p w:rsidR="009449F6" w:rsidRPr="00EA769A" w:rsidRDefault="009449F6" w:rsidP="00CA55AB">
            <w:pPr>
              <w:autoSpaceDE w:val="0"/>
              <w:autoSpaceDN w:val="0"/>
              <w:adjustRightInd w:val="0"/>
            </w:pPr>
            <w:r w:rsidRPr="00EA769A">
              <w:t>Пересечение в одном уровне</w:t>
            </w:r>
          </w:p>
        </w:tc>
        <w:tc>
          <w:tcPr>
            <w:tcW w:w="3544" w:type="dxa"/>
            <w:tcBorders>
              <w:top w:val="single" w:sz="4" w:space="0" w:color="auto"/>
              <w:left w:val="single" w:sz="4" w:space="0" w:color="auto"/>
              <w:bottom w:val="single" w:sz="4" w:space="0" w:color="auto"/>
              <w:right w:val="single" w:sz="4" w:space="0" w:color="auto"/>
            </w:tcBorders>
            <w:vAlign w:val="center"/>
          </w:tcPr>
          <w:p w:rsidR="009449F6" w:rsidRPr="00EA769A" w:rsidRDefault="009449F6" w:rsidP="00CA55AB">
            <w:pPr>
              <w:autoSpaceDE w:val="0"/>
              <w:autoSpaceDN w:val="0"/>
              <w:adjustRightInd w:val="0"/>
              <w:jc w:val="center"/>
            </w:pPr>
            <w:r w:rsidRPr="00EA769A">
              <w:t>150</w:t>
            </w:r>
          </w:p>
        </w:tc>
      </w:tr>
      <w:tr w:rsidR="009449F6" w:rsidRPr="00EA769A" w:rsidTr="00CA55AB">
        <w:tc>
          <w:tcPr>
            <w:tcW w:w="1700" w:type="dxa"/>
            <w:vMerge/>
            <w:tcBorders>
              <w:top w:val="single" w:sz="4" w:space="0" w:color="auto"/>
              <w:left w:val="single" w:sz="4" w:space="0" w:color="auto"/>
              <w:bottom w:val="single" w:sz="4" w:space="0" w:color="auto"/>
              <w:right w:val="single" w:sz="4" w:space="0" w:color="auto"/>
            </w:tcBorders>
          </w:tcPr>
          <w:p w:rsidR="009449F6" w:rsidRPr="00EA769A" w:rsidRDefault="009449F6" w:rsidP="00CA55AB">
            <w:pPr>
              <w:autoSpaceDE w:val="0"/>
              <w:autoSpaceDN w:val="0"/>
              <w:adjustRightInd w:val="0"/>
            </w:pPr>
          </w:p>
        </w:tc>
        <w:tc>
          <w:tcPr>
            <w:tcW w:w="4599" w:type="dxa"/>
            <w:tcBorders>
              <w:top w:val="single" w:sz="4" w:space="0" w:color="auto"/>
              <w:left w:val="single" w:sz="4" w:space="0" w:color="auto"/>
              <w:bottom w:val="single" w:sz="4" w:space="0" w:color="auto"/>
              <w:right w:val="single" w:sz="4" w:space="0" w:color="auto"/>
            </w:tcBorders>
          </w:tcPr>
          <w:p w:rsidR="009449F6" w:rsidRPr="00EA769A" w:rsidRDefault="009449F6" w:rsidP="00CA55AB">
            <w:pPr>
              <w:autoSpaceDE w:val="0"/>
              <w:autoSpaceDN w:val="0"/>
              <w:adjustRightInd w:val="0"/>
            </w:pPr>
            <w:r w:rsidRPr="00EA769A">
              <w:t>Остановочный пункт маршрутных транспортных средств</w:t>
            </w:r>
          </w:p>
        </w:tc>
        <w:tc>
          <w:tcPr>
            <w:tcW w:w="3544" w:type="dxa"/>
            <w:tcBorders>
              <w:top w:val="single" w:sz="4" w:space="0" w:color="auto"/>
              <w:left w:val="single" w:sz="4" w:space="0" w:color="auto"/>
              <w:bottom w:val="single" w:sz="4" w:space="0" w:color="auto"/>
              <w:right w:val="single" w:sz="4" w:space="0" w:color="auto"/>
            </w:tcBorders>
            <w:vAlign w:val="center"/>
          </w:tcPr>
          <w:p w:rsidR="009449F6" w:rsidRPr="00EA769A" w:rsidRDefault="009449F6" w:rsidP="00CA55AB">
            <w:pPr>
              <w:autoSpaceDE w:val="0"/>
              <w:autoSpaceDN w:val="0"/>
              <w:adjustRightInd w:val="0"/>
              <w:jc w:val="center"/>
            </w:pPr>
            <w:r w:rsidRPr="00EA769A">
              <w:t>20</w:t>
            </w:r>
          </w:p>
        </w:tc>
      </w:tr>
      <w:tr w:rsidR="009449F6" w:rsidRPr="00EA769A" w:rsidTr="00CA55AB">
        <w:tc>
          <w:tcPr>
            <w:tcW w:w="1700" w:type="dxa"/>
            <w:vMerge/>
            <w:tcBorders>
              <w:top w:val="single" w:sz="4" w:space="0" w:color="auto"/>
              <w:left w:val="single" w:sz="4" w:space="0" w:color="auto"/>
              <w:bottom w:val="single" w:sz="4" w:space="0" w:color="auto"/>
              <w:right w:val="single" w:sz="4" w:space="0" w:color="auto"/>
            </w:tcBorders>
          </w:tcPr>
          <w:p w:rsidR="009449F6" w:rsidRPr="00EA769A" w:rsidRDefault="009449F6" w:rsidP="00CA55AB">
            <w:pPr>
              <w:autoSpaceDE w:val="0"/>
              <w:autoSpaceDN w:val="0"/>
              <w:adjustRightInd w:val="0"/>
            </w:pPr>
          </w:p>
        </w:tc>
        <w:tc>
          <w:tcPr>
            <w:tcW w:w="4599" w:type="dxa"/>
            <w:tcBorders>
              <w:top w:val="single" w:sz="4" w:space="0" w:color="auto"/>
              <w:left w:val="single" w:sz="4" w:space="0" w:color="auto"/>
              <w:bottom w:val="single" w:sz="4" w:space="0" w:color="auto"/>
              <w:right w:val="single" w:sz="4" w:space="0" w:color="auto"/>
            </w:tcBorders>
          </w:tcPr>
          <w:p w:rsidR="009449F6" w:rsidRPr="00EA769A" w:rsidRDefault="009449F6" w:rsidP="00CA55AB">
            <w:pPr>
              <w:autoSpaceDE w:val="0"/>
              <w:autoSpaceDN w:val="0"/>
              <w:adjustRightInd w:val="0"/>
            </w:pPr>
            <w:r w:rsidRPr="00EA769A">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9449F6" w:rsidRPr="00EA769A" w:rsidRDefault="009449F6" w:rsidP="00CA55AB">
            <w:pPr>
              <w:autoSpaceDE w:val="0"/>
              <w:autoSpaceDN w:val="0"/>
              <w:adjustRightInd w:val="0"/>
              <w:jc w:val="center"/>
            </w:pPr>
            <w:r w:rsidRPr="00EA769A">
              <w:t>15</w:t>
            </w:r>
          </w:p>
        </w:tc>
      </w:tr>
      <w:tr w:rsidR="009449F6" w:rsidRPr="00EA769A" w:rsidTr="00CA55AB">
        <w:tc>
          <w:tcPr>
            <w:tcW w:w="1700" w:type="dxa"/>
            <w:vMerge/>
            <w:tcBorders>
              <w:top w:val="single" w:sz="4" w:space="0" w:color="auto"/>
              <w:left w:val="single" w:sz="4" w:space="0" w:color="auto"/>
              <w:bottom w:val="single" w:sz="4" w:space="0" w:color="auto"/>
              <w:right w:val="single" w:sz="4" w:space="0" w:color="auto"/>
            </w:tcBorders>
          </w:tcPr>
          <w:p w:rsidR="009449F6" w:rsidRPr="00EA769A" w:rsidRDefault="009449F6" w:rsidP="00CA55AB">
            <w:pPr>
              <w:autoSpaceDE w:val="0"/>
              <w:autoSpaceDN w:val="0"/>
              <w:adjustRightInd w:val="0"/>
            </w:pPr>
          </w:p>
        </w:tc>
        <w:tc>
          <w:tcPr>
            <w:tcW w:w="4599" w:type="dxa"/>
            <w:tcBorders>
              <w:top w:val="single" w:sz="4" w:space="0" w:color="auto"/>
              <w:left w:val="single" w:sz="4" w:space="0" w:color="auto"/>
              <w:bottom w:val="single" w:sz="4" w:space="0" w:color="auto"/>
              <w:right w:val="single" w:sz="4" w:space="0" w:color="auto"/>
            </w:tcBorders>
          </w:tcPr>
          <w:p w:rsidR="009449F6" w:rsidRPr="00EA769A" w:rsidRDefault="009449F6" w:rsidP="00CA55AB">
            <w:pPr>
              <w:autoSpaceDE w:val="0"/>
              <w:autoSpaceDN w:val="0"/>
              <w:adjustRightInd w:val="0"/>
            </w:pPr>
          </w:p>
        </w:tc>
        <w:tc>
          <w:tcPr>
            <w:tcW w:w="3544" w:type="dxa"/>
            <w:tcBorders>
              <w:top w:val="single" w:sz="4" w:space="0" w:color="auto"/>
              <w:left w:val="single" w:sz="4" w:space="0" w:color="auto"/>
              <w:bottom w:val="single" w:sz="4" w:space="0" w:color="auto"/>
              <w:right w:val="single" w:sz="4" w:space="0" w:color="auto"/>
            </w:tcBorders>
            <w:vAlign w:val="center"/>
          </w:tcPr>
          <w:p w:rsidR="009449F6" w:rsidRPr="00EA769A" w:rsidRDefault="009449F6" w:rsidP="00CA55AB">
            <w:pPr>
              <w:autoSpaceDE w:val="0"/>
              <w:autoSpaceDN w:val="0"/>
              <w:adjustRightInd w:val="0"/>
              <w:jc w:val="center"/>
            </w:pPr>
          </w:p>
        </w:tc>
      </w:tr>
    </w:tbl>
    <w:p w:rsidR="00CA55AB" w:rsidRPr="00EA769A" w:rsidRDefault="00CA55AB" w:rsidP="00CA55AB">
      <w:pPr>
        <w:pStyle w:val="a3"/>
        <w:autoSpaceDE w:val="0"/>
        <w:autoSpaceDN w:val="0"/>
        <w:adjustRightInd w:val="0"/>
        <w:ind w:left="0"/>
        <w:jc w:val="both"/>
      </w:pPr>
      <w:r w:rsidRPr="00EA769A">
        <w:tab/>
        <w:t>на разделительной полосе шириной менее 5 м;</w:t>
      </w:r>
    </w:p>
    <w:p w:rsidR="00CA55AB" w:rsidRPr="00EA769A" w:rsidRDefault="00CA55AB" w:rsidP="00CA55AB">
      <w:pPr>
        <w:pStyle w:val="a3"/>
        <w:autoSpaceDE w:val="0"/>
        <w:autoSpaceDN w:val="0"/>
        <w:adjustRightInd w:val="0"/>
        <w:ind w:left="0"/>
        <w:jc w:val="both"/>
      </w:pPr>
      <w:r w:rsidRPr="00EA769A">
        <w:tab/>
        <w:t>на разделительной полосе шириной 5 м и более при отсутствии ограждений - высотой более 1 м;</w:t>
      </w:r>
    </w:p>
    <w:p w:rsidR="00CA55AB" w:rsidRPr="00EA769A" w:rsidRDefault="00CA55AB" w:rsidP="00CA55AB">
      <w:pPr>
        <w:pStyle w:val="a3"/>
        <w:autoSpaceDE w:val="0"/>
        <w:autoSpaceDN w:val="0"/>
        <w:adjustRightInd w:val="0"/>
        <w:ind w:left="0"/>
        <w:jc w:val="both"/>
      </w:pPr>
      <w:r w:rsidRPr="00EA769A">
        <w:tab/>
        <w:t>на тротуарах.</w:t>
      </w:r>
    </w:p>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 xml:space="preserve"> формирование снежных валов не допускается:</w:t>
      </w:r>
    </w:p>
    <w:p w:rsidR="00CA55AB" w:rsidRPr="00EA769A" w:rsidRDefault="00CA55AB" w:rsidP="00CA55AB">
      <w:pPr>
        <w:pStyle w:val="a3"/>
        <w:autoSpaceDE w:val="0"/>
        <w:autoSpaceDN w:val="0"/>
        <w:adjustRightInd w:val="0"/>
        <w:ind w:left="0"/>
        <w:jc w:val="both"/>
      </w:pPr>
      <w:r w:rsidRPr="00EA769A">
        <w:tab/>
        <w:t>на мостовых сооружениях дорог и улиц;</w:t>
      </w:r>
    </w:p>
    <w:p w:rsidR="00CA55AB" w:rsidRPr="00EA769A" w:rsidRDefault="00CA55AB" w:rsidP="00CA55AB">
      <w:pPr>
        <w:pStyle w:val="a3"/>
        <w:autoSpaceDE w:val="0"/>
        <w:autoSpaceDN w:val="0"/>
        <w:adjustRightInd w:val="0"/>
        <w:ind w:left="0"/>
        <w:jc w:val="both"/>
      </w:pPr>
      <w:r w:rsidRPr="00EA769A">
        <w:tab/>
        <w:t>на пересечениях улиц в одном уровне;</w:t>
      </w:r>
    </w:p>
    <w:p w:rsidR="00CA55AB" w:rsidRPr="00EA769A" w:rsidRDefault="00CA55AB" w:rsidP="00CA55AB">
      <w:pPr>
        <w:pStyle w:val="a3"/>
        <w:autoSpaceDE w:val="0"/>
        <w:autoSpaceDN w:val="0"/>
        <w:adjustRightInd w:val="0"/>
        <w:ind w:left="0"/>
        <w:jc w:val="both"/>
      </w:pPr>
      <w:r w:rsidRPr="00EA769A">
        <w:tab/>
        <w:t>ближе 10 м от пешеходного перехода;</w:t>
      </w:r>
    </w:p>
    <w:p w:rsidR="00CA55AB" w:rsidRPr="00EA769A" w:rsidRDefault="00CA55AB" w:rsidP="00CA55AB">
      <w:pPr>
        <w:pStyle w:val="a3"/>
        <w:autoSpaceDE w:val="0"/>
        <w:autoSpaceDN w:val="0"/>
        <w:adjustRightInd w:val="0"/>
        <w:ind w:left="0"/>
        <w:jc w:val="both"/>
      </w:pPr>
      <w:r w:rsidRPr="00EA769A">
        <w:tab/>
        <w:t>ближе 20 м от остановочного пункта маршрутных транспортных средств;</w:t>
      </w:r>
    </w:p>
    <w:p w:rsidR="00CA55AB" w:rsidRPr="00EA769A" w:rsidRDefault="00CA55AB" w:rsidP="00CA55AB">
      <w:pPr>
        <w:pStyle w:val="a3"/>
        <w:autoSpaceDE w:val="0"/>
        <w:autoSpaceDN w:val="0"/>
        <w:adjustRightInd w:val="0"/>
        <w:ind w:left="0"/>
        <w:jc w:val="both"/>
      </w:pPr>
      <w:r w:rsidRPr="00EA769A">
        <w:tab/>
        <w:t>на тротуарах;</w:t>
      </w:r>
    </w:p>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 xml:space="preserve">в случае образования наледи на объектах улично-дорожной сети, </w:t>
      </w:r>
      <w:proofErr w:type="spellStart"/>
      <w:r w:rsidRPr="00EA769A">
        <w:t>внутримикрорайонных</w:t>
      </w:r>
      <w:proofErr w:type="spellEnd"/>
      <w:r w:rsidRPr="00EA769A">
        <w:t xml:space="preserve">, внутриквартальных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w:t>
      </w:r>
      <w:r w:rsidRPr="00EA769A">
        <w:lastRenderedPageBreak/>
        <w:t>инженерных коммуникаций или эксплуатирующими организациями, в ведении которых они находятся, собственными силами или с другими организациями на основании договора;</w:t>
      </w:r>
    </w:p>
    <w:p w:rsidR="00CA55AB" w:rsidRPr="00EA769A" w:rsidRDefault="00CA55AB" w:rsidP="00457FBF">
      <w:pPr>
        <w:pStyle w:val="a3"/>
        <w:widowControl/>
        <w:numPr>
          <w:ilvl w:val="0"/>
          <w:numId w:val="71"/>
        </w:numPr>
        <w:suppressAutoHyphens w:val="0"/>
        <w:autoSpaceDE w:val="0"/>
        <w:autoSpaceDN w:val="0"/>
        <w:adjustRightInd w:val="0"/>
        <w:ind w:left="0" w:firstLine="567"/>
        <w:contextualSpacing w:val="0"/>
        <w:jc w:val="both"/>
      </w:pPr>
      <w:r w:rsidRPr="00EA769A">
        <w:t>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3852"/>
        <w:gridCol w:w="2977"/>
      </w:tblGrid>
      <w:tr w:rsidR="00CA55AB" w:rsidRPr="00EA769A" w:rsidTr="00CA55AB">
        <w:tc>
          <w:tcPr>
            <w:tcW w:w="3014"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Интенсивность движения пешеходов (велосипедистов), чел./ч</w:t>
            </w:r>
          </w:p>
        </w:tc>
        <w:tc>
          <w:tcPr>
            <w:tcW w:w="297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Сроки устранения &lt;*&gt;, ч, не более</w:t>
            </w:r>
          </w:p>
        </w:tc>
      </w:tr>
      <w:tr w:rsidR="00CA55AB" w:rsidRPr="00EA769A" w:rsidTr="00CA55AB">
        <w:tc>
          <w:tcPr>
            <w:tcW w:w="3014"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w:t>
            </w:r>
          </w:p>
        </w:tc>
      </w:tr>
      <w:tr w:rsidR="00CA55AB" w:rsidRPr="00EA769A" w:rsidTr="00CA55AB">
        <w:tc>
          <w:tcPr>
            <w:tcW w:w="301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3852"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100 - 250</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2</w:t>
            </w:r>
          </w:p>
        </w:tc>
      </w:tr>
      <w:tr w:rsidR="00CA55AB" w:rsidRPr="00EA769A" w:rsidTr="00CA55AB">
        <w:tc>
          <w:tcPr>
            <w:tcW w:w="301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3852"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3</w:t>
            </w:r>
          </w:p>
        </w:tc>
      </w:tr>
      <w:tr w:rsidR="00CA55AB" w:rsidRPr="00EA769A" w:rsidTr="00CA55AB">
        <w:tc>
          <w:tcPr>
            <w:tcW w:w="3014" w:type="dxa"/>
            <w:vMerge w:val="restart"/>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12</w:t>
            </w:r>
          </w:p>
        </w:tc>
      </w:tr>
      <w:tr w:rsidR="00CA55AB" w:rsidRPr="00EA769A" w:rsidTr="00CA55AB">
        <w:tc>
          <w:tcPr>
            <w:tcW w:w="301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3852"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100 - 250</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18</w:t>
            </w:r>
          </w:p>
        </w:tc>
      </w:tr>
      <w:tr w:rsidR="00CA55AB" w:rsidRPr="00EA769A" w:rsidTr="00CA55AB">
        <w:tc>
          <w:tcPr>
            <w:tcW w:w="3014" w:type="dxa"/>
            <w:vMerge/>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p>
        </w:tc>
        <w:tc>
          <w:tcPr>
            <w:tcW w:w="3852"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CA55AB" w:rsidRPr="00EA769A" w:rsidRDefault="00CA55AB" w:rsidP="00CA55AB">
            <w:pPr>
              <w:autoSpaceDE w:val="0"/>
              <w:autoSpaceDN w:val="0"/>
              <w:adjustRightInd w:val="0"/>
              <w:jc w:val="center"/>
            </w:pPr>
            <w:r w:rsidRPr="00EA769A">
              <w:t>24</w:t>
            </w:r>
          </w:p>
        </w:tc>
      </w:tr>
      <w:tr w:rsidR="00CA55AB" w:rsidRPr="00EA769A" w:rsidTr="00CA55AB">
        <w:tc>
          <w:tcPr>
            <w:tcW w:w="9843" w:type="dxa"/>
            <w:gridSpan w:val="3"/>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bookmarkStart w:id="9" w:name="Par17"/>
            <w:bookmarkEnd w:id="9"/>
            <w:r w:rsidRPr="00EA769A">
              <w:t>&lt;*&gt; Срок устранения отсчитывается с момента окончания снегопада.</w:t>
            </w:r>
          </w:p>
          <w:p w:rsidR="00CA55AB" w:rsidRPr="00EA769A" w:rsidRDefault="00CA55AB" w:rsidP="00CA55AB">
            <w:pPr>
              <w:autoSpaceDE w:val="0"/>
              <w:autoSpaceDN w:val="0"/>
              <w:adjustRightInd w:val="0"/>
              <w:jc w:val="both"/>
            </w:pPr>
            <w:r w:rsidRPr="00EA769A">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 xml:space="preserve">снег вывозится в места, определенные администрацией муниципального образования, согласованные с территориальным органом </w:t>
      </w:r>
      <w:proofErr w:type="spellStart"/>
      <w:r w:rsidRPr="00EA769A">
        <w:t>Роспотребнадзора</w:t>
      </w:r>
      <w:proofErr w:type="spellEnd"/>
      <w:r w:rsidRPr="00EA769A">
        <w:t>;</w:t>
      </w:r>
    </w:p>
    <w:p w:rsidR="00CA55AB" w:rsidRPr="00EA769A" w:rsidRDefault="00CA55AB" w:rsidP="00457FBF">
      <w:pPr>
        <w:pStyle w:val="a3"/>
        <w:numPr>
          <w:ilvl w:val="0"/>
          <w:numId w:val="71"/>
        </w:numPr>
        <w:suppressAutoHyphens w:val="0"/>
        <w:autoSpaceDE w:val="0"/>
        <w:autoSpaceDN w:val="0"/>
        <w:adjustRightInd w:val="0"/>
        <w:ind w:left="0" w:firstLine="567"/>
        <w:contextualSpacing w:val="0"/>
        <w:jc w:val="both"/>
      </w:pPr>
      <w:r w:rsidRPr="00EA769A">
        <w:t>при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противогололедных материалов, применяемых для борьбы со скользкостью.</w:t>
      </w:r>
    </w:p>
    <w:p w:rsidR="00CA55AB" w:rsidRPr="00EA769A" w:rsidRDefault="00CA55AB" w:rsidP="00457FBF">
      <w:pPr>
        <w:pStyle w:val="a3"/>
        <w:numPr>
          <w:ilvl w:val="0"/>
          <w:numId w:val="31"/>
        </w:numPr>
        <w:suppressAutoHyphens w:val="0"/>
        <w:autoSpaceDE w:val="0"/>
        <w:autoSpaceDN w:val="0"/>
        <w:adjustRightInd w:val="0"/>
        <w:ind w:left="0" w:firstLine="567"/>
        <w:contextualSpacing w:val="0"/>
        <w:jc w:val="both"/>
      </w:pPr>
      <w:r w:rsidRPr="00EA769A">
        <w:t>Требования к осуществлению уборки в летний период:</w:t>
      </w:r>
    </w:p>
    <w:p w:rsidR="00CA55AB" w:rsidRPr="00EA769A" w:rsidRDefault="00CA55AB" w:rsidP="00457FBF">
      <w:pPr>
        <w:pStyle w:val="a3"/>
        <w:numPr>
          <w:ilvl w:val="0"/>
          <w:numId w:val="72"/>
        </w:numPr>
        <w:suppressAutoHyphens w:val="0"/>
        <w:autoSpaceDE w:val="0"/>
        <w:autoSpaceDN w:val="0"/>
        <w:adjustRightInd w:val="0"/>
        <w:ind w:left="0" w:firstLine="567"/>
        <w:contextualSpacing w:val="0"/>
        <w:jc w:val="both"/>
      </w:pPr>
      <w:r w:rsidRPr="00EA769A">
        <w:t>уборка осуществляется в следующем порядке:</w:t>
      </w:r>
    </w:p>
    <w:p w:rsidR="00CA55AB" w:rsidRPr="00EA769A" w:rsidRDefault="00CA55AB" w:rsidP="00CA55AB">
      <w:pPr>
        <w:pStyle w:val="a3"/>
        <w:autoSpaceDE w:val="0"/>
        <w:autoSpaceDN w:val="0"/>
        <w:adjustRightInd w:val="0"/>
        <w:jc w:val="both"/>
      </w:pPr>
      <w:r w:rsidRPr="00EA769A">
        <w:t>подметание и сбор мусора;</w:t>
      </w:r>
    </w:p>
    <w:p w:rsidR="00CA55AB" w:rsidRPr="00EA769A" w:rsidRDefault="00CA55AB" w:rsidP="00CA55AB">
      <w:pPr>
        <w:pStyle w:val="a3"/>
        <w:autoSpaceDE w:val="0"/>
        <w:autoSpaceDN w:val="0"/>
        <w:adjustRightInd w:val="0"/>
        <w:ind w:left="0"/>
        <w:jc w:val="both"/>
      </w:pPr>
      <w:r w:rsidRPr="00EA769A">
        <w:tab/>
        <w:t>мойка дорог, в целях уменьшения запыленности - поливка;</w:t>
      </w:r>
    </w:p>
    <w:p w:rsidR="00CA55AB" w:rsidRPr="00EA769A" w:rsidRDefault="00CA55AB" w:rsidP="00CA55AB">
      <w:pPr>
        <w:pStyle w:val="a3"/>
        <w:autoSpaceDE w:val="0"/>
        <w:autoSpaceDN w:val="0"/>
        <w:adjustRightInd w:val="0"/>
        <w:ind w:left="0"/>
        <w:jc w:val="both"/>
      </w:pPr>
      <w:r w:rsidRPr="00EA769A">
        <w:tab/>
        <w:t>уборка грунтовых наносов;</w:t>
      </w:r>
    </w:p>
    <w:p w:rsidR="00CA55AB" w:rsidRPr="00EA769A" w:rsidRDefault="00CA55AB" w:rsidP="00457FBF">
      <w:pPr>
        <w:pStyle w:val="a3"/>
        <w:numPr>
          <w:ilvl w:val="0"/>
          <w:numId w:val="72"/>
        </w:numPr>
        <w:suppressAutoHyphens w:val="0"/>
        <w:autoSpaceDE w:val="0"/>
        <w:autoSpaceDN w:val="0"/>
        <w:adjustRightInd w:val="0"/>
        <w:ind w:left="0" w:firstLine="567"/>
        <w:contextualSpacing w:val="0"/>
        <w:jc w:val="both"/>
      </w:pPr>
      <w:r w:rsidRPr="00EA769A">
        <w:t xml:space="preserve"> 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w:t>
      </w:r>
      <w:proofErr w:type="spellStart"/>
      <w:r w:rsidRPr="00EA769A">
        <w:t>внутримикрорайонных</w:t>
      </w:r>
      <w:proofErr w:type="spellEnd"/>
      <w:r w:rsidRPr="00EA769A">
        <w:t>,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подметание и сбор мусора в лотковой части дорог;</w:t>
      </w:r>
    </w:p>
    <w:p w:rsidR="00CA55AB" w:rsidRPr="00EA769A" w:rsidRDefault="00CA55AB" w:rsidP="00457FBF">
      <w:pPr>
        <w:pStyle w:val="a3"/>
        <w:numPr>
          <w:ilvl w:val="0"/>
          <w:numId w:val="72"/>
        </w:numPr>
        <w:suppressAutoHyphens w:val="0"/>
        <w:autoSpaceDE w:val="0"/>
        <w:autoSpaceDN w:val="0"/>
        <w:adjustRightInd w:val="0"/>
        <w:ind w:left="0" w:firstLine="567"/>
        <w:contextualSpacing w:val="0"/>
        <w:jc w:val="both"/>
      </w:pPr>
      <w:r w:rsidRPr="00EA769A">
        <w:t xml:space="preserve"> запрещается в сухое, жаркое время производить механизированную уборку улиц и подметание без увлажнения;</w:t>
      </w:r>
    </w:p>
    <w:p w:rsidR="00CA55AB" w:rsidRPr="00EA769A" w:rsidRDefault="00CA55AB" w:rsidP="00457FBF">
      <w:pPr>
        <w:pStyle w:val="a3"/>
        <w:numPr>
          <w:ilvl w:val="0"/>
          <w:numId w:val="72"/>
        </w:numPr>
        <w:suppressAutoHyphens w:val="0"/>
        <w:autoSpaceDE w:val="0"/>
        <w:autoSpaceDN w:val="0"/>
        <w:adjustRightInd w:val="0"/>
        <w:ind w:left="0" w:firstLine="567"/>
        <w:contextualSpacing w:val="0"/>
        <w:jc w:val="both"/>
      </w:pPr>
      <w:r w:rsidRPr="00EA769A">
        <w:t xml:space="preserve"> мойка и поливка объектов улично-дорожной сети производятся с 22 часов </w:t>
      </w:r>
      <w:r w:rsidRPr="00EA769A">
        <w:lastRenderedPageBreak/>
        <w:t>до 06 часов, в другое время - по мере необходимости;</w:t>
      </w:r>
    </w:p>
    <w:p w:rsidR="00CA55AB" w:rsidRPr="00EA769A" w:rsidRDefault="00CA55AB" w:rsidP="00457FBF">
      <w:pPr>
        <w:pStyle w:val="a3"/>
        <w:numPr>
          <w:ilvl w:val="0"/>
          <w:numId w:val="72"/>
        </w:numPr>
        <w:suppressAutoHyphens w:val="0"/>
        <w:autoSpaceDE w:val="0"/>
        <w:autoSpaceDN w:val="0"/>
        <w:adjustRightInd w:val="0"/>
        <w:ind w:left="0" w:firstLine="567"/>
        <w:contextualSpacing w:val="0"/>
        <w:jc w:val="both"/>
      </w:pPr>
      <w:r w:rsidRPr="00EA769A">
        <w:t xml:space="preserve">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сооружений, иные объекты благоустройства;</w:t>
      </w:r>
    </w:p>
    <w:p w:rsidR="00CA55AB" w:rsidRPr="00EA769A" w:rsidRDefault="00CA55AB" w:rsidP="00457FBF">
      <w:pPr>
        <w:pStyle w:val="a3"/>
        <w:numPr>
          <w:ilvl w:val="0"/>
          <w:numId w:val="72"/>
        </w:numPr>
        <w:suppressAutoHyphens w:val="0"/>
        <w:autoSpaceDE w:val="0"/>
        <w:autoSpaceDN w:val="0"/>
        <w:adjustRightInd w:val="0"/>
        <w:ind w:left="0" w:firstLine="567"/>
        <w:contextualSpacing w:val="0"/>
        <w:jc w:val="both"/>
      </w:pPr>
      <w:r w:rsidRPr="00EA769A">
        <w:t xml:space="preserve"> для уменьшения пылеобразования при температуре воздуха более +25°C в период с 11 часов до 22 часов производится поливка объектов улично-дорожной сети с повышенной интенсивностью движения транспорта. Интервал выполнения работ по поливке - 1-1,5 часа;</w:t>
      </w:r>
    </w:p>
    <w:p w:rsidR="00CA55AB" w:rsidRPr="00EA769A" w:rsidRDefault="00CA55AB" w:rsidP="00457FBF">
      <w:pPr>
        <w:pStyle w:val="a3"/>
        <w:numPr>
          <w:ilvl w:val="0"/>
          <w:numId w:val="72"/>
        </w:numPr>
        <w:suppressAutoHyphens w:val="0"/>
        <w:autoSpaceDE w:val="0"/>
        <w:autoSpaceDN w:val="0"/>
        <w:adjustRightInd w:val="0"/>
        <w:ind w:left="0" w:firstLine="567"/>
        <w:contextualSpacing w:val="0"/>
        <w:jc w:val="both"/>
      </w:pPr>
      <w:r w:rsidRPr="00EA769A">
        <w:t xml:space="preserve"> 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CA55AB" w:rsidRPr="00EA769A" w:rsidRDefault="00CA55AB" w:rsidP="00457FBF">
      <w:pPr>
        <w:pStyle w:val="a3"/>
        <w:numPr>
          <w:ilvl w:val="0"/>
          <w:numId w:val="72"/>
        </w:numPr>
        <w:suppressAutoHyphens w:val="0"/>
        <w:autoSpaceDE w:val="0"/>
        <w:autoSpaceDN w:val="0"/>
        <w:adjustRightInd w:val="0"/>
        <w:ind w:left="0" w:firstLine="567"/>
        <w:contextualSpacing w:val="0"/>
        <w:jc w:val="both"/>
      </w:pPr>
      <w:r w:rsidRPr="00EA769A">
        <w:t xml:space="preserve">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p>
    <w:p w:rsidR="00CA55AB" w:rsidRPr="00EA769A" w:rsidRDefault="00CA55AB" w:rsidP="00457FBF">
      <w:pPr>
        <w:pStyle w:val="a3"/>
        <w:numPr>
          <w:ilvl w:val="0"/>
          <w:numId w:val="31"/>
        </w:numPr>
        <w:suppressAutoHyphens w:val="0"/>
        <w:autoSpaceDE w:val="0"/>
        <w:autoSpaceDN w:val="0"/>
        <w:adjustRightInd w:val="0"/>
        <w:ind w:left="0" w:firstLine="567"/>
        <w:contextualSpacing w:val="0"/>
        <w:jc w:val="both"/>
      </w:pPr>
      <w:r w:rsidRPr="00EA769A">
        <w:t>Ответственными за уборку объектов улично-дорожной сети являются:</w:t>
      </w:r>
    </w:p>
    <w:p w:rsidR="00CA55AB" w:rsidRPr="00EA769A" w:rsidRDefault="00CA55AB" w:rsidP="00457FBF">
      <w:pPr>
        <w:pStyle w:val="a3"/>
        <w:numPr>
          <w:ilvl w:val="0"/>
          <w:numId w:val="32"/>
        </w:numPr>
        <w:suppressAutoHyphens w:val="0"/>
        <w:autoSpaceDE w:val="0"/>
        <w:autoSpaceDN w:val="0"/>
        <w:adjustRightInd w:val="0"/>
        <w:ind w:left="0" w:firstLine="567"/>
        <w:contextualSpacing w:val="0"/>
        <w:jc w:val="both"/>
      </w:pPr>
      <w:r w:rsidRPr="00EA769A">
        <w:t xml:space="preserve"> организация, выполняющая работы в соответствии с муниципальным заданием и (или) условиями технического задания к муниципальному контракту;</w:t>
      </w:r>
    </w:p>
    <w:p w:rsidR="00CA55AB" w:rsidRPr="00EA769A" w:rsidRDefault="00CA55AB" w:rsidP="00457FBF">
      <w:pPr>
        <w:pStyle w:val="a3"/>
        <w:numPr>
          <w:ilvl w:val="0"/>
          <w:numId w:val="32"/>
        </w:numPr>
        <w:suppressAutoHyphens w:val="0"/>
        <w:autoSpaceDE w:val="0"/>
        <w:autoSpaceDN w:val="0"/>
        <w:adjustRightInd w:val="0"/>
        <w:ind w:left="0" w:firstLine="567"/>
        <w:contextualSpacing w:val="0"/>
        <w:jc w:val="both"/>
      </w:pPr>
      <w:r w:rsidRPr="00EA769A">
        <w:t xml:space="preserve">  лица, осуществляющие строительство, реконструкцию, капитальный ремонт объектов капитального строительства,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CA55AB" w:rsidRPr="00EA769A" w:rsidRDefault="00CA55AB" w:rsidP="00457FBF">
      <w:pPr>
        <w:pStyle w:val="a3"/>
        <w:numPr>
          <w:ilvl w:val="0"/>
          <w:numId w:val="32"/>
        </w:numPr>
        <w:suppressAutoHyphens w:val="0"/>
        <w:autoSpaceDE w:val="0"/>
        <w:autoSpaceDN w:val="0"/>
        <w:adjustRightInd w:val="0"/>
        <w:ind w:left="0" w:firstLine="567"/>
        <w:contextualSpacing w:val="0"/>
        <w:jc w:val="both"/>
      </w:pPr>
      <w:r w:rsidRPr="00EA769A">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CA55AB" w:rsidRPr="00EA769A" w:rsidRDefault="00CA55AB" w:rsidP="00457FBF">
      <w:pPr>
        <w:pStyle w:val="a3"/>
        <w:numPr>
          <w:ilvl w:val="0"/>
          <w:numId w:val="31"/>
        </w:numPr>
        <w:suppressAutoHyphens w:val="0"/>
        <w:autoSpaceDE w:val="0"/>
        <w:autoSpaceDN w:val="0"/>
        <w:adjustRightInd w:val="0"/>
        <w:ind w:left="0" w:firstLine="567"/>
        <w:contextualSpacing w:val="0"/>
        <w:jc w:val="both"/>
      </w:pPr>
      <w:r w:rsidRPr="00EA769A">
        <w:t>Требования к проведению уборки территории сельского поселения:</w:t>
      </w:r>
    </w:p>
    <w:p w:rsidR="00CA55AB" w:rsidRPr="00EA769A" w:rsidRDefault="00CA55AB" w:rsidP="00457FBF">
      <w:pPr>
        <w:pStyle w:val="a3"/>
        <w:numPr>
          <w:ilvl w:val="0"/>
          <w:numId w:val="33"/>
        </w:numPr>
        <w:suppressAutoHyphens w:val="0"/>
        <w:autoSpaceDE w:val="0"/>
        <w:autoSpaceDN w:val="0"/>
        <w:adjustRightInd w:val="0"/>
        <w:ind w:left="0" w:firstLine="567"/>
        <w:contextualSpacing w:val="0"/>
        <w:jc w:val="both"/>
      </w:pPr>
      <w:r w:rsidRPr="00EA769A">
        <w:t xml:space="preserve"> уборка сельского поселения осуществляется ежедневно. Уборка в летний период должна производиться в срок до 8 часов с соблюдением санитарных норм допустимого уровня шума;</w:t>
      </w:r>
    </w:p>
    <w:p w:rsidR="00CA55AB" w:rsidRPr="00EA769A" w:rsidRDefault="00CA55AB" w:rsidP="00457FBF">
      <w:pPr>
        <w:pStyle w:val="a3"/>
        <w:numPr>
          <w:ilvl w:val="0"/>
          <w:numId w:val="33"/>
        </w:numPr>
        <w:suppressAutoHyphens w:val="0"/>
        <w:autoSpaceDE w:val="0"/>
        <w:autoSpaceDN w:val="0"/>
        <w:adjustRightInd w:val="0"/>
        <w:ind w:left="0" w:firstLine="567"/>
        <w:contextualSpacing w:val="0"/>
        <w:jc w:val="both"/>
      </w:pPr>
      <w:r w:rsidRPr="00EA769A">
        <w:t xml:space="preserve"> 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CA55AB" w:rsidRPr="00EA769A" w:rsidRDefault="00CA55AB" w:rsidP="00457FBF">
      <w:pPr>
        <w:pStyle w:val="a3"/>
        <w:numPr>
          <w:ilvl w:val="0"/>
          <w:numId w:val="33"/>
        </w:numPr>
        <w:suppressAutoHyphens w:val="0"/>
        <w:autoSpaceDE w:val="0"/>
        <w:autoSpaceDN w:val="0"/>
        <w:adjustRightInd w:val="0"/>
        <w:ind w:left="0" w:firstLine="567"/>
        <w:contextualSpacing w:val="0"/>
        <w:jc w:val="both"/>
      </w:pPr>
      <w:r w:rsidRPr="00EA769A">
        <w:t>собственники,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CA55AB" w:rsidRPr="00EA769A" w:rsidRDefault="00CA55AB" w:rsidP="00CA55AB">
      <w:pPr>
        <w:autoSpaceDE w:val="0"/>
        <w:autoSpaceDN w:val="0"/>
        <w:adjustRightInd w:val="0"/>
        <w:ind w:firstLine="567"/>
        <w:jc w:val="both"/>
      </w:pPr>
      <w:r w:rsidRPr="00EA769A">
        <w:tab/>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CA55AB" w:rsidRPr="00EA769A" w:rsidRDefault="00CA55AB" w:rsidP="00CA55AB">
      <w:pPr>
        <w:autoSpaceDE w:val="0"/>
        <w:autoSpaceDN w:val="0"/>
        <w:adjustRightInd w:val="0"/>
        <w:ind w:firstLine="567"/>
        <w:jc w:val="both"/>
      </w:pPr>
      <w:r w:rsidRPr="00EA769A">
        <w:tab/>
        <w:t xml:space="preserve">своевременно производить уборку, сгребание листвы, </w:t>
      </w:r>
      <w:proofErr w:type="spellStart"/>
      <w:r w:rsidRPr="00EA769A">
        <w:t>окос</w:t>
      </w:r>
      <w:proofErr w:type="spellEnd"/>
      <w:r w:rsidRPr="00EA769A">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CA55AB" w:rsidRPr="00EA769A" w:rsidRDefault="00CA55AB" w:rsidP="00CA55AB">
      <w:pPr>
        <w:autoSpaceDE w:val="0"/>
        <w:autoSpaceDN w:val="0"/>
        <w:adjustRightInd w:val="0"/>
        <w:ind w:firstLine="567"/>
        <w:jc w:val="both"/>
      </w:pPr>
      <w:r w:rsidRPr="00EA769A">
        <w:tab/>
        <w:t>проводить своевременную уборку береговой полосы водоемов от мусора, опавших листьев и веток.</w:t>
      </w:r>
    </w:p>
    <w:p w:rsidR="00CA55AB" w:rsidRPr="00EA769A" w:rsidRDefault="00CA55AB" w:rsidP="00457FBF">
      <w:pPr>
        <w:pStyle w:val="a3"/>
        <w:numPr>
          <w:ilvl w:val="1"/>
          <w:numId w:val="73"/>
        </w:numPr>
        <w:suppressAutoHyphens w:val="0"/>
        <w:autoSpaceDE w:val="0"/>
        <w:autoSpaceDN w:val="0"/>
        <w:adjustRightInd w:val="0"/>
        <w:ind w:left="0" w:firstLine="567"/>
        <w:contextualSpacing w:val="0"/>
        <w:jc w:val="both"/>
      </w:pPr>
      <w:r w:rsidRPr="00EA769A">
        <w:t>Ответственными за уборку территории являются:</w:t>
      </w:r>
    </w:p>
    <w:p w:rsidR="00CA55AB" w:rsidRPr="00EA769A" w:rsidRDefault="00CA55AB" w:rsidP="00CA55AB">
      <w:pPr>
        <w:pStyle w:val="a3"/>
        <w:autoSpaceDE w:val="0"/>
        <w:autoSpaceDN w:val="0"/>
        <w:adjustRightInd w:val="0"/>
        <w:ind w:left="0" w:firstLine="567"/>
        <w:jc w:val="both"/>
      </w:pPr>
      <w:r w:rsidRPr="00EA769A">
        <w:tab/>
        <w:t>на основных территориях - юридические лица, индивидуальные предприниматели, владельцы частного жилищного фонда;</w:t>
      </w:r>
    </w:p>
    <w:p w:rsidR="00CA55AB" w:rsidRPr="00EA769A" w:rsidRDefault="00CA55AB" w:rsidP="00CA55AB">
      <w:pPr>
        <w:pStyle w:val="a3"/>
        <w:autoSpaceDE w:val="0"/>
        <w:autoSpaceDN w:val="0"/>
        <w:adjustRightInd w:val="0"/>
        <w:ind w:left="0" w:firstLine="567"/>
        <w:jc w:val="both"/>
      </w:pPr>
      <w:r w:rsidRPr="00EA769A">
        <w:tab/>
        <w:t xml:space="preserve">на придомовых территориях - управляющие организации, товарищества </w:t>
      </w:r>
      <w:r w:rsidRPr="00EA769A">
        <w:lastRenderedPageBreak/>
        <w:t>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CA55AB" w:rsidRPr="00EA769A" w:rsidRDefault="00CA55AB" w:rsidP="00CA55AB">
      <w:pPr>
        <w:pStyle w:val="a3"/>
        <w:autoSpaceDE w:val="0"/>
        <w:autoSpaceDN w:val="0"/>
        <w:adjustRightInd w:val="0"/>
        <w:ind w:left="0" w:firstLine="567"/>
        <w:jc w:val="both"/>
      </w:pPr>
      <w:r w:rsidRPr="00EA769A">
        <w:tab/>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CA55AB" w:rsidRPr="00EA769A" w:rsidRDefault="00CA55AB" w:rsidP="00CA55AB">
      <w:pPr>
        <w:pStyle w:val="a3"/>
        <w:autoSpaceDE w:val="0"/>
        <w:autoSpaceDN w:val="0"/>
        <w:adjustRightInd w:val="0"/>
        <w:ind w:left="0" w:firstLine="567"/>
        <w:jc w:val="both"/>
      </w:pPr>
      <w:r w:rsidRPr="00EA769A">
        <w:t>на железнодорожных путях, переездах через них, зонах отчуждения, различных железнодорожных сооружениях и прилегающих к ним территориях, находящихся в пределах черты населенных пунктов, - организации, в ведении которых они находятся;</w:t>
      </w:r>
    </w:p>
    <w:p w:rsidR="00CA55AB" w:rsidRPr="00EA769A" w:rsidRDefault="00CA55AB" w:rsidP="00CA55AB">
      <w:pPr>
        <w:pStyle w:val="a3"/>
        <w:autoSpaceDE w:val="0"/>
        <w:autoSpaceDN w:val="0"/>
        <w:adjustRightInd w:val="0"/>
        <w:ind w:left="0" w:firstLine="567"/>
        <w:jc w:val="both"/>
      </w:pPr>
      <w:r w:rsidRPr="00EA769A">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CA55AB" w:rsidRPr="00EA769A" w:rsidRDefault="00CA55AB" w:rsidP="00CA55AB">
      <w:pPr>
        <w:pStyle w:val="a3"/>
        <w:autoSpaceDE w:val="0"/>
        <w:autoSpaceDN w:val="0"/>
        <w:adjustRightInd w:val="0"/>
        <w:ind w:left="0" w:firstLine="567"/>
        <w:jc w:val="both"/>
      </w:pPr>
      <w:r w:rsidRPr="00EA769A">
        <w:t>на территориях объектов мелкорозничной торговли - их правообладатели;</w:t>
      </w:r>
    </w:p>
    <w:p w:rsidR="00CA55AB" w:rsidRPr="00EA769A" w:rsidRDefault="00CA55AB" w:rsidP="00CA55AB">
      <w:pPr>
        <w:pStyle w:val="a3"/>
        <w:autoSpaceDE w:val="0"/>
        <w:autoSpaceDN w:val="0"/>
        <w:adjustRightInd w:val="0"/>
        <w:ind w:left="0" w:firstLine="567"/>
        <w:jc w:val="both"/>
      </w:pPr>
      <w:r w:rsidRPr="00EA769A">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CA55AB" w:rsidRPr="00EA769A" w:rsidRDefault="00CA55AB" w:rsidP="00CA55AB">
      <w:pPr>
        <w:pStyle w:val="a3"/>
        <w:autoSpaceDE w:val="0"/>
        <w:autoSpaceDN w:val="0"/>
        <w:adjustRightInd w:val="0"/>
        <w:ind w:left="0" w:firstLine="567"/>
        <w:jc w:val="both"/>
      </w:pPr>
      <w:r w:rsidRPr="00EA769A">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собственники или арендаторы этих объектов;</w:t>
      </w:r>
    </w:p>
    <w:p w:rsidR="00CA55AB" w:rsidRPr="00EA769A" w:rsidRDefault="00CA55AB" w:rsidP="00CA55AB">
      <w:pPr>
        <w:pStyle w:val="a3"/>
        <w:autoSpaceDE w:val="0"/>
        <w:autoSpaceDN w:val="0"/>
        <w:adjustRightInd w:val="0"/>
        <w:ind w:left="0" w:firstLine="567"/>
        <w:jc w:val="both"/>
      </w:pPr>
      <w:r w:rsidRPr="00EA769A">
        <w:t>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и(или) бюджетное  учреждение в соответствии с муниципальным заданием.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CA55AB" w:rsidRPr="00EA769A" w:rsidRDefault="00CA55AB" w:rsidP="00CA55AB">
      <w:pPr>
        <w:pStyle w:val="a3"/>
        <w:autoSpaceDE w:val="0"/>
        <w:autoSpaceDN w:val="0"/>
        <w:adjustRightInd w:val="0"/>
        <w:ind w:left="0" w:firstLine="567"/>
        <w:jc w:val="both"/>
      </w:pPr>
      <w:r w:rsidRPr="00EA769A">
        <w:t>на территориях гаражных обществ и садоводческих товариществ - председатели этих обществ (товариществ), а в случае их отсутствия - лица, исполняющие обязанности председателей;</w:t>
      </w:r>
    </w:p>
    <w:p w:rsidR="00CA55AB" w:rsidRPr="00EA769A" w:rsidRDefault="00CA55AB" w:rsidP="00CA55AB">
      <w:pPr>
        <w:pStyle w:val="a3"/>
        <w:autoSpaceDE w:val="0"/>
        <w:autoSpaceDN w:val="0"/>
        <w:adjustRightInd w:val="0"/>
        <w:ind w:left="0" w:firstLine="567"/>
        <w:jc w:val="both"/>
      </w:pPr>
      <w:r w:rsidRPr="00EA769A">
        <w:t>на территориях автостоянок - их собственники или арендаторы;</w:t>
      </w:r>
    </w:p>
    <w:p w:rsidR="00CA55AB" w:rsidRPr="00EA769A" w:rsidRDefault="00CA55AB" w:rsidP="00CA55AB">
      <w:pPr>
        <w:pStyle w:val="a3"/>
        <w:autoSpaceDE w:val="0"/>
        <w:autoSpaceDN w:val="0"/>
        <w:adjustRightInd w:val="0"/>
        <w:ind w:left="0" w:firstLine="567"/>
        <w:jc w:val="both"/>
      </w:pPr>
      <w:r w:rsidRPr="00EA769A">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CA55AB" w:rsidRPr="00EA769A" w:rsidRDefault="00CA55AB" w:rsidP="00CA55AB">
      <w:pPr>
        <w:pStyle w:val="a3"/>
        <w:autoSpaceDE w:val="0"/>
        <w:autoSpaceDN w:val="0"/>
        <w:adjustRightInd w:val="0"/>
        <w:ind w:left="0" w:firstLine="567"/>
        <w:jc w:val="both"/>
      </w:pPr>
      <w:r w:rsidRPr="00EA769A">
        <w:t>на дорогах и подъездных путях, оборудованных организациями для ведения хозяйственной деятельности, - руководители этих организаций;</w:t>
      </w:r>
    </w:p>
    <w:p w:rsidR="00CA55AB" w:rsidRPr="00EA769A" w:rsidRDefault="00CA55AB" w:rsidP="00CA55AB">
      <w:pPr>
        <w:pStyle w:val="a3"/>
        <w:autoSpaceDE w:val="0"/>
        <w:autoSpaceDN w:val="0"/>
        <w:adjustRightInd w:val="0"/>
        <w:ind w:left="0" w:firstLine="567"/>
        <w:jc w:val="both"/>
      </w:pPr>
      <w:r w:rsidRPr="00EA769A">
        <w:t>на основных территориях, владельцами которых являются собственники индивидуальных жилых домов, - собственники (пользователи) жилых домов;</w:t>
      </w:r>
    </w:p>
    <w:p w:rsidR="00CA55AB" w:rsidRPr="00EA769A" w:rsidRDefault="00CA55AB" w:rsidP="00CA55AB">
      <w:pPr>
        <w:pStyle w:val="a3"/>
        <w:autoSpaceDE w:val="0"/>
        <w:autoSpaceDN w:val="0"/>
        <w:adjustRightInd w:val="0"/>
        <w:ind w:left="0" w:firstLine="567"/>
        <w:jc w:val="both"/>
      </w:pPr>
      <w:r w:rsidRPr="00EA769A">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CA55AB" w:rsidRPr="00EA769A" w:rsidRDefault="00CA55AB" w:rsidP="00457FBF">
      <w:pPr>
        <w:pStyle w:val="a3"/>
        <w:numPr>
          <w:ilvl w:val="1"/>
          <w:numId w:val="73"/>
        </w:numPr>
        <w:suppressAutoHyphens w:val="0"/>
        <w:autoSpaceDE w:val="0"/>
        <w:autoSpaceDN w:val="0"/>
        <w:adjustRightInd w:val="0"/>
        <w:ind w:left="0" w:firstLine="567"/>
        <w:contextualSpacing w:val="0"/>
        <w:jc w:val="both"/>
      </w:pPr>
      <w:r w:rsidRPr="00EA769A">
        <w:t>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CA55AB" w:rsidRPr="00EA769A" w:rsidRDefault="00CA55AB" w:rsidP="00CA55AB">
      <w:pPr>
        <w:pStyle w:val="a3"/>
        <w:autoSpaceDE w:val="0"/>
        <w:autoSpaceDN w:val="0"/>
        <w:adjustRightInd w:val="0"/>
        <w:ind w:left="0" w:firstLine="567"/>
        <w:jc w:val="both"/>
      </w:pPr>
      <w:r w:rsidRPr="00EA769A">
        <w:lastRenderedPageBreak/>
        <w:t>регулярную уборку и систематическое наблюдение за санитарным состоянием придомовой территории;</w:t>
      </w:r>
    </w:p>
    <w:p w:rsidR="00CA55AB" w:rsidRPr="00EA769A" w:rsidRDefault="00CA55AB" w:rsidP="00CA55AB">
      <w:pPr>
        <w:pStyle w:val="a3"/>
        <w:autoSpaceDE w:val="0"/>
        <w:autoSpaceDN w:val="0"/>
        <w:adjustRightInd w:val="0"/>
        <w:ind w:left="0" w:firstLine="567"/>
        <w:jc w:val="both"/>
      </w:pPr>
      <w:r w:rsidRPr="00EA769A">
        <w:t xml:space="preserve">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w:t>
      </w:r>
      <w:proofErr w:type="spellStart"/>
      <w:r w:rsidRPr="00EA769A">
        <w:t>противогололедными</w:t>
      </w:r>
      <w:proofErr w:type="spellEnd"/>
      <w:r w:rsidRPr="00EA769A">
        <w:t xml:space="preserve"> материалами участков у входов в подъезды, пешеходных дорожек дворовых проездов и тротуаров, а затем санитарной уборки;</w:t>
      </w:r>
    </w:p>
    <w:p w:rsidR="00CA55AB" w:rsidRPr="00EA769A" w:rsidRDefault="00CA55AB" w:rsidP="00CA55AB">
      <w:pPr>
        <w:pStyle w:val="a3"/>
        <w:autoSpaceDE w:val="0"/>
        <w:autoSpaceDN w:val="0"/>
        <w:adjustRightInd w:val="0"/>
        <w:ind w:left="0" w:firstLine="567"/>
        <w:jc w:val="both"/>
      </w:pPr>
      <w:r w:rsidRPr="00EA769A">
        <w:t xml:space="preserve">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EA769A">
        <w:t>противогололедными</w:t>
      </w:r>
      <w:proofErr w:type="spellEnd"/>
      <w:r w:rsidRPr="00EA769A">
        <w:t xml:space="preserve"> материалами;</w:t>
      </w:r>
    </w:p>
    <w:p w:rsidR="00CA55AB" w:rsidRPr="00EA769A" w:rsidRDefault="00CA55AB" w:rsidP="00CA55AB">
      <w:pPr>
        <w:pStyle w:val="a3"/>
        <w:autoSpaceDE w:val="0"/>
        <w:autoSpaceDN w:val="0"/>
        <w:adjustRightInd w:val="0"/>
        <w:ind w:left="0" w:firstLine="567"/>
        <w:jc w:val="both"/>
      </w:pPr>
      <w:r w:rsidRPr="00EA769A">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CA55AB" w:rsidRPr="00EA769A" w:rsidRDefault="00CA55AB" w:rsidP="00CA55AB">
      <w:pPr>
        <w:pStyle w:val="a3"/>
        <w:autoSpaceDE w:val="0"/>
        <w:autoSpaceDN w:val="0"/>
        <w:adjustRightInd w:val="0"/>
        <w:ind w:left="0" w:firstLine="567"/>
        <w:jc w:val="both"/>
      </w:pPr>
      <w:r w:rsidRPr="00EA769A">
        <w:t xml:space="preserve">своевременное сгребание и уборку листвы, </w:t>
      </w:r>
      <w:proofErr w:type="spellStart"/>
      <w:r w:rsidRPr="00EA769A">
        <w:t>окашивание</w:t>
      </w:r>
      <w:proofErr w:type="spellEnd"/>
      <w:r w:rsidRPr="00EA769A">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CA55AB" w:rsidRPr="00EA769A" w:rsidRDefault="00CA55AB" w:rsidP="00457FBF">
      <w:pPr>
        <w:pStyle w:val="a3"/>
        <w:numPr>
          <w:ilvl w:val="1"/>
          <w:numId w:val="73"/>
        </w:numPr>
        <w:suppressAutoHyphens w:val="0"/>
        <w:autoSpaceDE w:val="0"/>
        <w:autoSpaceDN w:val="0"/>
        <w:adjustRightInd w:val="0"/>
        <w:ind w:left="0" w:firstLine="567"/>
        <w:contextualSpacing w:val="0"/>
        <w:jc w:val="both"/>
      </w:pPr>
      <w:r w:rsidRPr="00EA769A">
        <w:t xml:space="preserve">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CA55AB" w:rsidRPr="00EA769A" w:rsidRDefault="00CA55AB" w:rsidP="00CA55AB">
      <w:pPr>
        <w:pStyle w:val="a3"/>
        <w:autoSpaceDE w:val="0"/>
        <w:autoSpaceDN w:val="0"/>
        <w:adjustRightInd w:val="0"/>
        <w:ind w:left="0" w:firstLine="567"/>
        <w:jc w:val="both"/>
      </w:pPr>
      <w:r w:rsidRPr="00EA769A">
        <w:t>В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CA55AB" w:rsidRPr="00EA769A" w:rsidRDefault="00CA55AB" w:rsidP="00457FBF">
      <w:pPr>
        <w:pStyle w:val="a3"/>
        <w:numPr>
          <w:ilvl w:val="1"/>
          <w:numId w:val="73"/>
        </w:numPr>
        <w:suppressAutoHyphens w:val="0"/>
        <w:autoSpaceDE w:val="0"/>
        <w:autoSpaceDN w:val="0"/>
        <w:adjustRightInd w:val="0"/>
        <w:ind w:left="0" w:firstLine="567"/>
        <w:contextualSpacing w:val="0"/>
        <w:jc w:val="both"/>
      </w:pPr>
      <w:r w:rsidRPr="00EA769A">
        <w:t>Ликвидация несанкционированных свалок на территориях населенных пунктов организуется муниципальным учреждением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CA55AB" w:rsidRPr="00EA769A" w:rsidRDefault="00CA55AB" w:rsidP="00457FBF">
      <w:pPr>
        <w:pStyle w:val="a3"/>
        <w:numPr>
          <w:ilvl w:val="1"/>
          <w:numId w:val="73"/>
        </w:numPr>
        <w:suppressAutoHyphens w:val="0"/>
        <w:autoSpaceDE w:val="0"/>
        <w:autoSpaceDN w:val="0"/>
        <w:adjustRightInd w:val="0"/>
        <w:ind w:left="0" w:firstLine="567"/>
        <w:contextualSpacing w:val="0"/>
        <w:jc w:val="both"/>
      </w:pPr>
      <w:r w:rsidRPr="00EA769A">
        <w:t>Срок устранения несанкционированной свалки устанавливается в зависимости от объема выявленного мусора и не может превышать сроков, указанных в таблице:</w:t>
      </w:r>
    </w:p>
    <w:tbl>
      <w:tblPr>
        <w:tblW w:w="9632" w:type="dxa"/>
        <w:tblInd w:w="2" w:type="dxa"/>
        <w:tblLayout w:type="fixed"/>
        <w:tblCellMar>
          <w:top w:w="102" w:type="dxa"/>
          <w:left w:w="62" w:type="dxa"/>
          <w:bottom w:w="102" w:type="dxa"/>
          <w:right w:w="62" w:type="dxa"/>
        </w:tblCellMar>
        <w:tblLook w:val="0000" w:firstRow="0" w:lastRow="0" w:firstColumn="0" w:lastColumn="0" w:noHBand="0" w:noVBand="0"/>
      </w:tblPr>
      <w:tblGrid>
        <w:gridCol w:w="1985"/>
        <w:gridCol w:w="7647"/>
      </w:tblGrid>
      <w:tr w:rsidR="00CA55AB" w:rsidRPr="00EA769A" w:rsidTr="00CA55AB">
        <w:tc>
          <w:tcPr>
            <w:tcW w:w="1985"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 xml:space="preserve">Объем, </w:t>
            </w:r>
            <w:proofErr w:type="spellStart"/>
            <w:r w:rsidRPr="00EA769A">
              <w:t>куб.м</w:t>
            </w:r>
            <w:proofErr w:type="spellEnd"/>
          </w:p>
        </w:tc>
        <w:tc>
          <w:tcPr>
            <w:tcW w:w="764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center"/>
            </w:pPr>
            <w:r w:rsidRPr="00EA769A">
              <w:t>Срок устранения</w:t>
            </w:r>
          </w:p>
        </w:tc>
      </w:tr>
      <w:tr w:rsidR="00CA55AB" w:rsidRPr="00EA769A" w:rsidTr="00CA55AB">
        <w:tc>
          <w:tcPr>
            <w:tcW w:w="1985"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r w:rsidRPr="00EA769A">
              <w:t>до 2,0</w:t>
            </w:r>
          </w:p>
        </w:tc>
        <w:tc>
          <w:tcPr>
            <w:tcW w:w="764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 xml:space="preserve">не более одного рабочего дня с момента получения   муниципальным учреждением информации о несанкционированной свалке </w:t>
            </w:r>
          </w:p>
        </w:tc>
      </w:tr>
      <w:tr w:rsidR="00CA55AB" w:rsidRPr="00EA769A" w:rsidTr="00CA55AB">
        <w:tc>
          <w:tcPr>
            <w:tcW w:w="1985"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r w:rsidRPr="00EA769A">
              <w:t>от 2,1 до 5,0</w:t>
            </w:r>
          </w:p>
        </w:tc>
        <w:tc>
          <w:tcPr>
            <w:tcW w:w="764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 xml:space="preserve">не более двух рабочих дней с момента получения   муниципальным учреждением информации о несанкционированной свалке </w:t>
            </w:r>
          </w:p>
        </w:tc>
      </w:tr>
      <w:tr w:rsidR="00CA55AB" w:rsidRPr="00EA769A" w:rsidTr="00CA55AB">
        <w:tc>
          <w:tcPr>
            <w:tcW w:w="1985"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r w:rsidRPr="00EA769A">
              <w:t>от 5,1 до 10,0</w:t>
            </w:r>
          </w:p>
        </w:tc>
        <w:tc>
          <w:tcPr>
            <w:tcW w:w="764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 xml:space="preserve">не более трех рабочих дней с момента получения   муниципальным учреждением информации о несанкционированной свалке </w:t>
            </w:r>
          </w:p>
        </w:tc>
      </w:tr>
      <w:tr w:rsidR="00CA55AB" w:rsidRPr="00EA769A" w:rsidTr="00CA55AB">
        <w:tc>
          <w:tcPr>
            <w:tcW w:w="1985"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r w:rsidRPr="00EA769A">
              <w:t>от 10,1 до 25,0</w:t>
            </w:r>
          </w:p>
        </w:tc>
        <w:tc>
          <w:tcPr>
            <w:tcW w:w="764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 xml:space="preserve">не более пяти рабочих дней с момента получения   муниципальным учреждением информации о несанкционированной свалке </w:t>
            </w:r>
          </w:p>
        </w:tc>
      </w:tr>
      <w:tr w:rsidR="00CA55AB" w:rsidRPr="00EA769A" w:rsidTr="00CA55AB">
        <w:tc>
          <w:tcPr>
            <w:tcW w:w="1985"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r w:rsidRPr="00EA769A">
              <w:t>от 25,1 до 50,0</w:t>
            </w:r>
          </w:p>
        </w:tc>
        <w:tc>
          <w:tcPr>
            <w:tcW w:w="764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 xml:space="preserve">не более десяти рабочих дней с момента получения   муниципальным учреждением информации о несанкционированной свалке </w:t>
            </w:r>
          </w:p>
        </w:tc>
      </w:tr>
      <w:tr w:rsidR="00CA55AB" w:rsidRPr="00EA769A" w:rsidTr="00CA55AB">
        <w:tc>
          <w:tcPr>
            <w:tcW w:w="1985"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pPr>
            <w:r w:rsidRPr="00EA769A">
              <w:t>более 50,0</w:t>
            </w:r>
          </w:p>
        </w:tc>
        <w:tc>
          <w:tcPr>
            <w:tcW w:w="7647" w:type="dxa"/>
            <w:tcBorders>
              <w:top w:val="single" w:sz="4" w:space="0" w:color="auto"/>
              <w:left w:val="single" w:sz="4" w:space="0" w:color="auto"/>
              <w:bottom w:val="single" w:sz="4" w:space="0" w:color="auto"/>
              <w:right w:val="single" w:sz="4" w:space="0" w:color="auto"/>
            </w:tcBorders>
          </w:tcPr>
          <w:p w:rsidR="00CA55AB" w:rsidRPr="00EA769A" w:rsidRDefault="00CA55AB" w:rsidP="00CA55AB">
            <w:pPr>
              <w:autoSpaceDE w:val="0"/>
              <w:autoSpaceDN w:val="0"/>
              <w:adjustRightInd w:val="0"/>
              <w:jc w:val="both"/>
            </w:pPr>
            <w:r w:rsidRPr="00EA769A">
              <w:t>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муниципальному учреждению.</w:t>
            </w:r>
          </w:p>
        </w:tc>
      </w:tr>
    </w:tbl>
    <w:p w:rsidR="00CA55AB" w:rsidRPr="00EA769A" w:rsidRDefault="00CA55AB" w:rsidP="00CA55AB">
      <w:pPr>
        <w:autoSpaceDE w:val="0"/>
        <w:autoSpaceDN w:val="0"/>
        <w:adjustRightInd w:val="0"/>
        <w:jc w:val="both"/>
      </w:pPr>
    </w:p>
    <w:p w:rsidR="00CA55AB" w:rsidRPr="00EA769A" w:rsidRDefault="00CA55AB" w:rsidP="00CA55AB">
      <w:pPr>
        <w:autoSpaceDE w:val="0"/>
        <w:autoSpaceDN w:val="0"/>
        <w:adjustRightInd w:val="0"/>
        <w:ind w:firstLine="567"/>
        <w:jc w:val="both"/>
      </w:pPr>
      <w:r w:rsidRPr="00EA769A">
        <w:t xml:space="preserve">11.11. Лица, выявившие несанкционированную свалку на территории </w:t>
      </w:r>
      <w:r w:rsidRPr="00EA769A">
        <w:lastRenderedPageBreak/>
        <w:t>муниципального образования, информируют о месте ее нахождения местную администрацию для дальнейшей организации мероприятий по ее ликвидации.</w:t>
      </w:r>
    </w:p>
    <w:p w:rsidR="00CA55AB" w:rsidRPr="00EA769A" w:rsidRDefault="00CA55AB" w:rsidP="00CA55AB">
      <w:pPr>
        <w:autoSpaceDE w:val="0"/>
        <w:autoSpaceDN w:val="0"/>
        <w:adjustRightInd w:val="0"/>
        <w:ind w:firstLine="567"/>
        <w:jc w:val="both"/>
      </w:pPr>
      <w:r w:rsidRPr="00EA769A">
        <w:t>11.12. Требования к содержанию территорий индивидуальной жилой застройки:</w:t>
      </w:r>
    </w:p>
    <w:p w:rsidR="00CA55AB" w:rsidRPr="00EA769A" w:rsidRDefault="00CA55AB" w:rsidP="00457FBF">
      <w:pPr>
        <w:pStyle w:val="a3"/>
        <w:numPr>
          <w:ilvl w:val="0"/>
          <w:numId w:val="34"/>
        </w:numPr>
        <w:suppressAutoHyphens w:val="0"/>
        <w:autoSpaceDE w:val="0"/>
        <w:autoSpaceDN w:val="0"/>
        <w:adjustRightInd w:val="0"/>
        <w:ind w:left="0" w:firstLine="567"/>
        <w:contextualSpacing w:val="0"/>
        <w:jc w:val="both"/>
      </w:pPr>
      <w:r w:rsidRPr="00EA769A">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CA55AB" w:rsidRPr="00EA769A" w:rsidRDefault="00CA55AB" w:rsidP="00457FBF">
      <w:pPr>
        <w:pStyle w:val="a3"/>
        <w:numPr>
          <w:ilvl w:val="0"/>
          <w:numId w:val="34"/>
        </w:numPr>
        <w:suppressAutoHyphens w:val="0"/>
        <w:autoSpaceDE w:val="0"/>
        <w:autoSpaceDN w:val="0"/>
        <w:adjustRightInd w:val="0"/>
        <w:ind w:left="0" w:firstLine="567"/>
        <w:contextualSpacing w:val="0"/>
        <w:jc w:val="both"/>
      </w:pPr>
      <w:r w:rsidRPr="00EA769A">
        <w:t>собственники и  владельцы индивидуальных жилых домов обязаны содержать территорию индивидуальной жилой застройки в надлежащем санитарном состоянии, обеспечивать ее регулярную уборку;</w:t>
      </w:r>
    </w:p>
    <w:p w:rsidR="00CA55AB" w:rsidRPr="00EA769A" w:rsidRDefault="00CA55AB" w:rsidP="00457FBF">
      <w:pPr>
        <w:pStyle w:val="a3"/>
        <w:numPr>
          <w:ilvl w:val="0"/>
          <w:numId w:val="34"/>
        </w:numPr>
        <w:suppressAutoHyphens w:val="0"/>
        <w:autoSpaceDE w:val="0"/>
        <w:autoSpaceDN w:val="0"/>
        <w:adjustRightInd w:val="0"/>
        <w:ind w:left="0" w:firstLine="0"/>
        <w:contextualSpacing w:val="0"/>
        <w:jc w:val="both"/>
      </w:pPr>
      <w:r w:rsidRPr="00EA769A">
        <w:t>запрещается:</w:t>
      </w:r>
      <w:r w:rsidRPr="00EA769A">
        <w:tab/>
      </w:r>
    </w:p>
    <w:p w:rsidR="00CA55AB" w:rsidRPr="00EA769A" w:rsidRDefault="00CA55AB" w:rsidP="00CA55AB">
      <w:pPr>
        <w:pStyle w:val="a3"/>
        <w:autoSpaceDE w:val="0"/>
        <w:autoSpaceDN w:val="0"/>
        <w:adjustRightInd w:val="0"/>
        <w:ind w:left="567"/>
        <w:jc w:val="both"/>
      </w:pPr>
      <w:r w:rsidRPr="00EA769A">
        <w:tab/>
        <w:t>сметать мусор на проезжую часть и в колодцы дождевой канализации;</w:t>
      </w:r>
    </w:p>
    <w:p w:rsidR="00CA55AB" w:rsidRPr="00EA769A" w:rsidRDefault="00CA55AB" w:rsidP="00CA55AB">
      <w:pPr>
        <w:pStyle w:val="a3"/>
        <w:autoSpaceDE w:val="0"/>
        <w:autoSpaceDN w:val="0"/>
        <w:adjustRightInd w:val="0"/>
        <w:ind w:left="0"/>
        <w:jc w:val="both"/>
      </w:pPr>
      <w:r w:rsidRPr="00EA769A">
        <w:t>оставлять мусор после окончания торговли;</w:t>
      </w:r>
    </w:p>
    <w:p w:rsidR="00CA55AB" w:rsidRPr="00EA769A" w:rsidRDefault="00CA55AB" w:rsidP="00CA55AB">
      <w:pPr>
        <w:pStyle w:val="a3"/>
        <w:autoSpaceDE w:val="0"/>
        <w:autoSpaceDN w:val="0"/>
        <w:adjustRightInd w:val="0"/>
        <w:ind w:left="0"/>
        <w:jc w:val="both"/>
      </w:pPr>
      <w:r w:rsidRPr="00EA769A">
        <w:tab/>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CA55AB" w:rsidRPr="00EA769A" w:rsidRDefault="00CA55AB" w:rsidP="00457FBF">
      <w:pPr>
        <w:pStyle w:val="a3"/>
        <w:numPr>
          <w:ilvl w:val="0"/>
          <w:numId w:val="34"/>
        </w:numPr>
        <w:suppressAutoHyphens w:val="0"/>
        <w:autoSpaceDE w:val="0"/>
        <w:autoSpaceDN w:val="0"/>
        <w:adjustRightInd w:val="0"/>
        <w:ind w:left="0" w:firstLine="567"/>
        <w:contextualSpacing w:val="0"/>
        <w:jc w:val="both"/>
      </w:pPr>
      <w:r w:rsidRPr="00EA769A">
        <w:t>контроль за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w:t>
      </w:r>
    </w:p>
    <w:p w:rsidR="00CA55AB" w:rsidRPr="00EA769A" w:rsidRDefault="00CA55AB" w:rsidP="00CA55AB">
      <w:pPr>
        <w:autoSpaceDE w:val="0"/>
        <w:autoSpaceDN w:val="0"/>
        <w:adjustRightInd w:val="0"/>
        <w:jc w:val="both"/>
      </w:pPr>
    </w:p>
    <w:p w:rsidR="00CA55AB" w:rsidRPr="00EA769A" w:rsidRDefault="00CA55AB" w:rsidP="00794460">
      <w:pPr>
        <w:jc w:val="center"/>
        <w:rPr>
          <w:b/>
        </w:rPr>
      </w:pPr>
      <w:r w:rsidRPr="00EA769A">
        <w:rPr>
          <w:b/>
        </w:rPr>
        <w:t xml:space="preserve">Глава 12. </w:t>
      </w:r>
      <w:r w:rsidRPr="00EA769A">
        <w:rPr>
          <w:b/>
        </w:rPr>
        <w:tab/>
        <w:t xml:space="preserve">ПОРЯДОК ПРОИЗВОДСТВА ЗЕМЛЯНЫХ РАБОТ НА </w:t>
      </w:r>
      <w:r w:rsidRPr="00EA769A">
        <w:rPr>
          <w:b/>
        </w:rPr>
        <w:tab/>
      </w:r>
      <w:r w:rsidR="00794460" w:rsidRPr="00EA769A">
        <w:rPr>
          <w:b/>
        </w:rPr>
        <w:t xml:space="preserve">            </w:t>
      </w:r>
      <w:r w:rsidRPr="00EA769A">
        <w:rPr>
          <w:b/>
        </w:rPr>
        <w:tab/>
      </w:r>
      <w:r w:rsidR="00794460" w:rsidRPr="00EA769A">
        <w:rPr>
          <w:b/>
        </w:rPr>
        <w:t xml:space="preserve">         </w:t>
      </w:r>
      <w:r w:rsidRPr="00EA769A">
        <w:rPr>
          <w:b/>
        </w:rPr>
        <w:t xml:space="preserve">ТЕРРИТОРИИ МУНИЦИПАЛЬНОГО ОБРАЗОВАНИЯ, </w:t>
      </w:r>
      <w:r w:rsidRPr="00EA769A">
        <w:rPr>
          <w:b/>
        </w:rPr>
        <w:tab/>
      </w:r>
      <w:r w:rsidRPr="00EA769A">
        <w:rPr>
          <w:b/>
        </w:rPr>
        <w:tab/>
      </w:r>
      <w:r w:rsidRPr="00EA769A">
        <w:rPr>
          <w:b/>
        </w:rPr>
        <w:tab/>
        <w:t>ВОССТАНОВЛЕНИЕ ОБЪЕКТОВ БЛАГОУСТРОЙСТВА</w:t>
      </w:r>
    </w:p>
    <w:p w:rsidR="00CA55AB" w:rsidRPr="00EA769A" w:rsidRDefault="00CA55AB" w:rsidP="00CA55AB">
      <w:pPr>
        <w:pStyle w:val="ConsPlusNormal"/>
        <w:jc w:val="both"/>
        <w:rPr>
          <w:rFonts w:ascii="Times New Roman" w:hAnsi="Times New Roman" w:cs="Times New Roman"/>
          <w:b/>
          <w:sz w:val="24"/>
          <w:szCs w:val="24"/>
        </w:rPr>
      </w:pPr>
    </w:p>
    <w:p w:rsidR="00794460" w:rsidRPr="00EA769A" w:rsidRDefault="00794460" w:rsidP="00794460">
      <w:pPr>
        <w:tabs>
          <w:tab w:val="left" w:pos="-284"/>
          <w:tab w:val="left" w:pos="284"/>
        </w:tabs>
        <w:suppressAutoHyphens w:val="0"/>
        <w:autoSpaceDE w:val="0"/>
        <w:autoSpaceDN w:val="0"/>
        <w:adjustRightInd w:val="0"/>
        <w:ind w:firstLine="540"/>
        <w:jc w:val="both"/>
        <w:outlineLvl w:val="2"/>
        <w:rPr>
          <w:rFonts w:eastAsia="Times New Roman"/>
          <w:b/>
          <w:bCs/>
          <w:kern w:val="0"/>
        </w:rPr>
      </w:pPr>
      <w:r w:rsidRPr="00EA769A">
        <w:rPr>
          <w:rFonts w:eastAsia="Times New Roman"/>
          <w:b/>
          <w:bCs/>
          <w:kern w:val="0"/>
        </w:rPr>
        <w:t>12.1 Строительство (реконструкция) объектов капитального строительства на основании разрешения на строительство.</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Осуществление земляных работ предусматривается проектной документацией и осуществляется в рамках выданного разрешения на строительство. Получение разрешения на осуществление земляных работ не требуется.</w:t>
      </w:r>
    </w:p>
    <w:p w:rsidR="00794460" w:rsidRPr="00EA769A" w:rsidRDefault="00794460" w:rsidP="00794460">
      <w:pPr>
        <w:tabs>
          <w:tab w:val="left" w:pos="-284"/>
          <w:tab w:val="left" w:pos="284"/>
        </w:tabs>
        <w:suppressAutoHyphens w:val="0"/>
        <w:autoSpaceDE w:val="0"/>
        <w:autoSpaceDN w:val="0"/>
        <w:adjustRightInd w:val="0"/>
        <w:ind w:firstLine="540"/>
        <w:jc w:val="both"/>
        <w:outlineLvl w:val="2"/>
        <w:rPr>
          <w:rFonts w:eastAsia="Times New Roman"/>
          <w:b/>
          <w:bCs/>
          <w:kern w:val="0"/>
        </w:rPr>
      </w:pPr>
      <w:r w:rsidRPr="00EA769A">
        <w:rPr>
          <w:rFonts w:eastAsia="Times New Roman"/>
          <w:b/>
          <w:bCs/>
          <w:kern w:val="0"/>
        </w:rPr>
        <w:t>12.2 Строительство (реконструкция) объекта капитального строительства, для которых не требуется получение разрешения на строительство:</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Согласование земляных работ осуществляется в рамках соглашения об установлении сервитута, публичного сервитута. Получение разрешения на осуществление земляных работ не требуется.</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Получение разрешения на осуществление земляных работ не требуется.</w:t>
      </w:r>
    </w:p>
    <w:p w:rsidR="00794460" w:rsidRPr="00EA769A" w:rsidRDefault="00794460" w:rsidP="00794460">
      <w:pPr>
        <w:tabs>
          <w:tab w:val="left" w:pos="-284"/>
          <w:tab w:val="left" w:pos="284"/>
        </w:tabs>
        <w:suppressAutoHyphens w:val="0"/>
        <w:autoSpaceDE w:val="0"/>
        <w:autoSpaceDN w:val="0"/>
        <w:adjustRightInd w:val="0"/>
        <w:ind w:firstLine="540"/>
        <w:jc w:val="both"/>
        <w:outlineLvl w:val="1"/>
        <w:rPr>
          <w:rFonts w:eastAsia="Times New Roman"/>
          <w:b/>
          <w:bCs/>
          <w:kern w:val="0"/>
        </w:rPr>
      </w:pPr>
      <w:r w:rsidRPr="00EA769A">
        <w:rPr>
          <w:rFonts w:eastAsia="Times New Roman"/>
          <w:b/>
          <w:bCs/>
          <w:kern w:val="0"/>
        </w:rPr>
        <w:t>12.3 Осуществление земляных работ в целях размещения объектов, не являющихся объектами капитального строительства.</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В случае размещения объектов, не являющихся объектами капитального строительства, согласование осуществления земляных работ осуществляется в рамках разрешения на осуществление земляных работ, предусмотренного настоящими правилами благоустройства.</w:t>
      </w:r>
    </w:p>
    <w:p w:rsidR="00794460" w:rsidRPr="00EA769A" w:rsidRDefault="00794460" w:rsidP="00794460">
      <w:pPr>
        <w:tabs>
          <w:tab w:val="left" w:pos="-284"/>
          <w:tab w:val="left" w:pos="284"/>
        </w:tabs>
        <w:suppressAutoHyphens w:val="0"/>
        <w:autoSpaceDE w:val="0"/>
        <w:autoSpaceDN w:val="0"/>
        <w:adjustRightInd w:val="0"/>
        <w:ind w:firstLine="540"/>
        <w:jc w:val="both"/>
        <w:outlineLvl w:val="1"/>
        <w:rPr>
          <w:rFonts w:eastAsia="Times New Roman"/>
          <w:b/>
          <w:bCs/>
          <w:kern w:val="0"/>
        </w:rPr>
      </w:pPr>
      <w:r w:rsidRPr="00EA769A">
        <w:rPr>
          <w:rFonts w:eastAsia="Times New Roman"/>
          <w:b/>
          <w:bCs/>
          <w:kern w:val="0"/>
        </w:rPr>
        <w:lastRenderedPageBreak/>
        <w:t>12.4 Осуществление земляных работ в иных случаях.</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 xml:space="preserve">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Получение разрешения на осуществление земляных работ не требуется.</w:t>
      </w:r>
    </w:p>
    <w:p w:rsidR="00794460" w:rsidRPr="00EA769A" w:rsidRDefault="00794460" w:rsidP="00794460">
      <w:pPr>
        <w:numPr>
          <w:ilvl w:val="1"/>
          <w:numId w:val="84"/>
        </w:numPr>
        <w:tabs>
          <w:tab w:val="left" w:pos="-284"/>
          <w:tab w:val="left" w:pos="284"/>
        </w:tabs>
        <w:suppressAutoHyphens w:val="0"/>
        <w:autoSpaceDE w:val="0"/>
        <w:autoSpaceDN w:val="0"/>
        <w:adjustRightInd w:val="0"/>
        <w:ind w:left="0" w:firstLine="540"/>
        <w:jc w:val="both"/>
        <w:outlineLvl w:val="2"/>
        <w:rPr>
          <w:rFonts w:eastAsia="Times New Roman"/>
          <w:b/>
          <w:bCs/>
          <w:kern w:val="0"/>
        </w:rPr>
      </w:pPr>
      <w:r w:rsidRPr="00EA769A">
        <w:rPr>
          <w:rFonts w:eastAsia="Times New Roman"/>
          <w:b/>
          <w:bCs/>
          <w:kern w:val="0"/>
        </w:rPr>
        <w:t>Осуществление работ по благоустройству территории.</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Согласование на производство земляных работ осуществляется в рамках разрешения на проведение земляных работ, предусмотренного настоящими правилами благоустройства.</w:t>
      </w:r>
      <w:bookmarkStart w:id="10" w:name="_Hlk10560126"/>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 xml:space="preserve">12.6 Результатом предоставления муниципальной услуги является: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разрешение  на  осуществление  земляных  работ  на  территории муниципального образования по установленной форме;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отказ в выдаче разрешения на осуществление земляных работ.  </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 xml:space="preserve">         12.7 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794460" w:rsidRPr="00EA769A" w:rsidRDefault="00794460" w:rsidP="00794460">
      <w:pPr>
        <w:tabs>
          <w:tab w:val="left" w:pos="-284"/>
          <w:tab w:val="left" w:pos="284"/>
        </w:tabs>
        <w:suppressAutoHyphens w:val="0"/>
        <w:autoSpaceDE w:val="0"/>
        <w:autoSpaceDN w:val="0"/>
        <w:ind w:firstLine="540"/>
        <w:jc w:val="both"/>
        <w:rPr>
          <w:rFonts w:eastAsia="Times New Roman"/>
          <w:b/>
          <w:kern w:val="0"/>
        </w:rPr>
      </w:pPr>
      <w:r w:rsidRPr="00EA769A">
        <w:rPr>
          <w:rFonts w:eastAsia="Times New Roman"/>
          <w:b/>
          <w:kern w:val="0"/>
        </w:rPr>
        <w:t xml:space="preserve">         12.8 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r w:rsidRPr="00EA769A">
        <w:rPr>
          <w:rFonts w:eastAsia="Times New Roman"/>
          <w:b/>
          <w:kern w:val="0"/>
        </w:rPr>
        <w:tab/>
        <w:t xml:space="preserve">увеличение объема земляных работ, которое невозможно было предусмотреть на стадии их планирования.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 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Самарской области и содержать их в исправном состоянии. Обеспечить проезд для спецмашин, личного транспорта и проход для пешеходов; </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lastRenderedPageBreak/>
        <w:t xml:space="preserve">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EA769A">
        <w:rPr>
          <w:rFonts w:eastAsia="Times New Roman"/>
          <w:b/>
          <w:kern w:val="0"/>
        </w:rPr>
        <w:t>водоисточников</w:t>
      </w:r>
      <w:proofErr w:type="spellEnd"/>
      <w:r w:rsidRPr="00EA769A">
        <w:rPr>
          <w:rFonts w:eastAsia="Times New Roman"/>
          <w:b/>
          <w:kern w:val="0"/>
        </w:rPr>
        <w:t xml:space="preserve">, средств пожаротушения; </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оборудовать  осветительными  установками  места  работ,  а  также временные проезды и проходы; </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оборудовать  временные  подъездные  пути  из  твердого  покрытия  к строительной площадке; </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установить  биотуалет  на  территории  строительной  площадки  и обеспечивать его обслуживание; </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794460" w:rsidRPr="00EA769A" w:rsidRDefault="00794460" w:rsidP="00794460">
      <w:pPr>
        <w:numPr>
          <w:ilvl w:val="0"/>
          <w:numId w:val="39"/>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при  отводе  подземных  и  поверхностных  вод  исключить образование оползней, размыв грунта и заболачивание местности.</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Производитель  работ  до  начала  земляных  работ,  которые осуществляются на основании разрешения на осуществление земляных работ, обязан: </w:t>
      </w:r>
    </w:p>
    <w:p w:rsidR="00794460" w:rsidRPr="00EA769A" w:rsidRDefault="00794460" w:rsidP="00794460">
      <w:pPr>
        <w:numPr>
          <w:ilvl w:val="0"/>
          <w:numId w:val="40"/>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794460" w:rsidRPr="00EA769A" w:rsidRDefault="00794460" w:rsidP="00794460">
      <w:pPr>
        <w:numPr>
          <w:ilvl w:val="0"/>
          <w:numId w:val="40"/>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установить  ограждение  мест  разрытий  на  время  приостановки производства работ, перерыва, по окончании рабочего дня; </w:t>
      </w:r>
    </w:p>
    <w:p w:rsidR="00794460" w:rsidRPr="00EA769A" w:rsidRDefault="00794460" w:rsidP="00794460">
      <w:pPr>
        <w:numPr>
          <w:ilvl w:val="0"/>
          <w:numId w:val="40"/>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обеспечить  установку  дорожных  знаков  и  (или)  указателей  в соответствии с действующими стандартами; </w:t>
      </w:r>
    </w:p>
    <w:p w:rsidR="00794460" w:rsidRPr="00EA769A" w:rsidRDefault="00794460" w:rsidP="00794460">
      <w:pPr>
        <w:numPr>
          <w:ilvl w:val="0"/>
          <w:numId w:val="40"/>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Самарской  области  за  разрешением  переноса геодезического пункта; </w:t>
      </w:r>
    </w:p>
    <w:p w:rsidR="00794460" w:rsidRPr="00EA769A" w:rsidRDefault="00794460" w:rsidP="00794460">
      <w:pPr>
        <w:numPr>
          <w:ilvl w:val="0"/>
          <w:numId w:val="40"/>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В ходе производства работ производитель работ обязан: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производить  уборку  обратного  грунта  (строительных  материалов)  с </w:t>
      </w:r>
      <w:r w:rsidRPr="00EA769A">
        <w:rPr>
          <w:rFonts w:eastAsia="Times New Roman"/>
          <w:b/>
          <w:kern w:val="0"/>
        </w:rPr>
        <w:lastRenderedPageBreak/>
        <w:t xml:space="preserve">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не  допускать  выезд  со  строительных  площадок,  линейных  объектов загрязненных машин и механизмов;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обеспечить  сохранность  существующих  ограждений,  технических средств организации дорожного движения (ТСОДД);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обеспечить безопасность работ для окружающей среды, в том числе: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выполнять производство работ в охранных заповедных и санитарных зонах в соответствии со специальными правилами;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не допускать выпуск воды со строительной площадки без защиты от размыва поверхности;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при  буровых  работах  принимать  меры  по  предотвращению  </w:t>
      </w:r>
      <w:proofErr w:type="spellStart"/>
      <w:r w:rsidRPr="00EA769A">
        <w:rPr>
          <w:rFonts w:eastAsia="Times New Roman"/>
          <w:b/>
          <w:kern w:val="0"/>
        </w:rPr>
        <w:t>излива</w:t>
      </w:r>
      <w:proofErr w:type="spellEnd"/>
      <w:r w:rsidRPr="00EA769A">
        <w:rPr>
          <w:rFonts w:eastAsia="Times New Roman"/>
          <w:b/>
          <w:kern w:val="0"/>
        </w:rPr>
        <w:t xml:space="preserve"> подземных вод.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принять  меры  по  своевременной  ликвидации  провала  или  иной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деформации дорожного покрытия, вызванных производством работ;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муниципального образования о факте обнаружения останков. </w:t>
      </w:r>
    </w:p>
    <w:p w:rsidR="00794460" w:rsidRPr="00EA769A" w:rsidRDefault="00794460" w:rsidP="00794460">
      <w:pPr>
        <w:numPr>
          <w:ilvl w:val="0"/>
          <w:numId w:val="41"/>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погасить  разрешение  на  осуществление  земляных  работ.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При производстве земляных работ запрещается: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lastRenderedPageBreak/>
        <w:t xml:space="preserve">разбирать  ограждения, подпорные стенки  без  согласования  с  их собственниками (владельцами);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засорять  грунтом  или  мусором  прилегающие  к  раскопкам  улицы, тротуары и дворовые территории;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оставлять  вскрытые  </w:t>
      </w:r>
      <w:proofErr w:type="spellStart"/>
      <w:r w:rsidRPr="00EA769A">
        <w:rPr>
          <w:rFonts w:eastAsia="Times New Roman"/>
          <w:b/>
          <w:kern w:val="0"/>
        </w:rPr>
        <w:t>электрокабели</w:t>
      </w:r>
      <w:proofErr w:type="spellEnd"/>
      <w:r w:rsidRPr="00EA769A">
        <w:rPr>
          <w:rFonts w:eastAsia="Times New Roman"/>
          <w:b/>
          <w:kern w:val="0"/>
        </w:rPr>
        <w:t xml:space="preserve">  без  защиты  от  механических повреждений и без принятия мер по обеспечению безопасности;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откачивать воду на проезжую часть, тротуары, в </w:t>
      </w:r>
      <w:proofErr w:type="spellStart"/>
      <w:r w:rsidRPr="00EA769A">
        <w:rPr>
          <w:rFonts w:eastAsia="Times New Roman"/>
          <w:b/>
          <w:kern w:val="0"/>
        </w:rPr>
        <w:t>ливнеприемники</w:t>
      </w:r>
      <w:proofErr w:type="spellEnd"/>
      <w:r w:rsidRPr="00EA769A">
        <w:rPr>
          <w:rFonts w:eastAsia="Times New Roman"/>
          <w:b/>
          <w:kern w:val="0"/>
        </w:rPr>
        <w:t xml:space="preserve"> и на газоны;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складировать материалы на газоне, зеленой зоне (дернине);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производить  земляные  работы  с  нарушением  условий разрешения   на раскопки;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производить земляные работы по окончании срока действия разрешения на производство земляных работ;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осуществлять  выгрузку  строительного  мусора,  в  том  числе  грунта,  в местах, не отведенных для этих целей;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выносить  грязь  со  строительных  площадок,  линейных  объектов  на дороги сельского поселения;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организациям,  выполняющим  дорожные  работы,  -  производить укладку покрытия, грунта и других материалов на </w:t>
      </w:r>
      <w:proofErr w:type="spellStart"/>
      <w:r w:rsidRPr="00EA769A">
        <w:rPr>
          <w:rFonts w:eastAsia="Times New Roman"/>
          <w:b/>
          <w:kern w:val="0"/>
        </w:rPr>
        <w:t>коверы</w:t>
      </w:r>
      <w:proofErr w:type="spellEnd"/>
      <w:r w:rsidRPr="00EA769A">
        <w:rPr>
          <w:rFonts w:eastAsia="Times New Roman"/>
          <w:b/>
          <w:kern w:val="0"/>
        </w:rPr>
        <w:t xml:space="preserve">, крышки колодцев и камер; </w:t>
      </w:r>
    </w:p>
    <w:p w:rsidR="00794460" w:rsidRPr="00EA769A" w:rsidRDefault="00794460" w:rsidP="00794460">
      <w:pPr>
        <w:numPr>
          <w:ilvl w:val="0"/>
          <w:numId w:val="42"/>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производить  обратную  засыпку  обратного  грунта  при  производстве работ на проезжей части и тротуарах.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Засыпка  раскопок  на  дорогах  и  тротуарах с усовершенствованными покрытиями капитального типа (асфальтобетонным, цементно-бетонным, </w:t>
      </w:r>
      <w:r w:rsidRPr="00EA769A">
        <w:rPr>
          <w:rFonts w:eastAsia="Times New Roman"/>
          <w:b/>
          <w:kern w:val="0"/>
        </w:rPr>
        <w:lastRenderedPageBreak/>
        <w:t xml:space="preserve">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Засыпка  раскопок  песчаным  грунтом  должна вестись с  соблюдением следующих условий: </w:t>
      </w:r>
    </w:p>
    <w:p w:rsidR="00794460" w:rsidRPr="00EA769A" w:rsidRDefault="00794460" w:rsidP="00794460">
      <w:pPr>
        <w:numPr>
          <w:ilvl w:val="0"/>
          <w:numId w:val="4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794460" w:rsidRPr="00EA769A" w:rsidRDefault="00794460" w:rsidP="00794460">
      <w:pPr>
        <w:numPr>
          <w:ilvl w:val="0"/>
          <w:numId w:val="4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после раскопок грунтовых покрытий восстанавливается существующий ранее растительный грунт.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 xml:space="preserve">При обнаружении на месте раскопок в сроки, указанные в настоящем пункте, провалов, просадок и (или)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Для восстановления дорожных покрытий устанавливаются следующие сроки: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в остальных случаях - в течение трех суток после засыпки траншеи.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Запрещается производить плановые работы под видом аварийных работ.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Уполномоченный  орган,  выдавший  разрешение  на  осуществление земляных работ, имеет право: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w:t>
      </w:r>
    </w:p>
    <w:p w:rsidR="00794460" w:rsidRPr="00EA769A" w:rsidRDefault="00794460" w:rsidP="00794460">
      <w:pPr>
        <w:tabs>
          <w:tab w:val="left" w:pos="-284"/>
          <w:tab w:val="left" w:pos="284"/>
        </w:tabs>
        <w:suppressAutoHyphens w:val="0"/>
        <w:autoSpaceDE w:val="0"/>
        <w:autoSpaceDN w:val="0"/>
        <w:ind w:firstLine="540"/>
        <w:contextualSpacing/>
        <w:jc w:val="both"/>
        <w:rPr>
          <w:rFonts w:eastAsia="Times New Roman"/>
          <w:b/>
          <w:kern w:val="0"/>
        </w:rPr>
      </w:pPr>
      <w:r w:rsidRPr="00EA769A">
        <w:rPr>
          <w:rFonts w:eastAsia="Times New Roman"/>
          <w:b/>
          <w:kern w:val="0"/>
        </w:rPr>
        <w:tab/>
        <w:t xml:space="preserve">выдавать  обязательные  для  исполнения  предписания  об  устранении выявленных в ходе проверок нарушений порядка, приостанавливать  действие  </w:t>
      </w:r>
      <w:r w:rsidRPr="00EA769A">
        <w:rPr>
          <w:rFonts w:eastAsia="Times New Roman"/>
          <w:b/>
          <w:kern w:val="0"/>
        </w:rPr>
        <w:lastRenderedPageBreak/>
        <w:t>разрешения на осуществление земляных работ.</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Контроль за соблюдением технологии производства земляных, строительных  и  ремонтных  работ  осуществляют  представители  заказчика, уполномоченные контролирующие и надзорные органы, в случае проведения работ на улично-сети − эксплуатирующая организация.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 xml:space="preserve">Контроль  за  выполнением  условий  согласования  проектной документации осуществляет организация, выдавшая условия. </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794460" w:rsidRPr="00EA769A" w:rsidRDefault="00794460" w:rsidP="00794460">
      <w:pPr>
        <w:numPr>
          <w:ilvl w:val="1"/>
          <w:numId w:val="83"/>
        </w:numPr>
        <w:tabs>
          <w:tab w:val="left" w:pos="-284"/>
          <w:tab w:val="left" w:pos="284"/>
        </w:tabs>
        <w:suppressAutoHyphens w:val="0"/>
        <w:autoSpaceDE w:val="0"/>
        <w:autoSpaceDN w:val="0"/>
        <w:ind w:left="0" w:firstLine="540"/>
        <w:jc w:val="both"/>
        <w:rPr>
          <w:rFonts w:eastAsia="Times New Roman"/>
          <w:b/>
          <w:kern w:val="0"/>
        </w:rPr>
      </w:pPr>
      <w:r w:rsidRPr="00EA769A">
        <w:rPr>
          <w:rFonts w:eastAsia="Times New Roman"/>
          <w:b/>
          <w:kern w:val="0"/>
        </w:rPr>
        <w:t>Организация  мероприятий  по  контролю  за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p>
    <w:bookmarkEnd w:id="10"/>
    <w:p w:rsidR="00794460" w:rsidRPr="00EA769A" w:rsidRDefault="00794460" w:rsidP="00794460">
      <w:pPr>
        <w:widowControl/>
        <w:shd w:val="clear" w:color="auto" w:fill="FFFFFF"/>
        <w:tabs>
          <w:tab w:val="left" w:pos="-284"/>
          <w:tab w:val="left" w:pos="284"/>
        </w:tabs>
        <w:ind w:firstLine="540"/>
        <w:jc w:val="both"/>
        <w:rPr>
          <w:rFonts w:eastAsia="Times New Roman"/>
          <w:color w:val="000000"/>
          <w:kern w:val="0"/>
          <w:lang w:eastAsia="ar-SA"/>
        </w:rPr>
      </w:pPr>
    </w:p>
    <w:p w:rsidR="00794460" w:rsidRPr="00EA769A" w:rsidRDefault="00794460" w:rsidP="00794460">
      <w:pPr>
        <w:widowControl/>
        <w:shd w:val="clear" w:color="auto" w:fill="FFFFFF"/>
        <w:tabs>
          <w:tab w:val="left" w:pos="-284"/>
          <w:tab w:val="left" w:pos="284"/>
        </w:tabs>
        <w:ind w:left="142" w:firstLine="284"/>
        <w:jc w:val="both"/>
        <w:rPr>
          <w:rFonts w:eastAsia="Times New Roman"/>
          <w:color w:val="000000"/>
          <w:kern w:val="0"/>
          <w:lang w:eastAsia="ar-SA"/>
        </w:rPr>
      </w:pPr>
    </w:p>
    <w:p w:rsidR="00CA55AB" w:rsidRPr="00EA769A" w:rsidRDefault="00CA55AB" w:rsidP="00CA55AB"/>
    <w:p w:rsidR="00CA55AB" w:rsidRPr="00EA769A" w:rsidRDefault="00CA55AB" w:rsidP="00CA55AB">
      <w:r w:rsidRPr="00EA769A">
        <w:t xml:space="preserve">Глава 13. </w:t>
      </w:r>
      <w:r w:rsidRPr="00EA769A">
        <w:tab/>
        <w:t xml:space="preserve">УЧАСТИЕ СОБСТВЕННИКОВ И (ИЛИ) ИНЫХ ЗАКОННЫХ </w:t>
      </w:r>
      <w:r w:rsidRPr="00EA769A">
        <w:tab/>
      </w:r>
      <w:r w:rsidRPr="00EA769A">
        <w:tab/>
      </w:r>
      <w:r w:rsidRPr="00EA769A">
        <w:tab/>
        <w:t xml:space="preserve">          ВЛАДЕЛЬЦЕВ ЗДАНИЙ, СТРОЕНИЙ, СООРУЖЕНИЙ, </w:t>
      </w:r>
      <w:r w:rsidRPr="00EA769A">
        <w:tab/>
      </w:r>
      <w:r w:rsidRPr="00EA769A">
        <w:tab/>
      </w:r>
      <w:r w:rsidRPr="00EA769A">
        <w:tab/>
      </w:r>
      <w:r w:rsidRPr="00EA769A">
        <w:tab/>
        <w:t xml:space="preserve">          ЗЕМЕЛЬНЫХ УЧАСТКОВ В СОДЕРЖАНИИ ПРИЛЕГАЮЩИХ </w:t>
      </w:r>
      <w:r w:rsidRPr="00EA769A">
        <w:tab/>
      </w:r>
      <w:r w:rsidRPr="00EA769A">
        <w:tab/>
        <w:t xml:space="preserve">         ТЕРРИТОРИЙ</w:t>
      </w:r>
    </w:p>
    <w:p w:rsidR="00CA55AB" w:rsidRPr="00EA769A" w:rsidRDefault="00CA55AB" w:rsidP="00CA55AB">
      <w:pPr>
        <w:jc w:val="center"/>
        <w:rPr>
          <w:b/>
          <w:bCs/>
        </w:rPr>
      </w:pPr>
    </w:p>
    <w:p w:rsidR="00CA55AB" w:rsidRPr="00EA769A" w:rsidRDefault="00CA55AB" w:rsidP="00457FBF">
      <w:pPr>
        <w:pStyle w:val="a3"/>
        <w:widowControl/>
        <w:numPr>
          <w:ilvl w:val="0"/>
          <w:numId w:val="44"/>
        </w:numPr>
        <w:suppressAutoHyphens w:val="0"/>
        <w:autoSpaceDE w:val="0"/>
        <w:autoSpaceDN w:val="0"/>
        <w:adjustRightInd w:val="0"/>
        <w:ind w:left="0" w:firstLine="567"/>
        <w:contextualSpacing w:val="0"/>
        <w:jc w:val="both"/>
      </w:pPr>
      <w:r w:rsidRPr="00EA769A">
        <w:t>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в соответствии с порядком, установленным законодательством Самарской области, главой 14 настоящих Правил.</w:t>
      </w:r>
    </w:p>
    <w:p w:rsidR="00CA55AB" w:rsidRPr="00EA769A" w:rsidRDefault="00CA55AB" w:rsidP="00457FBF">
      <w:pPr>
        <w:pStyle w:val="a3"/>
        <w:widowControl/>
        <w:numPr>
          <w:ilvl w:val="0"/>
          <w:numId w:val="44"/>
        </w:numPr>
        <w:suppressAutoHyphens w:val="0"/>
        <w:ind w:left="0" w:firstLine="567"/>
        <w:contextualSpacing w:val="0"/>
        <w:jc w:val="both"/>
      </w:pPr>
      <w:r w:rsidRPr="00EA769A">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CA55AB" w:rsidRPr="00EA769A" w:rsidRDefault="00CA55AB" w:rsidP="00CA55AB">
      <w:pPr>
        <w:pStyle w:val="a3"/>
        <w:ind w:left="0" w:firstLine="567"/>
        <w:jc w:val="both"/>
      </w:pPr>
      <w:r w:rsidRPr="00EA769A">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CA55AB" w:rsidRPr="00EA769A" w:rsidRDefault="00CA55AB" w:rsidP="00CA55AB"/>
    <w:p w:rsidR="00CA55AB" w:rsidRPr="00EA769A" w:rsidRDefault="00CA55AB" w:rsidP="00CA55AB">
      <w:r w:rsidRPr="00EA769A">
        <w:t xml:space="preserve">Глава 14.  </w:t>
      </w:r>
      <w:r w:rsidRPr="00EA769A">
        <w:tab/>
        <w:t xml:space="preserve">ПОРЯДОК ОПРЕДЕЛЕНИЯ ГРАНИЦ ПРИЛЕГАЮЩИХ </w:t>
      </w:r>
      <w:r w:rsidRPr="00EA769A">
        <w:tab/>
      </w:r>
      <w:r w:rsidRPr="00EA769A">
        <w:tab/>
      </w:r>
      <w:r w:rsidRPr="00EA769A">
        <w:tab/>
      </w:r>
      <w:r w:rsidRPr="00EA769A">
        <w:tab/>
        <w:t xml:space="preserve">ТЕРРИТОРИЙ </w:t>
      </w:r>
    </w:p>
    <w:p w:rsidR="00CA55AB" w:rsidRPr="00EA769A" w:rsidRDefault="00CA55AB" w:rsidP="00CA55AB">
      <w:pPr>
        <w:jc w:val="center"/>
      </w:pPr>
    </w:p>
    <w:p w:rsidR="00CA55AB" w:rsidRPr="00EA769A" w:rsidRDefault="00CA55AB" w:rsidP="00457FBF">
      <w:pPr>
        <w:pStyle w:val="a3"/>
        <w:widowControl/>
        <w:numPr>
          <w:ilvl w:val="0"/>
          <w:numId w:val="45"/>
        </w:numPr>
        <w:suppressAutoHyphens w:val="0"/>
        <w:ind w:left="0" w:firstLine="567"/>
        <w:contextualSpacing w:val="0"/>
        <w:jc w:val="both"/>
        <w:rPr>
          <w:spacing w:val="2"/>
          <w:shd w:val="clear" w:color="auto" w:fill="FFFFFF"/>
        </w:rPr>
      </w:pPr>
      <w:r w:rsidRPr="00EA769A">
        <w:t xml:space="preserve">Границы прилегающей территории определяются настоящими Правилами на основании ст. 16-1 Закона Самарской области от 12.07.2006 № 90 ГД «О градостроительной деятельности на территории Самарской области» в отношении территорий общего пользования или их части, </w:t>
      </w:r>
      <w:r w:rsidRPr="00EA769A">
        <w:rPr>
          <w:spacing w:val="2"/>
          <w:shd w:val="clear" w:color="auto" w:fill="FFFFFF"/>
        </w:rPr>
        <w:t>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A55AB" w:rsidRPr="00EA769A" w:rsidRDefault="00CA55AB" w:rsidP="00457FBF">
      <w:pPr>
        <w:pStyle w:val="a3"/>
        <w:widowControl/>
        <w:numPr>
          <w:ilvl w:val="0"/>
          <w:numId w:val="45"/>
        </w:numPr>
        <w:shd w:val="clear" w:color="auto" w:fill="FFFFFF"/>
        <w:suppressAutoHyphens w:val="0"/>
        <w:ind w:left="0" w:firstLine="567"/>
        <w:contextualSpacing w:val="0"/>
        <w:jc w:val="both"/>
        <w:textAlignment w:val="baseline"/>
        <w:rPr>
          <w:spacing w:val="1"/>
        </w:rPr>
      </w:pPr>
      <w:r w:rsidRPr="00EA769A">
        <w:rPr>
          <w:spacing w:val="1"/>
        </w:rPr>
        <w:t xml:space="preserve">Максимальная и минимальная площади прилегающей территории могут быть установлены дифференцированно для различных видов объектов, а также в </w:t>
      </w:r>
      <w:r w:rsidRPr="00EA769A">
        <w:rPr>
          <w:spacing w:val="1"/>
        </w:rPr>
        <w:lastRenderedPageBreak/>
        <w:t>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CA55AB" w:rsidRPr="00EA769A" w:rsidRDefault="00CA55AB" w:rsidP="00457FBF">
      <w:pPr>
        <w:pStyle w:val="a9"/>
        <w:numPr>
          <w:ilvl w:val="0"/>
          <w:numId w:val="45"/>
        </w:numPr>
        <w:spacing w:before="0" w:beforeAutospacing="0" w:after="0" w:afterAutospacing="0"/>
        <w:ind w:left="0" w:firstLine="567"/>
        <w:jc w:val="both"/>
      </w:pPr>
      <w:r w:rsidRPr="00EA769A">
        <w:t>Границы прилегающей территории определяются с учетом следующих ограничений:</w:t>
      </w:r>
    </w:p>
    <w:p w:rsidR="00CA55AB" w:rsidRPr="00EA769A" w:rsidRDefault="00CA55AB" w:rsidP="00457FBF">
      <w:pPr>
        <w:pStyle w:val="a9"/>
        <w:numPr>
          <w:ilvl w:val="3"/>
          <w:numId w:val="46"/>
        </w:numPr>
        <w:spacing w:before="0" w:beforeAutospacing="0" w:after="0" w:afterAutospacing="0"/>
        <w:ind w:left="0" w:firstLine="567"/>
        <w:jc w:val="both"/>
      </w:pPr>
      <w:r w:rsidRPr="00EA769A">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A55AB" w:rsidRPr="00EA769A" w:rsidRDefault="00CA55AB" w:rsidP="00457FBF">
      <w:pPr>
        <w:pStyle w:val="a9"/>
        <w:numPr>
          <w:ilvl w:val="3"/>
          <w:numId w:val="46"/>
        </w:numPr>
        <w:spacing w:before="0" w:beforeAutospacing="0" w:after="0" w:afterAutospacing="0"/>
        <w:ind w:left="0" w:firstLine="567"/>
        <w:jc w:val="both"/>
      </w:pPr>
      <w:r w:rsidRPr="00EA769A">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CA55AB" w:rsidRPr="00EA769A" w:rsidRDefault="00CA55AB" w:rsidP="00457FBF">
      <w:pPr>
        <w:pStyle w:val="a9"/>
        <w:numPr>
          <w:ilvl w:val="3"/>
          <w:numId w:val="46"/>
        </w:numPr>
        <w:spacing w:before="0" w:beforeAutospacing="0" w:after="0" w:afterAutospacing="0"/>
        <w:ind w:left="0" w:firstLine="567"/>
        <w:jc w:val="both"/>
      </w:pPr>
      <w:r w:rsidRPr="00EA769A">
        <w:t>не допускается пересечение границ прилегающих территорий, за исключением случая установления общих смежных границ прилегающих территорий;</w:t>
      </w:r>
    </w:p>
    <w:p w:rsidR="00CA55AB" w:rsidRPr="00EA769A" w:rsidRDefault="00CA55AB" w:rsidP="00457FBF">
      <w:pPr>
        <w:pStyle w:val="a9"/>
        <w:numPr>
          <w:ilvl w:val="3"/>
          <w:numId w:val="46"/>
        </w:numPr>
        <w:spacing w:before="0" w:beforeAutospacing="0" w:after="0" w:afterAutospacing="0"/>
        <w:ind w:left="0" w:firstLine="567"/>
        <w:jc w:val="both"/>
      </w:pPr>
      <w:r w:rsidRPr="00EA769A">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CA55AB" w:rsidRPr="00EA769A" w:rsidRDefault="00CA55AB" w:rsidP="00457FBF">
      <w:pPr>
        <w:pStyle w:val="a9"/>
        <w:numPr>
          <w:ilvl w:val="3"/>
          <w:numId w:val="46"/>
        </w:numPr>
        <w:spacing w:before="0" w:beforeAutospacing="0" w:after="0" w:afterAutospacing="0"/>
        <w:ind w:left="0" w:firstLine="567"/>
        <w:jc w:val="both"/>
      </w:pPr>
      <w:r w:rsidRPr="00EA769A">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закрепленных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CA55AB" w:rsidRPr="00EA769A" w:rsidRDefault="00CA55AB" w:rsidP="00457FBF">
      <w:pPr>
        <w:pStyle w:val="ConsPlusNormal"/>
        <w:widowControl w:val="0"/>
        <w:numPr>
          <w:ilvl w:val="0"/>
          <w:numId w:val="45"/>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Внешние границы прилегающих территорий устанавливаются для:</w:t>
      </w:r>
    </w:p>
    <w:p w:rsidR="00CA55AB" w:rsidRPr="00EA769A" w:rsidRDefault="00CA55AB" w:rsidP="00457FBF">
      <w:pPr>
        <w:pStyle w:val="a3"/>
        <w:widowControl/>
        <w:numPr>
          <w:ilvl w:val="0"/>
          <w:numId w:val="47"/>
        </w:numPr>
        <w:suppressAutoHyphens w:val="0"/>
        <w:ind w:left="0" w:firstLine="567"/>
        <w:contextualSpacing w:val="0"/>
        <w:jc w:val="both"/>
      </w:pPr>
      <w:r w:rsidRPr="00EA769A">
        <w:t>отдельно стоящих некапитальных нестационарных объектов мелкорозничной торговли и предоставления услуг – по периметру на расстоянии 5 метров  от границ земельного участка под объектом или от наружных стен объекта (в случае отсутствия сформированного земельного участка под объектом);</w:t>
      </w:r>
    </w:p>
    <w:p w:rsidR="00CA55AB" w:rsidRPr="00EA769A" w:rsidRDefault="00CA55AB" w:rsidP="00457FBF">
      <w:pPr>
        <w:pStyle w:val="a3"/>
        <w:widowControl/>
        <w:numPr>
          <w:ilvl w:val="0"/>
          <w:numId w:val="47"/>
        </w:numPr>
        <w:suppressAutoHyphens w:val="0"/>
        <w:ind w:left="0" w:firstLine="567"/>
        <w:contextualSpacing w:val="0"/>
        <w:jc w:val="both"/>
      </w:pPr>
      <w:r w:rsidRPr="00EA769A">
        <w:t>объектов капитального строительства – по периметру на расстоянии 10 м от границ земельного участка под объектом или от наружных стен объекта (в случае отсутствия сформированного земельного участка под объектом), либо по середине территории между объектами капитального строительства, если расстояние между объектами (границами земельных участков под объектами)  менее 20 м;</w:t>
      </w:r>
    </w:p>
    <w:p w:rsidR="00CA55AB" w:rsidRPr="00EA769A" w:rsidRDefault="00CA55AB" w:rsidP="00457FBF">
      <w:pPr>
        <w:pStyle w:val="a9"/>
        <w:numPr>
          <w:ilvl w:val="0"/>
          <w:numId w:val="47"/>
        </w:numPr>
        <w:shd w:val="clear" w:color="auto" w:fill="FFFFFF"/>
        <w:spacing w:before="0" w:beforeAutospacing="0" w:after="0" w:afterAutospacing="0"/>
        <w:ind w:left="0" w:firstLine="567"/>
        <w:jc w:val="both"/>
      </w:pPr>
      <w:r w:rsidRPr="00EA769A">
        <w:t>торговых ярмарок, летних кафе и других аналогичных объектов (включая прилегающие парковки) – по периметру на расстоянии 15 м от границы территории, отведенной под объект;</w:t>
      </w:r>
    </w:p>
    <w:p w:rsidR="00CA55AB" w:rsidRPr="00EA769A" w:rsidRDefault="00CA55AB" w:rsidP="00457FBF">
      <w:pPr>
        <w:pStyle w:val="a9"/>
        <w:numPr>
          <w:ilvl w:val="0"/>
          <w:numId w:val="47"/>
        </w:numPr>
        <w:shd w:val="clear" w:color="auto" w:fill="FFFFFF"/>
        <w:spacing w:before="0" w:beforeAutospacing="0" w:after="0" w:afterAutospacing="0"/>
        <w:ind w:left="0" w:firstLine="567"/>
        <w:jc w:val="both"/>
      </w:pPr>
      <w:r w:rsidRPr="00EA769A">
        <w:t>отдельно стоящих объектов рекламы, МАФ – по периметру на расстоянии 5 м от границ объекта;</w:t>
      </w:r>
    </w:p>
    <w:p w:rsidR="00CA55AB" w:rsidRPr="00EA769A" w:rsidRDefault="00CA55AB" w:rsidP="00457FBF">
      <w:pPr>
        <w:pStyle w:val="a9"/>
        <w:numPr>
          <w:ilvl w:val="0"/>
          <w:numId w:val="47"/>
        </w:numPr>
        <w:shd w:val="clear" w:color="auto" w:fill="FFFFFF"/>
        <w:spacing w:before="0" w:beforeAutospacing="0" w:after="0" w:afterAutospacing="0"/>
        <w:ind w:left="0" w:firstLine="567"/>
        <w:jc w:val="both"/>
      </w:pPr>
      <w:r w:rsidRPr="00EA769A">
        <w:t>гаражей и автостоянок – по периметру на расстоянии 10 м от границы территории, отведенной под объект;</w:t>
      </w:r>
    </w:p>
    <w:p w:rsidR="00CA55AB" w:rsidRPr="00EA769A" w:rsidRDefault="00CA55AB" w:rsidP="00457FBF">
      <w:pPr>
        <w:pStyle w:val="a9"/>
        <w:numPr>
          <w:ilvl w:val="0"/>
          <w:numId w:val="47"/>
        </w:numPr>
        <w:shd w:val="clear" w:color="auto" w:fill="FFFFFF"/>
        <w:spacing w:before="0" w:beforeAutospacing="0" w:after="0" w:afterAutospacing="0"/>
        <w:ind w:left="0" w:firstLine="567"/>
        <w:jc w:val="both"/>
      </w:pPr>
      <w:r w:rsidRPr="00EA769A">
        <w:t>объектов промышленности – по периметру на расстоянии 15 м от границы территории, отведенной под объект;</w:t>
      </w:r>
    </w:p>
    <w:p w:rsidR="00CA55AB" w:rsidRPr="00EA769A" w:rsidRDefault="00CA55AB" w:rsidP="00457FBF">
      <w:pPr>
        <w:pStyle w:val="a9"/>
        <w:numPr>
          <w:ilvl w:val="0"/>
          <w:numId w:val="47"/>
        </w:numPr>
        <w:shd w:val="clear" w:color="auto" w:fill="FFFFFF"/>
        <w:spacing w:before="0" w:beforeAutospacing="0" w:after="0" w:afterAutospacing="0"/>
        <w:ind w:left="0" w:firstLine="567"/>
        <w:jc w:val="both"/>
      </w:pPr>
      <w:r w:rsidRPr="00EA769A">
        <w:t>строительных площадок – по периметру на расстоянии 5 м от ограждения строительной площадки, а также от подъездных путей к площадке.</w:t>
      </w:r>
    </w:p>
    <w:p w:rsidR="00CA55AB" w:rsidRPr="00EA769A" w:rsidRDefault="00CA55AB" w:rsidP="00457FBF">
      <w:pPr>
        <w:pStyle w:val="a9"/>
        <w:numPr>
          <w:ilvl w:val="0"/>
          <w:numId w:val="45"/>
        </w:numPr>
        <w:shd w:val="clear" w:color="auto" w:fill="FFFFFF"/>
        <w:spacing w:before="0" w:beforeAutospacing="0" w:after="0" w:afterAutospacing="0"/>
        <w:ind w:left="0" w:firstLine="567"/>
        <w:jc w:val="both"/>
      </w:pPr>
      <w:r w:rsidRPr="00EA769A">
        <w:t xml:space="preserve">Собственники и (или) владельцы зданий, строений и сооружений, нестационарных объектов, земельных участков несут ответственность за содержание и </w:t>
      </w:r>
      <w:r w:rsidRPr="00EA769A">
        <w:lastRenderedPageBreak/>
        <w:t>благоустройство прилегающих территорий, границы которой установлены в соответствии с настоящими Правилами.</w:t>
      </w:r>
    </w:p>
    <w:p w:rsidR="00CA55AB" w:rsidRPr="00EA769A" w:rsidRDefault="00CA55AB" w:rsidP="00457FBF">
      <w:pPr>
        <w:pStyle w:val="a9"/>
        <w:numPr>
          <w:ilvl w:val="0"/>
          <w:numId w:val="45"/>
        </w:numPr>
        <w:shd w:val="clear" w:color="auto" w:fill="FFFFFF"/>
        <w:spacing w:before="0" w:beforeAutospacing="0" w:after="0" w:afterAutospacing="0"/>
        <w:ind w:left="0" w:firstLine="567"/>
        <w:jc w:val="both"/>
      </w:pPr>
      <w:r w:rsidRPr="00EA769A">
        <w:t xml:space="preserve">Границы  прилегающих  территорий  отображаются  на  схеме  уборки территории общего пользования муниципального образования. </w:t>
      </w:r>
    </w:p>
    <w:p w:rsidR="00CA55AB" w:rsidRPr="00EA769A" w:rsidRDefault="00CA55AB" w:rsidP="00457FBF">
      <w:pPr>
        <w:pStyle w:val="a9"/>
        <w:numPr>
          <w:ilvl w:val="0"/>
          <w:numId w:val="45"/>
        </w:numPr>
        <w:shd w:val="clear" w:color="auto" w:fill="FFFFFF"/>
        <w:spacing w:before="0" w:beforeAutospacing="0" w:after="0" w:afterAutospacing="0"/>
        <w:ind w:left="0" w:firstLine="567"/>
        <w:jc w:val="both"/>
      </w:pPr>
      <w:r w:rsidRPr="00EA769A">
        <w:t xml:space="preserve">Требования к подготовке схемы границ прилегающих территорий: </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установление  границ  прилегающей  территории  осуществляется путем утверждения  местной администрацией схемы границ прилегающей территории;</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подготовка  схемы  границ  прилегающей  территории осуществляется  уполномоченным  органом  местной администрации  или  кадастровым инженером и финансируется за счет средств местного бюджета в порядке, установленном бюджетным законодательством;</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схема  границ  прилегающей  территории  включает  текстовую  и графическую части и готовится на бумажном носителе и в форме электронного документа;  </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схема  границ  прилегающей  территории  оформляется  в соответствии с установленными настоящими Правилами формами;</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при подготовке схемы границ прилегающей  территории учитываются материалы и сведения: </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утвержденных документов территориального планирования; </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правил землепользования и застройки; </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проектов планировки территории; </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землеустроительной документации; </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об особо охраняемых территориях; </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о зонах с особыми условиями использования территории; </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о  земельных  участках  общего  пользования  и  территориях  общего пользования, красных линиях; </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о местоположении границ прилегающих земельных участков; </w:t>
      </w:r>
    </w:p>
    <w:p w:rsidR="00CA55AB" w:rsidRPr="00EA769A" w:rsidRDefault="00CA55AB" w:rsidP="00CA55AB">
      <w:pPr>
        <w:pStyle w:val="a9"/>
        <w:shd w:val="clear" w:color="auto" w:fill="FFFFFF"/>
        <w:spacing w:before="0" w:beforeAutospacing="0" w:after="0" w:afterAutospacing="0"/>
        <w:ind w:firstLine="567"/>
        <w:jc w:val="both"/>
      </w:pPr>
      <w:r w:rsidRPr="00EA769A">
        <w:tab/>
        <w:t>о  местоположении  зданий,  строений,  сооружений,  объектов незавершенного строительства;</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в  текстовой  части  схемы  границ  прилегающей  территории приводятся: </w:t>
      </w:r>
    </w:p>
    <w:p w:rsidR="00CA55AB" w:rsidRPr="00EA769A" w:rsidRDefault="00CA55AB" w:rsidP="00CA55AB">
      <w:pPr>
        <w:pStyle w:val="a9"/>
        <w:shd w:val="clear" w:color="auto" w:fill="FFFFFF"/>
        <w:spacing w:before="0" w:beforeAutospacing="0" w:after="0" w:afterAutospacing="0"/>
        <w:ind w:firstLine="567"/>
        <w:jc w:val="both"/>
      </w:pPr>
      <w:r w:rsidRPr="00EA769A">
        <w:tab/>
        <w:t>местоположение прилегающей территории – адрес объекта и кадастровый номер объекта (при наличии), в отношении которых установлены границы прилегающей территории;</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имя (наименование) собственника и (или) владельца объекта (для юридических лиц – имя руководителя); </w:t>
      </w:r>
    </w:p>
    <w:p w:rsidR="00CA55AB" w:rsidRPr="00EA769A" w:rsidRDefault="00CA55AB" w:rsidP="00CA55AB">
      <w:pPr>
        <w:pStyle w:val="a9"/>
        <w:shd w:val="clear" w:color="auto" w:fill="FFFFFF"/>
        <w:spacing w:before="0" w:beforeAutospacing="0" w:after="0" w:afterAutospacing="0"/>
        <w:ind w:firstLine="567"/>
        <w:jc w:val="both"/>
      </w:pPr>
      <w:r w:rsidRPr="00EA769A">
        <w:tab/>
        <w:t>площадь прилегающей территории;</w:t>
      </w:r>
    </w:p>
    <w:p w:rsidR="00CA55AB" w:rsidRPr="00EA769A" w:rsidRDefault="00CA55AB" w:rsidP="00CA55AB">
      <w:pPr>
        <w:pStyle w:val="a9"/>
        <w:shd w:val="clear" w:color="auto" w:fill="FFFFFF"/>
        <w:spacing w:before="0" w:beforeAutospacing="0" w:after="0" w:afterAutospacing="0"/>
        <w:ind w:firstLine="567"/>
        <w:jc w:val="both"/>
      </w:pPr>
      <w:r w:rsidRPr="00EA769A">
        <w:tab/>
        <w:t xml:space="preserve">описание  объектов  (включая объекты благоустройства),  расположенных  на прилегающей территории; </w:t>
      </w:r>
    </w:p>
    <w:p w:rsidR="00CA55AB" w:rsidRPr="00EA769A" w:rsidRDefault="00CA55AB" w:rsidP="00CA55AB">
      <w:pPr>
        <w:pStyle w:val="a9"/>
        <w:shd w:val="clear" w:color="auto" w:fill="FFFFFF"/>
        <w:spacing w:before="0" w:beforeAutospacing="0" w:after="0" w:afterAutospacing="0"/>
        <w:ind w:firstLine="567"/>
        <w:jc w:val="both"/>
      </w:pPr>
      <w:r w:rsidRPr="00EA769A">
        <w:tab/>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 границ прилегающей территории);</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в  графической  части  схемы  границ  прилегающей  территории приводятся  изображение  границ  прилегающей  территории,  условные обозначения, примененные при подготовке схемы; </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графическая  часть  схемы  границ  прилегающей  территории готовится  на  картографической  основе  масштаба  1:500,  1:1000  с использованием сведений ЕГРН; </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 xml:space="preserve">  графическая часть всех схем границ прилегающих  территорий может быть оформлена в виде единого электронного документа, в том числе с использованием </w:t>
      </w:r>
      <w:r w:rsidRPr="00EA769A">
        <w:lastRenderedPageBreak/>
        <w:t>программных средств, который также подлежит размещению на официальных сайтах администраций муниципальных образований (при наличии такого официального сайта);</w:t>
      </w:r>
    </w:p>
    <w:p w:rsidR="00CA55AB" w:rsidRPr="00EA769A" w:rsidRDefault="00CA55AB" w:rsidP="00457FBF">
      <w:pPr>
        <w:pStyle w:val="a9"/>
        <w:numPr>
          <w:ilvl w:val="0"/>
          <w:numId w:val="48"/>
        </w:numPr>
        <w:shd w:val="clear" w:color="auto" w:fill="FFFFFF"/>
        <w:spacing w:before="0" w:beforeAutospacing="0" w:after="0" w:afterAutospacing="0"/>
        <w:ind w:left="0" w:firstLine="567"/>
        <w:jc w:val="both"/>
      </w:pPr>
      <w:r w:rsidRPr="00EA769A">
        <w:t>утвержденные  схемы  границ  всех  прилегающих  территорий  на территории  муниципального  образования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не  позднее  одного  месяца  со дня  их утверждения,  если  не  установлены  иные  сроки  для  официального опубликования муниципальных правовых актов.</w:t>
      </w:r>
    </w:p>
    <w:p w:rsidR="00CA55AB" w:rsidRPr="00EA769A" w:rsidRDefault="00CA55AB" w:rsidP="00CA55AB"/>
    <w:p w:rsidR="00CA55AB" w:rsidRPr="00EA769A" w:rsidRDefault="00CA55AB" w:rsidP="00CA55AB">
      <w:r w:rsidRPr="00EA769A">
        <w:t xml:space="preserve">Глава 15. </w:t>
      </w:r>
      <w:r w:rsidRPr="00EA769A">
        <w:tab/>
        <w:t xml:space="preserve">ПРАЗДНИЧНОЕ ОФОРМЛЕНИЕ ТЕРРИТОРИИ </w:t>
      </w:r>
      <w:r w:rsidRPr="00EA769A">
        <w:tab/>
      </w:r>
      <w:r w:rsidRPr="00EA769A">
        <w:tab/>
      </w:r>
      <w:r w:rsidRPr="00EA769A">
        <w:tab/>
      </w:r>
      <w:r w:rsidRPr="00EA769A">
        <w:tab/>
      </w:r>
      <w:r w:rsidRPr="00EA769A">
        <w:tab/>
        <w:t xml:space="preserve">          МУНИЦИПАЛЬНОГО ОБРАЗОВАНИЯ </w:t>
      </w:r>
    </w:p>
    <w:p w:rsidR="00CA55AB" w:rsidRPr="00EA769A" w:rsidRDefault="00CA55AB" w:rsidP="00CA55AB">
      <w:pPr>
        <w:jc w:val="center"/>
      </w:pPr>
    </w:p>
    <w:p w:rsidR="00CA55AB" w:rsidRPr="00EA769A" w:rsidRDefault="00CA55AB" w:rsidP="00457FBF">
      <w:pPr>
        <w:pStyle w:val="a9"/>
        <w:numPr>
          <w:ilvl w:val="0"/>
          <w:numId w:val="49"/>
        </w:numPr>
        <w:spacing w:before="0" w:beforeAutospacing="0" w:after="0" w:afterAutospacing="0"/>
        <w:ind w:left="0" w:firstLine="567"/>
        <w:jc w:val="both"/>
      </w:pPr>
      <w:r w:rsidRPr="00EA769A">
        <w:t>Праздничное оформление территории требуется осуществлять по решению местной администрации на период проведения </w:t>
      </w:r>
      <w:bookmarkStart w:id="11" w:name="f16b3"/>
      <w:bookmarkEnd w:id="11"/>
      <w:r w:rsidRPr="00EA769A">
        <w:t>государственных и муниципальных праздников, а также мероприятий, связанных со знаменательными событиями.</w:t>
      </w:r>
    </w:p>
    <w:p w:rsidR="00CA55AB" w:rsidRPr="00EA769A" w:rsidRDefault="00CA55AB" w:rsidP="00CA55AB">
      <w:pPr>
        <w:pStyle w:val="a9"/>
        <w:spacing w:before="0" w:beforeAutospacing="0" w:after="0" w:afterAutospacing="0"/>
        <w:ind w:firstLine="567"/>
        <w:jc w:val="both"/>
      </w:pPr>
      <w:r w:rsidRPr="00EA769A">
        <w:t>Оформление зданий, сооружений осуществляется их владельцами в рамках концепции праздничного оформления территории сельского поселения.</w:t>
      </w:r>
    </w:p>
    <w:p w:rsidR="00CA55AB" w:rsidRPr="00EA769A" w:rsidRDefault="00CA55AB" w:rsidP="00457FBF">
      <w:pPr>
        <w:pStyle w:val="a9"/>
        <w:numPr>
          <w:ilvl w:val="0"/>
          <w:numId w:val="49"/>
        </w:numPr>
        <w:spacing w:before="0" w:beforeAutospacing="0" w:after="0" w:afterAutospacing="0"/>
        <w:ind w:left="0" w:firstLine="567"/>
        <w:jc w:val="both"/>
      </w:pPr>
      <w:r w:rsidRPr="00EA769A">
        <w:t>Работы, связанные с проведением торжественных и праздничных мероприятий, производятся за счет средств их организаторов.</w:t>
      </w:r>
    </w:p>
    <w:p w:rsidR="00CA55AB" w:rsidRPr="00EA769A" w:rsidRDefault="00CA55AB" w:rsidP="00457FBF">
      <w:pPr>
        <w:pStyle w:val="a9"/>
        <w:numPr>
          <w:ilvl w:val="0"/>
          <w:numId w:val="49"/>
        </w:numPr>
        <w:spacing w:before="0" w:beforeAutospacing="0" w:after="0" w:afterAutospacing="0"/>
        <w:ind w:left="0" w:firstLine="567"/>
        <w:jc w:val="both"/>
      </w:pPr>
      <w:bookmarkStart w:id="12" w:name="BM0879c"/>
      <w:bookmarkEnd w:id="12"/>
      <w:r w:rsidRPr="00EA769A">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CA55AB" w:rsidRPr="00EA769A" w:rsidRDefault="00CA55AB" w:rsidP="00457FBF">
      <w:pPr>
        <w:pStyle w:val="a9"/>
        <w:numPr>
          <w:ilvl w:val="0"/>
          <w:numId w:val="49"/>
        </w:numPr>
        <w:spacing w:before="0" w:beforeAutospacing="0" w:after="0" w:afterAutospacing="0"/>
        <w:ind w:left="0" w:firstLine="567"/>
        <w:jc w:val="both"/>
      </w:pPr>
      <w:r w:rsidRPr="00EA769A">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местной администрацией.</w:t>
      </w:r>
    </w:p>
    <w:p w:rsidR="00CA55AB" w:rsidRPr="00EA769A" w:rsidRDefault="00CA55AB" w:rsidP="00457FBF">
      <w:pPr>
        <w:pStyle w:val="a9"/>
        <w:numPr>
          <w:ilvl w:val="0"/>
          <w:numId w:val="49"/>
        </w:numPr>
        <w:spacing w:before="0" w:beforeAutospacing="0" w:after="0" w:afterAutospacing="0"/>
        <w:ind w:left="0" w:firstLine="567"/>
        <w:jc w:val="both"/>
      </w:pPr>
      <w:r w:rsidRPr="00EA769A">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CA55AB" w:rsidRPr="00EA769A" w:rsidRDefault="00CA55AB" w:rsidP="00457FBF">
      <w:pPr>
        <w:pStyle w:val="a9"/>
        <w:numPr>
          <w:ilvl w:val="0"/>
          <w:numId w:val="49"/>
        </w:numPr>
        <w:shd w:val="clear" w:color="auto" w:fill="FFFFFF"/>
        <w:spacing w:before="0" w:beforeAutospacing="0" w:after="0" w:afterAutospacing="0"/>
        <w:ind w:left="0" w:firstLine="567"/>
        <w:jc w:val="both"/>
      </w:pPr>
      <w:r w:rsidRPr="00EA769A">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CA55AB" w:rsidRPr="00EA769A" w:rsidRDefault="00CA55AB" w:rsidP="00CA55AB">
      <w:pPr>
        <w:pStyle w:val="a9"/>
        <w:shd w:val="clear" w:color="auto" w:fill="FFFFFF"/>
        <w:spacing w:before="0" w:beforeAutospacing="0" w:after="0" w:afterAutospacing="0"/>
        <w:ind w:firstLine="567"/>
        <w:jc w:val="both"/>
      </w:pPr>
      <w:r w:rsidRPr="00EA769A">
        <w:t>ржавчина, отслоения краски и царапины на элементах и крепеже;</w:t>
      </w:r>
    </w:p>
    <w:p w:rsidR="00CA55AB" w:rsidRPr="00EA769A" w:rsidRDefault="00CA55AB" w:rsidP="00CA55AB">
      <w:pPr>
        <w:pStyle w:val="a9"/>
        <w:shd w:val="clear" w:color="auto" w:fill="FFFFFF"/>
        <w:spacing w:before="0" w:beforeAutospacing="0" w:after="0" w:afterAutospacing="0"/>
        <w:ind w:firstLine="567"/>
        <w:jc w:val="both"/>
      </w:pPr>
      <w:r w:rsidRPr="00EA769A">
        <w:t>частичное или полное отсутствие свечения элементов светового оформления;</w:t>
      </w:r>
    </w:p>
    <w:p w:rsidR="00CA55AB" w:rsidRPr="00EA769A" w:rsidRDefault="00CA55AB" w:rsidP="00CA55AB">
      <w:pPr>
        <w:pStyle w:val="a9"/>
        <w:shd w:val="clear" w:color="auto" w:fill="FFFFFF"/>
        <w:spacing w:before="0" w:beforeAutospacing="0" w:after="0" w:afterAutospacing="0"/>
        <w:ind w:firstLine="567"/>
        <w:jc w:val="both"/>
      </w:pPr>
      <w:r w:rsidRPr="00EA769A">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CA55AB" w:rsidRPr="00EA769A" w:rsidRDefault="00CA55AB" w:rsidP="00457FBF">
      <w:pPr>
        <w:pStyle w:val="a9"/>
        <w:numPr>
          <w:ilvl w:val="0"/>
          <w:numId w:val="49"/>
        </w:numPr>
        <w:shd w:val="clear" w:color="auto" w:fill="FFFFFF"/>
        <w:spacing w:before="0" w:beforeAutospacing="0" w:after="0" w:afterAutospacing="0"/>
        <w:ind w:left="0" w:firstLine="567"/>
        <w:jc w:val="both"/>
      </w:pPr>
      <w:r w:rsidRPr="00EA769A">
        <w:t>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CA55AB" w:rsidRPr="00EA769A" w:rsidRDefault="00CA55AB" w:rsidP="00CA55AB">
      <w:pPr>
        <w:pStyle w:val="a9"/>
        <w:shd w:val="clear" w:color="auto" w:fill="FFFFFF"/>
        <w:spacing w:before="0" w:beforeAutospacing="0" w:after="0" w:afterAutospacing="0"/>
      </w:pPr>
    </w:p>
    <w:p w:rsidR="00CA55AB" w:rsidRPr="00EA769A" w:rsidRDefault="00CA55AB" w:rsidP="00CA55AB">
      <w:pPr>
        <w:pStyle w:val="a9"/>
        <w:shd w:val="clear" w:color="auto" w:fill="FFFFFF"/>
        <w:spacing w:before="0" w:beforeAutospacing="0" w:after="0" w:afterAutospacing="0"/>
      </w:pPr>
      <w:r w:rsidRPr="00EA769A">
        <w:t xml:space="preserve">Глава 16. </w:t>
      </w:r>
      <w:r w:rsidRPr="00EA769A">
        <w:tab/>
        <w:t xml:space="preserve">ПОРЯДОК УЧАСТИЯ ГРАЖДАН И ОРГАНИЗАЦИЙ В </w:t>
      </w:r>
      <w:r w:rsidRPr="00EA769A">
        <w:tab/>
      </w:r>
      <w:r w:rsidRPr="00EA769A">
        <w:tab/>
      </w:r>
      <w:r w:rsidRPr="00EA769A">
        <w:tab/>
      </w:r>
      <w:r w:rsidRPr="00EA769A">
        <w:tab/>
        <w:t xml:space="preserve">РЕАЛИЗАЦИИ МЕРОПРИЯТИЙ ПО БЛАГОУСТРОЙСТВУ </w:t>
      </w:r>
      <w:r w:rsidRPr="00EA769A">
        <w:tab/>
      </w:r>
      <w:r w:rsidRPr="00EA769A">
        <w:tab/>
      </w:r>
      <w:r w:rsidRPr="00EA769A">
        <w:tab/>
        <w:t>ТЕРРИТОРИИ МУНИЦИПАЛЬНОГО ОБРАЗОВАНИЯ</w:t>
      </w:r>
    </w:p>
    <w:p w:rsidR="00CA55AB" w:rsidRPr="00EA769A" w:rsidRDefault="00CA55AB" w:rsidP="00CA55AB">
      <w:pPr>
        <w:jc w:val="both"/>
      </w:pPr>
      <w:r w:rsidRPr="00EA769A">
        <w:tab/>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Участниками деятельности по благоустройству могут выступать:</w:t>
      </w:r>
    </w:p>
    <w:p w:rsidR="00CA55AB" w:rsidRPr="00EA769A" w:rsidRDefault="00CA55AB" w:rsidP="00457FBF">
      <w:pPr>
        <w:pStyle w:val="a9"/>
        <w:numPr>
          <w:ilvl w:val="0"/>
          <w:numId w:val="51"/>
        </w:numPr>
        <w:shd w:val="clear" w:color="auto" w:fill="FFFFFF"/>
        <w:spacing w:before="0" w:beforeAutospacing="0" w:after="0" w:afterAutospacing="0"/>
        <w:ind w:left="0" w:firstLine="567"/>
        <w:jc w:val="both"/>
      </w:pPr>
      <w:r w:rsidRPr="00EA769A">
        <w:t>население муниципального образования, которое формирует запрос на благоустройство и принимает участие в оценке предлагаемых решений и в выполнении работ;</w:t>
      </w:r>
    </w:p>
    <w:p w:rsidR="00CA55AB" w:rsidRPr="00EA769A" w:rsidRDefault="00CA55AB" w:rsidP="00457FBF">
      <w:pPr>
        <w:pStyle w:val="a9"/>
        <w:numPr>
          <w:ilvl w:val="0"/>
          <w:numId w:val="51"/>
        </w:numPr>
        <w:shd w:val="clear" w:color="auto" w:fill="FFFFFF"/>
        <w:spacing w:before="0" w:beforeAutospacing="0" w:after="0" w:afterAutospacing="0"/>
        <w:ind w:left="0" w:firstLine="567"/>
        <w:jc w:val="both"/>
      </w:pPr>
      <w:r w:rsidRPr="00EA769A">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CA55AB" w:rsidRPr="00EA769A" w:rsidRDefault="00CA55AB" w:rsidP="00457FBF">
      <w:pPr>
        <w:pStyle w:val="a9"/>
        <w:numPr>
          <w:ilvl w:val="0"/>
          <w:numId w:val="51"/>
        </w:numPr>
        <w:shd w:val="clear" w:color="auto" w:fill="FFFFFF"/>
        <w:spacing w:before="0" w:beforeAutospacing="0" w:after="0" w:afterAutospacing="0"/>
        <w:ind w:left="0" w:firstLine="567"/>
        <w:jc w:val="both"/>
      </w:pPr>
      <w:r w:rsidRPr="00EA769A">
        <w:lastRenderedPageBreak/>
        <w:t>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в осуществляют финансирование мероприятий по благоустройству принадлежащих им объектов;</w:t>
      </w:r>
    </w:p>
    <w:p w:rsidR="00CA55AB" w:rsidRPr="00EA769A" w:rsidRDefault="00CA55AB" w:rsidP="00457FBF">
      <w:pPr>
        <w:pStyle w:val="a9"/>
        <w:numPr>
          <w:ilvl w:val="0"/>
          <w:numId w:val="51"/>
        </w:numPr>
        <w:shd w:val="clear" w:color="auto" w:fill="FFFFFF"/>
        <w:spacing w:before="0" w:beforeAutospacing="0" w:after="0" w:afterAutospacing="0"/>
        <w:ind w:left="0" w:firstLine="567"/>
        <w:jc w:val="both"/>
      </w:pPr>
      <w:r w:rsidRPr="00EA769A">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A55AB" w:rsidRPr="00EA769A" w:rsidRDefault="00CA55AB" w:rsidP="00457FBF">
      <w:pPr>
        <w:pStyle w:val="a9"/>
        <w:numPr>
          <w:ilvl w:val="0"/>
          <w:numId w:val="51"/>
        </w:numPr>
        <w:shd w:val="clear" w:color="auto" w:fill="FFFFFF"/>
        <w:spacing w:before="0" w:beforeAutospacing="0" w:after="0" w:afterAutospacing="0"/>
        <w:ind w:left="0" w:firstLine="567"/>
        <w:jc w:val="both"/>
      </w:pPr>
      <w:r w:rsidRPr="00EA769A">
        <w:t>исполнители работ, специалисты по благоустройству и озеленению, в том числе возведению МАФ;</w:t>
      </w:r>
    </w:p>
    <w:p w:rsidR="00CA55AB" w:rsidRPr="00EA769A" w:rsidRDefault="00CA55AB" w:rsidP="00457FBF">
      <w:pPr>
        <w:pStyle w:val="a9"/>
        <w:numPr>
          <w:ilvl w:val="0"/>
          <w:numId w:val="51"/>
        </w:numPr>
        <w:shd w:val="clear" w:color="auto" w:fill="FFFFFF"/>
        <w:spacing w:before="0" w:beforeAutospacing="0" w:after="0" w:afterAutospacing="0"/>
        <w:ind w:left="0" w:firstLine="567"/>
        <w:jc w:val="both"/>
      </w:pPr>
      <w:r w:rsidRPr="00EA769A">
        <w:t>иные лица, заинтересованные в повышении уровня благоустройства муниципального образования.</w:t>
      </w:r>
    </w:p>
    <w:p w:rsidR="00CA55AB" w:rsidRPr="00EA769A" w:rsidRDefault="00CA55AB" w:rsidP="00457FBF">
      <w:pPr>
        <w:pStyle w:val="a9"/>
        <w:numPr>
          <w:ilvl w:val="0"/>
          <w:numId w:val="50"/>
        </w:numPr>
        <w:shd w:val="clear" w:color="auto" w:fill="FFFFFF"/>
        <w:spacing w:before="0" w:beforeAutospacing="0" w:after="0" w:afterAutospacing="0"/>
        <w:ind w:left="0" w:firstLine="567"/>
        <w:jc w:val="both"/>
      </w:pPr>
      <w:r w:rsidRPr="00EA769A">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CA55AB" w:rsidRPr="00EA769A" w:rsidRDefault="00CA55AB" w:rsidP="00457FBF">
      <w:pPr>
        <w:pStyle w:val="a3"/>
        <w:widowControl/>
        <w:numPr>
          <w:ilvl w:val="0"/>
          <w:numId w:val="50"/>
        </w:numPr>
        <w:suppressAutoHyphens w:val="0"/>
        <w:autoSpaceDE w:val="0"/>
        <w:autoSpaceDN w:val="0"/>
        <w:adjustRightInd w:val="0"/>
        <w:ind w:left="0" w:firstLine="567"/>
        <w:contextualSpacing w:val="0"/>
        <w:jc w:val="both"/>
      </w:pPr>
      <w:r w:rsidRPr="00EA769A">
        <w:t>Обеспечение качества среды при реализации проектов благоустройства территорий может достигаться путем реализации следующих принципов:</w:t>
      </w:r>
    </w:p>
    <w:p w:rsidR="00CA55AB" w:rsidRPr="00EA769A" w:rsidRDefault="00CA55AB" w:rsidP="00457FBF">
      <w:pPr>
        <w:pStyle w:val="a3"/>
        <w:widowControl/>
        <w:numPr>
          <w:ilvl w:val="0"/>
          <w:numId w:val="52"/>
        </w:numPr>
        <w:suppressAutoHyphens w:val="0"/>
        <w:autoSpaceDE w:val="0"/>
        <w:autoSpaceDN w:val="0"/>
        <w:adjustRightInd w:val="0"/>
        <w:ind w:left="0" w:firstLine="567"/>
        <w:contextualSpacing w:val="0"/>
        <w:jc w:val="both"/>
      </w:pPr>
      <w:r w:rsidRPr="00EA769A">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CA55AB" w:rsidRPr="00EA769A" w:rsidRDefault="00CA55AB" w:rsidP="00457FBF">
      <w:pPr>
        <w:pStyle w:val="a3"/>
        <w:widowControl/>
        <w:numPr>
          <w:ilvl w:val="0"/>
          <w:numId w:val="52"/>
        </w:numPr>
        <w:suppressAutoHyphens w:val="0"/>
        <w:autoSpaceDE w:val="0"/>
        <w:autoSpaceDN w:val="0"/>
        <w:adjustRightInd w:val="0"/>
        <w:ind w:left="0" w:firstLine="567"/>
        <w:contextualSpacing w:val="0"/>
        <w:jc w:val="both"/>
      </w:pPr>
      <w:r w:rsidRPr="00EA769A">
        <w:t xml:space="preserve">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CA55AB" w:rsidRPr="00EA769A" w:rsidRDefault="00CA55AB" w:rsidP="00457FBF">
      <w:pPr>
        <w:pStyle w:val="a3"/>
        <w:widowControl/>
        <w:numPr>
          <w:ilvl w:val="0"/>
          <w:numId w:val="52"/>
        </w:numPr>
        <w:suppressAutoHyphens w:val="0"/>
        <w:autoSpaceDE w:val="0"/>
        <w:autoSpaceDN w:val="0"/>
        <w:adjustRightInd w:val="0"/>
        <w:ind w:left="0" w:firstLine="567"/>
        <w:contextualSpacing w:val="0"/>
        <w:jc w:val="both"/>
      </w:pPr>
      <w:r w:rsidRPr="00EA769A">
        <w:t>принцип комфортной мобильности - наличие у жителей сопоставимых по скорости и уровню комфорта возможностей доступа к основным точкам притяжения в сельском поселении и за его пределами при помощи различных видов транспорта (личный автотранспорт, различные виды общественного транспорта, велосипед);</w:t>
      </w:r>
    </w:p>
    <w:p w:rsidR="00CA55AB" w:rsidRPr="00EA769A" w:rsidRDefault="00CA55AB" w:rsidP="00457FBF">
      <w:pPr>
        <w:pStyle w:val="a3"/>
        <w:widowControl/>
        <w:numPr>
          <w:ilvl w:val="0"/>
          <w:numId w:val="52"/>
        </w:numPr>
        <w:suppressAutoHyphens w:val="0"/>
        <w:autoSpaceDE w:val="0"/>
        <w:autoSpaceDN w:val="0"/>
        <w:adjustRightInd w:val="0"/>
        <w:ind w:left="0" w:firstLine="567"/>
        <w:contextualSpacing w:val="0"/>
        <w:jc w:val="both"/>
      </w:pPr>
      <w:r w:rsidRPr="00EA769A">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A55AB" w:rsidRPr="00EA769A" w:rsidRDefault="00CA55AB" w:rsidP="00457FBF">
      <w:pPr>
        <w:pStyle w:val="a3"/>
        <w:widowControl/>
        <w:numPr>
          <w:ilvl w:val="0"/>
          <w:numId w:val="52"/>
        </w:numPr>
        <w:suppressAutoHyphens w:val="0"/>
        <w:autoSpaceDE w:val="0"/>
        <w:autoSpaceDN w:val="0"/>
        <w:adjustRightInd w:val="0"/>
        <w:ind w:left="0" w:firstLine="567"/>
        <w:contextualSpacing w:val="0"/>
        <w:jc w:val="both"/>
      </w:pPr>
      <w:r w:rsidRPr="00EA769A">
        <w:t xml:space="preserve">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Обоснование общественного участия:</w:t>
      </w:r>
    </w:p>
    <w:p w:rsidR="00CA55AB" w:rsidRPr="00EA769A" w:rsidRDefault="00CA55AB" w:rsidP="00457FBF">
      <w:pPr>
        <w:pStyle w:val="a3"/>
        <w:widowControl/>
        <w:numPr>
          <w:ilvl w:val="0"/>
          <w:numId w:val="53"/>
        </w:numPr>
        <w:shd w:val="clear" w:color="auto" w:fill="FFFFFF"/>
        <w:suppressAutoHyphens w:val="0"/>
        <w:ind w:left="0" w:firstLine="567"/>
        <w:contextualSpacing w:val="0"/>
        <w:jc w:val="both"/>
      </w:pPr>
      <w:r w:rsidRPr="00EA769A">
        <w:lastRenderedPageBreak/>
        <w:t xml:space="preserve">  вовлеченность жителей сельского поселения в принятие решений и реализацию проектов, учет их мнения повышает удовлетворенность средой, формирует положительный эмоциональный фон, ведет к повышению субъективного восприятия качества жизни;</w:t>
      </w:r>
    </w:p>
    <w:p w:rsidR="00CA55AB" w:rsidRPr="00EA769A" w:rsidRDefault="00CA55AB" w:rsidP="00457FBF">
      <w:pPr>
        <w:pStyle w:val="a3"/>
        <w:widowControl/>
        <w:numPr>
          <w:ilvl w:val="0"/>
          <w:numId w:val="53"/>
        </w:numPr>
        <w:shd w:val="clear" w:color="auto" w:fill="FFFFFF"/>
        <w:suppressAutoHyphens w:val="0"/>
        <w:ind w:left="0" w:firstLine="567"/>
        <w:contextualSpacing w:val="0"/>
        <w:jc w:val="both"/>
      </w:pPr>
      <w:r w:rsidRPr="00EA769A">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CA55AB" w:rsidRPr="00EA769A" w:rsidRDefault="00CA55AB" w:rsidP="00457FBF">
      <w:pPr>
        <w:pStyle w:val="a3"/>
        <w:widowControl/>
        <w:numPr>
          <w:ilvl w:val="0"/>
          <w:numId w:val="53"/>
        </w:numPr>
        <w:shd w:val="clear" w:color="auto" w:fill="FFFFFF"/>
        <w:suppressAutoHyphens w:val="0"/>
        <w:ind w:left="0" w:firstLine="567"/>
        <w:contextualSpacing w:val="0"/>
        <w:jc w:val="both"/>
      </w:pPr>
      <w:r w:rsidRPr="00EA769A">
        <w:t xml:space="preserve">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сельского поселения;</w:t>
      </w:r>
    </w:p>
    <w:p w:rsidR="00CA55AB" w:rsidRPr="00EA769A" w:rsidRDefault="00CA55AB" w:rsidP="00457FBF">
      <w:pPr>
        <w:pStyle w:val="a3"/>
        <w:numPr>
          <w:ilvl w:val="0"/>
          <w:numId w:val="53"/>
        </w:numPr>
        <w:suppressAutoHyphens w:val="0"/>
        <w:autoSpaceDE w:val="0"/>
        <w:autoSpaceDN w:val="0"/>
        <w:adjustRightInd w:val="0"/>
        <w:ind w:left="0" w:firstLine="567"/>
        <w:contextualSpacing w:val="0"/>
        <w:jc w:val="both"/>
      </w:pPr>
      <w:r w:rsidRPr="00EA769A">
        <w:t xml:space="preserve">  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Основные решения:</w:t>
      </w:r>
    </w:p>
    <w:p w:rsidR="00CA55AB" w:rsidRPr="00EA769A" w:rsidRDefault="00CA55AB" w:rsidP="00457FBF">
      <w:pPr>
        <w:pStyle w:val="a3"/>
        <w:widowControl/>
        <w:numPr>
          <w:ilvl w:val="0"/>
          <w:numId w:val="54"/>
        </w:numPr>
        <w:shd w:val="clear" w:color="auto" w:fill="FFFFFF"/>
        <w:suppressAutoHyphens w:val="0"/>
        <w:ind w:left="0" w:firstLine="567"/>
        <w:contextualSpacing w:val="0"/>
        <w:jc w:val="both"/>
      </w:pPr>
      <w:r w:rsidRPr="00EA769A">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CA55AB" w:rsidRPr="00EA769A" w:rsidRDefault="00CA55AB" w:rsidP="00457FBF">
      <w:pPr>
        <w:pStyle w:val="a3"/>
        <w:widowControl/>
        <w:numPr>
          <w:ilvl w:val="0"/>
          <w:numId w:val="54"/>
        </w:numPr>
        <w:shd w:val="clear" w:color="auto" w:fill="FFFFFF"/>
        <w:suppressAutoHyphens w:val="0"/>
        <w:ind w:left="0" w:firstLine="567"/>
        <w:contextualSpacing w:val="0"/>
        <w:jc w:val="both"/>
      </w:pPr>
      <w:r w:rsidRPr="00EA769A">
        <w:t xml:space="preserve">  разработка внутренних правил, регулирующих процесс общественного участия;</w:t>
      </w:r>
    </w:p>
    <w:p w:rsidR="00CA55AB" w:rsidRPr="00EA769A" w:rsidRDefault="00CA55AB" w:rsidP="00457FBF">
      <w:pPr>
        <w:pStyle w:val="a3"/>
        <w:widowControl/>
        <w:numPr>
          <w:ilvl w:val="0"/>
          <w:numId w:val="54"/>
        </w:numPr>
        <w:shd w:val="clear" w:color="auto" w:fill="FFFFFF"/>
        <w:suppressAutoHyphens w:val="0"/>
        <w:ind w:left="0" w:firstLine="567"/>
        <w:contextualSpacing w:val="0"/>
        <w:jc w:val="both"/>
      </w:pPr>
      <w:r w:rsidRPr="00EA769A">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CA55AB" w:rsidRPr="00EA769A" w:rsidRDefault="00CA55AB" w:rsidP="00457FBF">
      <w:pPr>
        <w:pStyle w:val="a3"/>
        <w:widowControl/>
        <w:numPr>
          <w:ilvl w:val="0"/>
          <w:numId w:val="54"/>
        </w:numPr>
        <w:shd w:val="clear" w:color="auto" w:fill="FFFFFF"/>
        <w:suppressAutoHyphens w:val="0"/>
        <w:ind w:left="0" w:firstLine="567"/>
        <w:contextualSpacing w:val="0"/>
        <w:jc w:val="both"/>
      </w:pPr>
      <w:r w:rsidRPr="00EA769A">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CA55AB" w:rsidRPr="00EA769A" w:rsidRDefault="00CA55AB" w:rsidP="00CA55AB">
      <w:pPr>
        <w:pStyle w:val="a3"/>
        <w:shd w:val="clear" w:color="auto" w:fill="FFFFFF"/>
        <w:ind w:left="0" w:firstLine="567"/>
        <w:jc w:val="both"/>
      </w:pPr>
      <w:r w:rsidRPr="00EA769A">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A55AB" w:rsidRPr="00EA769A" w:rsidRDefault="00CA55AB" w:rsidP="00CA55AB">
      <w:pPr>
        <w:pStyle w:val="a3"/>
        <w:shd w:val="clear" w:color="auto" w:fill="FFFFFF"/>
        <w:ind w:left="0" w:firstLine="567"/>
        <w:jc w:val="both"/>
      </w:pPr>
      <w:r w:rsidRPr="00EA769A">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A55AB" w:rsidRPr="00EA769A" w:rsidRDefault="00CA55AB" w:rsidP="00CA55AB">
      <w:pPr>
        <w:pStyle w:val="a3"/>
        <w:shd w:val="clear" w:color="auto" w:fill="FFFFFF"/>
        <w:ind w:left="0" w:firstLine="567"/>
        <w:jc w:val="both"/>
      </w:pPr>
      <w:r w:rsidRPr="00EA769A">
        <w:tab/>
        <w:t>рассмотрение созданных вариантов с вовлечением всех заинтересованных лиц, имеющих отношение к общественной территории и данному вопросу;</w:t>
      </w:r>
    </w:p>
    <w:p w:rsidR="00CA55AB" w:rsidRPr="00EA769A" w:rsidRDefault="00CA55AB" w:rsidP="00CA55AB">
      <w:pPr>
        <w:pStyle w:val="a3"/>
        <w:shd w:val="clear" w:color="auto" w:fill="FFFFFF"/>
        <w:ind w:left="0" w:firstLine="567"/>
        <w:jc w:val="both"/>
      </w:pPr>
      <w:r w:rsidRPr="00EA769A">
        <w:tab/>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Принципы организации общественного участия:</w:t>
      </w:r>
    </w:p>
    <w:p w:rsidR="00CA55AB" w:rsidRPr="00EA769A" w:rsidRDefault="00CA55AB" w:rsidP="00457FBF">
      <w:pPr>
        <w:pStyle w:val="a3"/>
        <w:widowControl/>
        <w:numPr>
          <w:ilvl w:val="0"/>
          <w:numId w:val="55"/>
        </w:numPr>
        <w:shd w:val="clear" w:color="auto" w:fill="FFFFFF"/>
        <w:suppressAutoHyphens w:val="0"/>
        <w:ind w:left="0" w:firstLine="567"/>
        <w:contextualSpacing w:val="0"/>
        <w:jc w:val="both"/>
      </w:pPr>
      <w:r w:rsidRPr="00EA769A">
        <w:t xml:space="preserve">  наиболее полное включение заинтересованных лиц для выявления их интересов и ценностей;</w:t>
      </w:r>
    </w:p>
    <w:p w:rsidR="00CA55AB" w:rsidRPr="00EA769A" w:rsidRDefault="00CA55AB" w:rsidP="00457FBF">
      <w:pPr>
        <w:pStyle w:val="a3"/>
        <w:widowControl/>
        <w:numPr>
          <w:ilvl w:val="0"/>
          <w:numId w:val="55"/>
        </w:numPr>
        <w:shd w:val="clear" w:color="auto" w:fill="FFFFFF"/>
        <w:suppressAutoHyphens w:val="0"/>
        <w:ind w:left="0" w:firstLine="567"/>
        <w:contextualSpacing w:val="0"/>
        <w:jc w:val="both"/>
      </w:pPr>
      <w:r w:rsidRPr="00EA769A">
        <w:t xml:space="preserve">  отражение интересов и ценностей заинтересованных лиц в проектировании любых изменений в сфере благоустройства муниципального образования;</w:t>
      </w:r>
    </w:p>
    <w:p w:rsidR="00CA55AB" w:rsidRPr="00EA769A" w:rsidRDefault="00CA55AB" w:rsidP="00457FBF">
      <w:pPr>
        <w:pStyle w:val="a3"/>
        <w:widowControl/>
        <w:numPr>
          <w:ilvl w:val="0"/>
          <w:numId w:val="55"/>
        </w:numPr>
        <w:shd w:val="clear" w:color="auto" w:fill="FFFFFF"/>
        <w:suppressAutoHyphens w:val="0"/>
        <w:ind w:left="0" w:firstLine="567"/>
        <w:contextualSpacing w:val="0"/>
        <w:jc w:val="both"/>
      </w:pPr>
      <w:r w:rsidRPr="00EA769A">
        <w:t xml:space="preserve">  достижение согласия по целям и планам реализации проектов;</w:t>
      </w:r>
    </w:p>
    <w:p w:rsidR="00CA55AB" w:rsidRPr="00EA769A" w:rsidRDefault="00CA55AB" w:rsidP="00457FBF">
      <w:pPr>
        <w:pStyle w:val="a3"/>
        <w:widowControl/>
        <w:numPr>
          <w:ilvl w:val="0"/>
          <w:numId w:val="55"/>
        </w:numPr>
        <w:shd w:val="clear" w:color="auto" w:fill="FFFFFF"/>
        <w:suppressAutoHyphens w:val="0"/>
        <w:ind w:left="0" w:firstLine="567"/>
        <w:contextualSpacing w:val="0"/>
        <w:jc w:val="both"/>
      </w:pPr>
      <w:r w:rsidRPr="00EA769A">
        <w:t xml:space="preserve">  мобилизация и объединение заинтересованных лиц вокруг проектов, реализующих стратегию развития территорий муниципального образования;</w:t>
      </w:r>
    </w:p>
    <w:p w:rsidR="00CA55AB" w:rsidRPr="00EA769A" w:rsidRDefault="00CA55AB" w:rsidP="00457FBF">
      <w:pPr>
        <w:pStyle w:val="a3"/>
        <w:widowControl/>
        <w:numPr>
          <w:ilvl w:val="0"/>
          <w:numId w:val="55"/>
        </w:numPr>
        <w:shd w:val="clear" w:color="auto" w:fill="FFFFFF"/>
        <w:suppressAutoHyphens w:val="0"/>
        <w:ind w:left="0" w:firstLine="567"/>
        <w:contextualSpacing w:val="0"/>
        <w:jc w:val="both"/>
      </w:pPr>
      <w:r w:rsidRPr="00EA769A">
        <w:lastRenderedPageBreak/>
        <w:t xml:space="preserve">  организация открытого обсуждения проектов благоустройства территорий на этапе формулирования задач проекта;</w:t>
      </w:r>
    </w:p>
    <w:p w:rsidR="00CA55AB" w:rsidRPr="00EA769A" w:rsidRDefault="00CA55AB" w:rsidP="00457FBF">
      <w:pPr>
        <w:pStyle w:val="a3"/>
        <w:widowControl/>
        <w:numPr>
          <w:ilvl w:val="0"/>
          <w:numId w:val="55"/>
        </w:numPr>
        <w:shd w:val="clear" w:color="auto" w:fill="FFFFFF"/>
        <w:suppressAutoHyphens w:val="0"/>
        <w:ind w:left="0" w:firstLine="567"/>
        <w:contextualSpacing w:val="0"/>
        <w:jc w:val="both"/>
      </w:pPr>
      <w:r w:rsidRPr="00EA769A">
        <w:t xml:space="preserve">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CA55AB" w:rsidRPr="00EA769A" w:rsidRDefault="00CA55AB" w:rsidP="00457FBF">
      <w:pPr>
        <w:pStyle w:val="a3"/>
        <w:widowControl/>
        <w:numPr>
          <w:ilvl w:val="0"/>
          <w:numId w:val="55"/>
        </w:numPr>
        <w:shd w:val="clear" w:color="auto" w:fill="FFFFFF"/>
        <w:suppressAutoHyphens w:val="0"/>
        <w:ind w:left="0" w:firstLine="567"/>
        <w:contextualSpacing w:val="0"/>
        <w:jc w:val="both"/>
      </w:pPr>
      <w:r w:rsidRPr="00EA769A">
        <w:t xml:space="preserve">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CA55AB" w:rsidRPr="00EA769A" w:rsidRDefault="00CA55AB" w:rsidP="00CA55AB">
      <w:pPr>
        <w:pStyle w:val="a3"/>
        <w:shd w:val="clear" w:color="auto" w:fill="FFFFFF"/>
        <w:ind w:left="0"/>
        <w:jc w:val="both"/>
      </w:pPr>
      <w:r w:rsidRPr="00EA769A">
        <w:tab/>
        <w:t>определение целей и задач по развитию территорий;</w:t>
      </w:r>
    </w:p>
    <w:p w:rsidR="00CA55AB" w:rsidRPr="00EA769A" w:rsidRDefault="00CA55AB" w:rsidP="00CA55AB">
      <w:pPr>
        <w:pStyle w:val="a3"/>
        <w:shd w:val="clear" w:color="auto" w:fill="FFFFFF"/>
        <w:ind w:left="0"/>
        <w:jc w:val="both"/>
      </w:pPr>
      <w:r w:rsidRPr="00EA769A">
        <w:tab/>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A55AB" w:rsidRPr="00EA769A" w:rsidRDefault="00CA55AB" w:rsidP="00CA55AB">
      <w:pPr>
        <w:pStyle w:val="a3"/>
        <w:shd w:val="clear" w:color="auto" w:fill="FFFFFF"/>
        <w:ind w:left="0"/>
        <w:jc w:val="both"/>
      </w:pPr>
      <w:r w:rsidRPr="00EA769A">
        <w:tab/>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CA55AB" w:rsidRPr="00EA769A" w:rsidRDefault="00CA55AB" w:rsidP="00CA55AB">
      <w:pPr>
        <w:pStyle w:val="a3"/>
        <w:shd w:val="clear" w:color="auto" w:fill="FFFFFF"/>
        <w:ind w:left="0"/>
        <w:jc w:val="both"/>
      </w:pPr>
      <w:r w:rsidRPr="00EA769A">
        <w:tab/>
        <w:t>проведение консультаций по выбору типов покрытий с учетом функционального зонирования территории;</w:t>
      </w:r>
    </w:p>
    <w:p w:rsidR="00CA55AB" w:rsidRPr="00EA769A" w:rsidRDefault="00CA55AB" w:rsidP="00CA55AB">
      <w:pPr>
        <w:pStyle w:val="a3"/>
        <w:shd w:val="clear" w:color="auto" w:fill="FFFFFF"/>
        <w:ind w:left="0"/>
        <w:jc w:val="both"/>
      </w:pPr>
      <w:r w:rsidRPr="00EA769A">
        <w:tab/>
        <w:t>проведение консультаций по типам озеленения;</w:t>
      </w:r>
    </w:p>
    <w:p w:rsidR="00CA55AB" w:rsidRPr="00EA769A" w:rsidRDefault="00CA55AB" w:rsidP="00CA55AB">
      <w:pPr>
        <w:pStyle w:val="a3"/>
        <w:shd w:val="clear" w:color="auto" w:fill="FFFFFF"/>
        <w:ind w:left="0"/>
        <w:jc w:val="both"/>
      </w:pPr>
      <w:r w:rsidRPr="00EA769A">
        <w:tab/>
        <w:t>проведение консультаций по предполагаемым типам освещения и осветительного оборудования;</w:t>
      </w:r>
    </w:p>
    <w:p w:rsidR="00CA55AB" w:rsidRPr="00EA769A" w:rsidRDefault="00CA55AB" w:rsidP="00CA55AB">
      <w:pPr>
        <w:pStyle w:val="a3"/>
        <w:shd w:val="clear" w:color="auto" w:fill="FFFFFF"/>
        <w:ind w:left="0"/>
        <w:jc w:val="both"/>
      </w:pPr>
      <w:r w:rsidRPr="00EA769A">
        <w:tab/>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CA55AB" w:rsidRPr="00EA769A" w:rsidRDefault="00CA55AB" w:rsidP="00CA55AB">
      <w:pPr>
        <w:pStyle w:val="a3"/>
        <w:shd w:val="clear" w:color="auto" w:fill="FFFFFF"/>
        <w:ind w:left="0"/>
        <w:jc w:val="both"/>
      </w:pPr>
      <w:r w:rsidRPr="00EA769A">
        <w:tab/>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CA55AB" w:rsidRPr="00EA769A" w:rsidRDefault="00CA55AB" w:rsidP="00CA55AB">
      <w:pPr>
        <w:pStyle w:val="a3"/>
        <w:autoSpaceDE w:val="0"/>
        <w:autoSpaceDN w:val="0"/>
        <w:adjustRightInd w:val="0"/>
        <w:ind w:left="0"/>
        <w:jc w:val="both"/>
      </w:pPr>
      <w:r w:rsidRPr="00EA769A">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A55AB" w:rsidRPr="00EA769A" w:rsidRDefault="00CA55AB" w:rsidP="00CA55AB">
      <w:pPr>
        <w:pStyle w:val="a3"/>
        <w:autoSpaceDE w:val="0"/>
        <w:autoSpaceDN w:val="0"/>
        <w:adjustRightInd w:val="0"/>
        <w:ind w:left="0"/>
        <w:jc w:val="both"/>
      </w:pPr>
      <w:r w:rsidRPr="00EA769A">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Информирование общественности о планирующихся изменениях и возможности участия в этом процессе осуществляется путем:</w:t>
      </w:r>
    </w:p>
    <w:p w:rsidR="00CA55AB" w:rsidRPr="00EA769A" w:rsidRDefault="00CA55AB" w:rsidP="00CA55AB">
      <w:pPr>
        <w:pStyle w:val="a3"/>
        <w:shd w:val="clear" w:color="auto" w:fill="FFFFFF"/>
        <w:ind w:left="0"/>
        <w:jc w:val="both"/>
      </w:pPr>
      <w:r w:rsidRPr="00EA769A">
        <w:tab/>
        <w:t>использования официального сайта администрации муниципального образования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CA55AB" w:rsidRPr="00EA769A" w:rsidRDefault="00CA55AB" w:rsidP="00CA55AB">
      <w:pPr>
        <w:pStyle w:val="a3"/>
        <w:shd w:val="clear" w:color="auto" w:fill="FFFFFF"/>
        <w:ind w:left="0"/>
        <w:jc w:val="both"/>
      </w:pPr>
      <w:r w:rsidRPr="00EA769A">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CA55AB" w:rsidRPr="00EA769A" w:rsidRDefault="00CA55AB" w:rsidP="00CA55AB">
      <w:pPr>
        <w:pStyle w:val="a3"/>
        <w:autoSpaceDE w:val="0"/>
        <w:autoSpaceDN w:val="0"/>
        <w:adjustRightInd w:val="0"/>
        <w:ind w:left="0"/>
        <w:jc w:val="both"/>
      </w:pPr>
      <w:r w:rsidRPr="00EA769A">
        <w:tab/>
        <w:t xml:space="preserve">вывешивания афиш и объявлений на информационных досках в подъездах </w:t>
      </w:r>
      <w:r w:rsidRPr="00EA769A">
        <w:lastRenderedPageBreak/>
        <w:t>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A55AB" w:rsidRPr="00EA769A" w:rsidRDefault="00CA55AB" w:rsidP="00CA55AB">
      <w:pPr>
        <w:pStyle w:val="a3"/>
        <w:shd w:val="clear" w:color="auto" w:fill="FFFFFF"/>
        <w:ind w:left="0"/>
        <w:jc w:val="both"/>
      </w:pPr>
      <w:r w:rsidRPr="00EA769A">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A55AB" w:rsidRPr="00EA769A" w:rsidRDefault="00CA55AB" w:rsidP="00CA55AB">
      <w:pPr>
        <w:pStyle w:val="a3"/>
        <w:shd w:val="clear" w:color="auto" w:fill="FFFFFF"/>
        <w:ind w:left="0"/>
        <w:jc w:val="both"/>
      </w:pPr>
      <w:r w:rsidRPr="00EA769A">
        <w:tab/>
        <w:t>индивидуальных приглашений участников встречи лично, по электронной почте или по телефону;</w:t>
      </w:r>
    </w:p>
    <w:p w:rsidR="00CA55AB" w:rsidRPr="00EA769A" w:rsidRDefault="00CA55AB" w:rsidP="00CA55AB">
      <w:pPr>
        <w:pStyle w:val="a3"/>
        <w:shd w:val="clear" w:color="auto" w:fill="FFFFFF"/>
        <w:ind w:left="0"/>
        <w:jc w:val="both"/>
      </w:pPr>
      <w:r w:rsidRPr="00EA769A">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A55AB" w:rsidRPr="00EA769A" w:rsidRDefault="00CA55AB" w:rsidP="00CA55AB">
      <w:pPr>
        <w:pStyle w:val="a3"/>
        <w:shd w:val="clear" w:color="auto" w:fill="FFFFFF"/>
        <w:ind w:left="0"/>
        <w:jc w:val="both"/>
      </w:pPr>
      <w:r w:rsidRPr="00EA769A">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A55AB" w:rsidRPr="00EA769A" w:rsidRDefault="00CA55AB" w:rsidP="00CA55AB">
      <w:pPr>
        <w:pStyle w:val="a3"/>
        <w:shd w:val="clear" w:color="auto" w:fill="FFFFFF"/>
        <w:ind w:left="0"/>
        <w:jc w:val="both"/>
      </w:pPr>
      <w:r w:rsidRPr="00EA769A">
        <w:tab/>
        <w:t xml:space="preserve">установки специальных информационных стендов на территории объекта проектирования благоустройства. </w:t>
      </w:r>
    </w:p>
    <w:p w:rsidR="00CA55AB" w:rsidRPr="00EA769A" w:rsidRDefault="00CA55AB" w:rsidP="00CA55AB">
      <w:pPr>
        <w:pStyle w:val="a3"/>
        <w:shd w:val="clear" w:color="auto" w:fill="FFFFFF"/>
        <w:ind w:left="0"/>
        <w:jc w:val="both"/>
      </w:pPr>
      <w:r w:rsidRPr="00EA769A">
        <w:tab/>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Механизмы общественного участия:</w:t>
      </w:r>
    </w:p>
    <w:p w:rsidR="00CA55AB" w:rsidRPr="00EA769A" w:rsidRDefault="00CA55AB" w:rsidP="00457FBF">
      <w:pPr>
        <w:pStyle w:val="a3"/>
        <w:widowControl/>
        <w:numPr>
          <w:ilvl w:val="0"/>
          <w:numId w:val="56"/>
        </w:numPr>
        <w:shd w:val="clear" w:color="auto" w:fill="FFFFFF"/>
        <w:suppressAutoHyphens w:val="0"/>
        <w:ind w:left="0" w:firstLine="567"/>
        <w:contextualSpacing w:val="0"/>
        <w:jc w:val="both"/>
      </w:pPr>
      <w:r w:rsidRPr="00EA769A">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CA55AB" w:rsidRPr="00EA769A" w:rsidRDefault="00CA55AB" w:rsidP="00457FBF">
      <w:pPr>
        <w:pStyle w:val="a3"/>
        <w:widowControl/>
        <w:numPr>
          <w:ilvl w:val="0"/>
          <w:numId w:val="56"/>
        </w:numPr>
        <w:shd w:val="clear" w:color="auto" w:fill="FFFFFF"/>
        <w:suppressAutoHyphens w:val="0"/>
        <w:ind w:left="0" w:firstLine="567"/>
        <w:contextualSpacing w:val="0"/>
        <w:jc w:val="both"/>
      </w:pPr>
      <w:r w:rsidRPr="00EA769A">
        <w:t xml:space="preserve">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EA769A">
        <w:t>предпроектного</w:t>
      </w:r>
      <w:proofErr w:type="spellEnd"/>
      <w:r w:rsidRPr="00EA769A">
        <w:t xml:space="preserve"> исследования, а также сам проект;</w:t>
      </w:r>
    </w:p>
    <w:p w:rsidR="00CA55AB" w:rsidRPr="00EA769A" w:rsidRDefault="00CA55AB" w:rsidP="00457FBF">
      <w:pPr>
        <w:pStyle w:val="a3"/>
        <w:widowControl/>
        <w:numPr>
          <w:ilvl w:val="0"/>
          <w:numId w:val="56"/>
        </w:numPr>
        <w:shd w:val="clear" w:color="auto" w:fill="FFFFFF"/>
        <w:suppressAutoHyphens w:val="0"/>
        <w:ind w:left="0" w:firstLine="567"/>
        <w:contextualSpacing w:val="0"/>
        <w:jc w:val="both"/>
      </w:pPr>
      <w:r w:rsidRPr="00EA769A">
        <w:t>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A55AB" w:rsidRPr="00EA769A" w:rsidRDefault="00CA55AB" w:rsidP="00457FBF">
      <w:pPr>
        <w:pStyle w:val="a3"/>
        <w:widowControl/>
        <w:numPr>
          <w:ilvl w:val="0"/>
          <w:numId w:val="56"/>
        </w:numPr>
        <w:shd w:val="clear" w:color="auto" w:fill="FFFFFF"/>
        <w:suppressAutoHyphens w:val="0"/>
        <w:ind w:left="0" w:firstLine="567"/>
        <w:contextualSpacing w:val="0"/>
        <w:jc w:val="both"/>
      </w:pPr>
      <w:r w:rsidRPr="00EA769A">
        <w:t>для проведения общественных обсуждений должны выбираться общественные центры, находящиеся в зоне хорошей транспортной доступности;</w:t>
      </w:r>
    </w:p>
    <w:p w:rsidR="00CA55AB" w:rsidRPr="00EA769A" w:rsidRDefault="00CA55AB" w:rsidP="00457FBF">
      <w:pPr>
        <w:pStyle w:val="a3"/>
        <w:widowControl/>
        <w:numPr>
          <w:ilvl w:val="0"/>
          <w:numId w:val="56"/>
        </w:numPr>
        <w:shd w:val="clear" w:color="auto" w:fill="FFFFFF"/>
        <w:suppressAutoHyphens w:val="0"/>
        <w:ind w:left="0" w:firstLine="567"/>
        <w:contextualSpacing w:val="0"/>
        <w:jc w:val="both"/>
      </w:pPr>
      <w:r w:rsidRPr="00EA769A">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Общественный контроль:</w:t>
      </w:r>
    </w:p>
    <w:p w:rsidR="00CA55AB" w:rsidRPr="00EA769A" w:rsidRDefault="00CA55AB" w:rsidP="00457FBF">
      <w:pPr>
        <w:pStyle w:val="a3"/>
        <w:widowControl/>
        <w:numPr>
          <w:ilvl w:val="0"/>
          <w:numId w:val="57"/>
        </w:numPr>
        <w:shd w:val="clear" w:color="auto" w:fill="FFFFFF"/>
        <w:suppressAutoHyphens w:val="0"/>
        <w:ind w:left="0" w:firstLine="567"/>
        <w:contextualSpacing w:val="0"/>
        <w:jc w:val="both"/>
      </w:pPr>
      <w:r w:rsidRPr="00EA769A">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w:t>
      </w:r>
      <w:r w:rsidRPr="00EA769A">
        <w:lastRenderedPageBreak/>
        <w:t>коммунальных услуг, в том числе с использованием технических средств для фото- и видео-фиксации;</w:t>
      </w:r>
    </w:p>
    <w:p w:rsidR="00CA55AB" w:rsidRPr="00EA769A" w:rsidRDefault="00CA55AB" w:rsidP="00457FBF">
      <w:pPr>
        <w:pStyle w:val="a3"/>
        <w:widowControl/>
        <w:numPr>
          <w:ilvl w:val="0"/>
          <w:numId w:val="57"/>
        </w:numPr>
        <w:shd w:val="clear" w:color="auto" w:fill="FFFFFF"/>
        <w:suppressAutoHyphens w:val="0"/>
        <w:ind w:left="0" w:firstLine="567"/>
        <w:contextualSpacing w:val="0"/>
        <w:jc w:val="both"/>
      </w:pPr>
      <w:r w:rsidRPr="00EA769A">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 </w:t>
      </w:r>
    </w:p>
    <w:p w:rsidR="00CA55AB" w:rsidRPr="00EA769A" w:rsidRDefault="00CA55AB" w:rsidP="00457FBF">
      <w:pPr>
        <w:pStyle w:val="a3"/>
        <w:widowControl/>
        <w:numPr>
          <w:ilvl w:val="0"/>
          <w:numId w:val="50"/>
        </w:numPr>
        <w:shd w:val="clear" w:color="auto" w:fill="FFFFFF"/>
        <w:suppressAutoHyphens w:val="0"/>
        <w:ind w:left="0" w:firstLine="567"/>
        <w:contextualSpacing w:val="0"/>
        <w:jc w:val="both"/>
      </w:pPr>
      <w:r w:rsidRPr="00EA769A">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CA55AB" w:rsidRPr="00EA769A" w:rsidRDefault="00CA55AB" w:rsidP="00457FBF">
      <w:pPr>
        <w:pStyle w:val="a3"/>
        <w:widowControl/>
        <w:numPr>
          <w:ilvl w:val="0"/>
          <w:numId w:val="58"/>
        </w:numPr>
        <w:shd w:val="clear" w:color="auto" w:fill="FFFFFF"/>
        <w:suppressAutoHyphens w:val="0"/>
        <w:ind w:left="0" w:firstLine="567"/>
        <w:contextualSpacing w:val="0"/>
        <w:jc w:val="both"/>
      </w:pPr>
      <w:r w:rsidRPr="00EA769A">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CA55AB" w:rsidRPr="00EA769A" w:rsidRDefault="00CA55AB" w:rsidP="00457FBF">
      <w:pPr>
        <w:pStyle w:val="a3"/>
        <w:widowControl/>
        <w:numPr>
          <w:ilvl w:val="0"/>
          <w:numId w:val="58"/>
        </w:numPr>
        <w:shd w:val="clear" w:color="auto" w:fill="FFFFFF"/>
        <w:suppressAutoHyphens w:val="0"/>
        <w:ind w:left="0" w:firstLine="567"/>
        <w:contextualSpacing w:val="0"/>
        <w:jc w:val="both"/>
      </w:pPr>
      <w:r w:rsidRPr="00EA769A">
        <w:t>участие лиц, осуществляющих предпринимательскую деятельность, в реализации комплексных проектов благоустройства заключается:</w:t>
      </w:r>
    </w:p>
    <w:p w:rsidR="00CA55AB" w:rsidRPr="00EA769A" w:rsidRDefault="00CA55AB" w:rsidP="00CA55AB">
      <w:pPr>
        <w:pStyle w:val="a3"/>
        <w:shd w:val="clear" w:color="auto" w:fill="FFFFFF"/>
        <w:ind w:left="0"/>
        <w:jc w:val="both"/>
      </w:pPr>
      <w:r w:rsidRPr="00EA769A">
        <w:tab/>
        <w:t>в создании и предоставлении разного рода услуг и сервисов для посетителей общественных пространств;</w:t>
      </w:r>
    </w:p>
    <w:p w:rsidR="00CA55AB" w:rsidRPr="00EA769A" w:rsidRDefault="00CA55AB" w:rsidP="00CA55AB">
      <w:pPr>
        <w:pStyle w:val="a3"/>
        <w:shd w:val="clear" w:color="auto" w:fill="FFFFFF"/>
        <w:ind w:left="0"/>
        <w:jc w:val="both"/>
      </w:pPr>
      <w:r w:rsidRPr="00EA769A">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A55AB" w:rsidRPr="00EA769A" w:rsidRDefault="00CA55AB" w:rsidP="00CA55AB">
      <w:pPr>
        <w:pStyle w:val="a3"/>
        <w:shd w:val="clear" w:color="auto" w:fill="FFFFFF"/>
        <w:ind w:left="0"/>
        <w:jc w:val="both"/>
      </w:pPr>
      <w:r w:rsidRPr="00EA769A">
        <w:tab/>
        <w:t>в строительстве, реконструкции, реставрации объектов недвижимости;</w:t>
      </w:r>
    </w:p>
    <w:p w:rsidR="00CA55AB" w:rsidRPr="00EA769A" w:rsidRDefault="00CA55AB" w:rsidP="00CA55AB">
      <w:pPr>
        <w:pStyle w:val="a3"/>
        <w:shd w:val="clear" w:color="auto" w:fill="FFFFFF"/>
        <w:ind w:left="0"/>
        <w:jc w:val="both"/>
      </w:pPr>
      <w:r w:rsidRPr="00EA769A">
        <w:tab/>
        <w:t>в производстве или размещении элементов благоустройства;</w:t>
      </w:r>
    </w:p>
    <w:p w:rsidR="00CA55AB" w:rsidRPr="00EA769A" w:rsidRDefault="00CA55AB" w:rsidP="00CA55AB">
      <w:pPr>
        <w:pStyle w:val="a3"/>
        <w:shd w:val="clear" w:color="auto" w:fill="FFFFFF"/>
        <w:ind w:left="0"/>
        <w:jc w:val="both"/>
      </w:pPr>
      <w:r w:rsidRPr="00EA769A">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A55AB" w:rsidRPr="00EA769A" w:rsidRDefault="00CA55AB" w:rsidP="00CA55AB">
      <w:pPr>
        <w:pStyle w:val="a3"/>
        <w:shd w:val="clear" w:color="auto" w:fill="FFFFFF"/>
        <w:ind w:left="0"/>
        <w:jc w:val="both"/>
      </w:pPr>
      <w:r w:rsidRPr="00EA769A">
        <w:tab/>
        <w:t>в организации мероприятий, обеспечивающих приток посетителей на создаваемые общественные пространства;</w:t>
      </w:r>
    </w:p>
    <w:p w:rsidR="00CA55AB" w:rsidRPr="00EA769A" w:rsidRDefault="00CA55AB" w:rsidP="00CA55AB">
      <w:pPr>
        <w:pStyle w:val="a3"/>
        <w:shd w:val="clear" w:color="auto" w:fill="FFFFFF"/>
        <w:ind w:left="0"/>
        <w:jc w:val="both"/>
      </w:pPr>
      <w:r w:rsidRPr="00EA769A">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A55AB" w:rsidRPr="00EA769A" w:rsidRDefault="00CA55AB" w:rsidP="00CA55AB">
      <w:pPr>
        <w:pStyle w:val="a3"/>
        <w:shd w:val="clear" w:color="auto" w:fill="FFFFFF"/>
        <w:ind w:left="0"/>
        <w:jc w:val="both"/>
      </w:pPr>
      <w:r w:rsidRPr="00EA769A">
        <w:tab/>
        <w:t>в иных формах.</w:t>
      </w:r>
    </w:p>
    <w:p w:rsidR="00CA55AB" w:rsidRPr="00EA769A" w:rsidRDefault="00CA55AB" w:rsidP="00CA55AB">
      <w:pPr>
        <w:shd w:val="clear" w:color="auto" w:fill="FFFFFF"/>
        <w:jc w:val="both"/>
      </w:pPr>
    </w:p>
    <w:p w:rsidR="00CA55AB" w:rsidRPr="00EA769A" w:rsidRDefault="00CA55AB" w:rsidP="00CA55AB">
      <w:pPr>
        <w:shd w:val="clear" w:color="auto" w:fill="FFFFFF"/>
      </w:pPr>
      <w:r w:rsidRPr="00EA769A">
        <w:t xml:space="preserve">Глава 17. </w:t>
      </w:r>
      <w:r w:rsidRPr="00EA769A">
        <w:tab/>
        <w:t xml:space="preserve">ОРГАНИЗАЦИЯ ВЕЛОПЕШЕХОДНЫХ КОММУНИКАЦИЙ </w:t>
      </w:r>
      <w:r w:rsidRPr="00EA769A">
        <w:tab/>
      </w:r>
      <w:r w:rsidRPr="00EA769A">
        <w:tab/>
      </w:r>
      <w:r w:rsidRPr="00EA769A">
        <w:tab/>
        <w:t xml:space="preserve">(ТРОТУАРОВ, АЛЛЕЙ, ДОРОЖЕК, ТРОПИНОК, </w:t>
      </w:r>
      <w:r w:rsidRPr="00EA769A">
        <w:tab/>
      </w:r>
      <w:r w:rsidRPr="00EA769A">
        <w:tab/>
      </w:r>
      <w:r w:rsidRPr="00EA769A">
        <w:tab/>
      </w:r>
      <w:r w:rsidRPr="00EA769A">
        <w:tab/>
      </w:r>
      <w:r w:rsidRPr="00EA769A">
        <w:tab/>
        <w:t>ВЕЛОДОРОЖЕК)</w:t>
      </w:r>
    </w:p>
    <w:p w:rsidR="00CA55AB" w:rsidRPr="00EA769A" w:rsidRDefault="00CA55AB" w:rsidP="00CA55AB">
      <w:pPr>
        <w:jc w:val="center"/>
        <w:rPr>
          <w:b/>
          <w:bCs/>
        </w:rPr>
      </w:pP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согласованными Министерством транспорта Российской Федерации.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группы  может  быть  различным. </w:t>
      </w:r>
    </w:p>
    <w:p w:rsidR="00CA55AB" w:rsidRPr="00EA769A" w:rsidRDefault="00CA55AB" w:rsidP="00CA55AB">
      <w:pPr>
        <w:pStyle w:val="a3"/>
        <w:ind w:left="0"/>
        <w:jc w:val="both"/>
      </w:pPr>
      <w:r w:rsidRPr="00EA769A">
        <w:t xml:space="preserve">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w:t>
      </w:r>
      <w:r w:rsidRPr="00EA769A">
        <w:lastRenderedPageBreak/>
        <w:t xml:space="preserve">пенсионеров.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 </w:t>
      </w:r>
    </w:p>
    <w:p w:rsidR="00CA55AB" w:rsidRPr="00EA769A" w:rsidRDefault="00CA55AB" w:rsidP="00457FBF">
      <w:pPr>
        <w:pStyle w:val="a3"/>
        <w:widowControl/>
        <w:numPr>
          <w:ilvl w:val="0"/>
          <w:numId w:val="59"/>
        </w:numPr>
        <w:suppressAutoHyphens w:val="0"/>
        <w:ind w:left="0" w:firstLine="567"/>
        <w:contextualSpacing w:val="0"/>
        <w:jc w:val="both"/>
      </w:pPr>
      <w:r w:rsidRPr="00EA769A">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CA55AB" w:rsidRPr="00EA769A" w:rsidRDefault="00CA55AB" w:rsidP="00457FBF">
      <w:pPr>
        <w:pStyle w:val="a3"/>
        <w:widowControl/>
        <w:numPr>
          <w:ilvl w:val="0"/>
          <w:numId w:val="59"/>
        </w:numPr>
        <w:suppressAutoHyphens w:val="0"/>
        <w:ind w:left="0" w:firstLine="567"/>
        <w:contextualSpacing w:val="0"/>
        <w:jc w:val="both"/>
      </w:pPr>
      <w:r w:rsidRPr="00EA769A">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CA55AB" w:rsidRPr="00EA769A" w:rsidRDefault="00CA55AB" w:rsidP="00457FBF">
      <w:pPr>
        <w:pStyle w:val="a3"/>
        <w:widowControl/>
        <w:numPr>
          <w:ilvl w:val="0"/>
          <w:numId w:val="59"/>
        </w:numPr>
        <w:suppressAutoHyphens w:val="0"/>
        <w:ind w:left="0" w:firstLine="567"/>
        <w:contextualSpacing w:val="0"/>
        <w:jc w:val="both"/>
      </w:pPr>
      <w:r w:rsidRPr="00EA769A">
        <w:t>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Не допускается использование существующих пешеходных коммуникаций  и  прилегающих  к  ним  газонов  для  устройства  автостоянок и парковок. </w:t>
      </w:r>
    </w:p>
    <w:p w:rsidR="00CA55AB" w:rsidRPr="00EA769A" w:rsidRDefault="00CA55AB" w:rsidP="00457FBF">
      <w:pPr>
        <w:pStyle w:val="a3"/>
        <w:widowControl/>
        <w:numPr>
          <w:ilvl w:val="0"/>
          <w:numId w:val="59"/>
        </w:numPr>
        <w:suppressAutoHyphens w:val="0"/>
        <w:ind w:left="0" w:firstLine="567"/>
        <w:contextualSpacing w:val="0"/>
        <w:jc w:val="both"/>
      </w:pPr>
      <w:r w:rsidRPr="00EA769A">
        <w:lastRenderedPageBreak/>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w:t>
      </w:r>
    </w:p>
    <w:p w:rsidR="00CA55AB" w:rsidRPr="00EA769A" w:rsidRDefault="00CA55AB" w:rsidP="00457FBF">
      <w:pPr>
        <w:pStyle w:val="a3"/>
        <w:widowControl/>
        <w:numPr>
          <w:ilvl w:val="0"/>
          <w:numId w:val="59"/>
        </w:numPr>
        <w:suppressAutoHyphens w:val="0"/>
        <w:ind w:left="0" w:firstLine="567"/>
        <w:contextualSpacing w:val="0"/>
        <w:jc w:val="both"/>
      </w:pPr>
      <w:r w:rsidRPr="00EA769A">
        <w:t>При создании велосипедных путей требуется связывать все части сельского поселения, создавая условия для беспрепятственного передвижения на велосипеде.</w:t>
      </w:r>
    </w:p>
    <w:p w:rsidR="00CA55AB" w:rsidRPr="00EA769A" w:rsidRDefault="00CA55AB" w:rsidP="00457FBF">
      <w:pPr>
        <w:pStyle w:val="a3"/>
        <w:widowControl/>
        <w:numPr>
          <w:ilvl w:val="0"/>
          <w:numId w:val="59"/>
        </w:numPr>
        <w:suppressAutoHyphens w:val="0"/>
        <w:ind w:left="0" w:firstLine="567"/>
        <w:contextualSpacing w:val="0"/>
        <w:jc w:val="both"/>
      </w:pPr>
      <w:r w:rsidRPr="00EA769A">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CA55AB" w:rsidRPr="00EA769A" w:rsidRDefault="00CA55AB" w:rsidP="00457FBF">
      <w:pPr>
        <w:pStyle w:val="a3"/>
        <w:widowControl/>
        <w:numPr>
          <w:ilvl w:val="0"/>
          <w:numId w:val="59"/>
        </w:numPr>
        <w:suppressAutoHyphens w:val="0"/>
        <w:ind w:left="0" w:firstLine="567"/>
        <w:contextualSpacing w:val="0"/>
        <w:jc w:val="both"/>
      </w:pPr>
      <w:r w:rsidRPr="00EA769A">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При  изолированном  расположении  велодорожки  в  профиле улицы ее ширина не должна быть меньше 2,3 м для обеспечения возможности механизированной уборки.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Пространство над велодорожкой должно быть свободно от нависающих объектов (ветвей, знаков) на высоту 2,5 метра.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CA55AB" w:rsidRPr="00EA769A" w:rsidRDefault="00CA55AB" w:rsidP="00CA55AB">
      <w:pPr>
        <w:pStyle w:val="a3"/>
        <w:ind w:left="0"/>
        <w:jc w:val="both"/>
      </w:pPr>
      <w:r w:rsidRPr="00EA769A">
        <w:t xml:space="preserve">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считываться  в том  числе слабовидящими.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CA55AB" w:rsidRPr="00EA769A" w:rsidRDefault="00CA55AB" w:rsidP="00457FBF">
      <w:pPr>
        <w:pStyle w:val="a3"/>
        <w:widowControl/>
        <w:numPr>
          <w:ilvl w:val="0"/>
          <w:numId w:val="59"/>
        </w:numPr>
        <w:suppressAutoHyphens w:val="0"/>
        <w:ind w:left="0" w:firstLine="567"/>
        <w:contextualSpacing w:val="0"/>
        <w:jc w:val="both"/>
      </w:pPr>
      <w:r w:rsidRPr="00EA769A">
        <w:t xml:space="preserve">Наименьшее расстояние безопасности от края велодорожки: </w:t>
      </w:r>
    </w:p>
    <w:p w:rsidR="00CA55AB" w:rsidRPr="00EA769A" w:rsidRDefault="00CA55AB" w:rsidP="00CA55AB">
      <w:pPr>
        <w:pStyle w:val="a3"/>
        <w:ind w:left="0"/>
        <w:jc w:val="both"/>
      </w:pPr>
      <w:r w:rsidRPr="00EA769A">
        <w:tab/>
        <w:t xml:space="preserve">до проезжей части, опор, деревьев – 0,75 м; </w:t>
      </w:r>
    </w:p>
    <w:p w:rsidR="00CA55AB" w:rsidRPr="00EA769A" w:rsidRDefault="00CA55AB" w:rsidP="00CA55AB">
      <w:pPr>
        <w:pStyle w:val="a3"/>
        <w:ind w:left="0"/>
        <w:jc w:val="both"/>
      </w:pPr>
      <w:r w:rsidRPr="00EA769A">
        <w:tab/>
        <w:t xml:space="preserve">до тротуаров – 0,5 м; </w:t>
      </w:r>
    </w:p>
    <w:p w:rsidR="00CA55AB" w:rsidRPr="00EA769A" w:rsidRDefault="00CA55AB" w:rsidP="00CA55AB">
      <w:pPr>
        <w:pStyle w:val="a3"/>
        <w:ind w:left="0"/>
        <w:jc w:val="both"/>
      </w:pPr>
      <w:r w:rsidRPr="00EA769A">
        <w:tab/>
        <w:t xml:space="preserve">до стоянок автомобилей и остановок общественного транспорта – 1,5 м; </w:t>
      </w:r>
    </w:p>
    <w:p w:rsidR="00CA55AB" w:rsidRPr="00EA769A" w:rsidRDefault="00CA55AB" w:rsidP="00CA55AB">
      <w:pPr>
        <w:pStyle w:val="a3"/>
        <w:ind w:left="0"/>
        <w:jc w:val="both"/>
      </w:pPr>
      <w:r w:rsidRPr="00EA769A">
        <w:tab/>
        <w:t>до боковых препятствий – 0,5 м.</w:t>
      </w:r>
    </w:p>
    <w:p w:rsidR="00CA55AB" w:rsidRPr="00EA769A" w:rsidRDefault="00CA55AB" w:rsidP="00CA55AB"/>
    <w:p w:rsidR="00CA55AB" w:rsidRPr="00EA769A" w:rsidRDefault="00CA55AB" w:rsidP="00CA55AB">
      <w:pPr>
        <w:autoSpaceDE w:val="0"/>
        <w:autoSpaceDN w:val="0"/>
        <w:adjustRightInd w:val="0"/>
        <w:rPr>
          <w:lang w:eastAsia="en-US"/>
        </w:rPr>
      </w:pPr>
      <w:r w:rsidRPr="00EA769A">
        <w:rPr>
          <w:lang w:eastAsia="en-US"/>
        </w:rPr>
        <w:t xml:space="preserve">Глава 18. </w:t>
      </w:r>
      <w:r w:rsidRPr="00EA769A">
        <w:rPr>
          <w:lang w:eastAsia="en-US"/>
        </w:rPr>
        <w:tab/>
        <w:t xml:space="preserve">ОРГАНИЗАЦИЯ НАКОПЛЕНИЯ ТВЕРДЫХ И ЖИДКИХ </w:t>
      </w:r>
      <w:r w:rsidRPr="00EA769A">
        <w:rPr>
          <w:lang w:eastAsia="en-US"/>
        </w:rPr>
        <w:tab/>
      </w:r>
      <w:r w:rsidRPr="00EA769A">
        <w:rPr>
          <w:lang w:eastAsia="en-US"/>
        </w:rPr>
        <w:tab/>
      </w:r>
      <w:r w:rsidRPr="00EA769A">
        <w:rPr>
          <w:lang w:eastAsia="en-US"/>
        </w:rPr>
        <w:tab/>
        <w:t xml:space="preserve">КОММУНАЛЬНЫХ ОТХОДОВ И ТРЕБОВАНИЯ К </w:t>
      </w:r>
      <w:r w:rsidRPr="00EA769A">
        <w:rPr>
          <w:lang w:eastAsia="en-US"/>
        </w:rPr>
        <w:tab/>
      </w:r>
      <w:r w:rsidRPr="00EA769A">
        <w:rPr>
          <w:lang w:eastAsia="en-US"/>
        </w:rPr>
        <w:tab/>
      </w:r>
      <w:r w:rsidRPr="00EA769A">
        <w:rPr>
          <w:lang w:eastAsia="en-US"/>
        </w:rPr>
        <w:tab/>
      </w:r>
      <w:r w:rsidRPr="00EA769A">
        <w:rPr>
          <w:lang w:eastAsia="en-US"/>
        </w:rPr>
        <w:tab/>
        <w:t>УСТАНОВКЕ КОНТЕЙНЕРОВ</w:t>
      </w:r>
    </w:p>
    <w:p w:rsidR="00CA55AB" w:rsidRPr="00EA769A" w:rsidRDefault="00CA55AB" w:rsidP="00CA55AB">
      <w:pPr>
        <w:autoSpaceDE w:val="0"/>
        <w:autoSpaceDN w:val="0"/>
        <w:adjustRightInd w:val="0"/>
        <w:jc w:val="both"/>
        <w:rPr>
          <w:lang w:eastAsia="en-US"/>
        </w:rPr>
      </w:pP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lastRenderedPageBreak/>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 xml:space="preserve">Порядок </w:t>
      </w:r>
      <w:r w:rsidRPr="00EA769A">
        <w:t>накопления</w:t>
      </w:r>
      <w:r w:rsidRPr="00EA769A">
        <w:rPr>
          <w:lang w:eastAsia="en-US"/>
        </w:rPr>
        <w:t xml:space="preserve"> ТКО (в том числе их раздельного сбора) утверждается постановлением Правительства Самарской области.</w:t>
      </w:r>
    </w:p>
    <w:p w:rsidR="00CA55AB" w:rsidRPr="00EA769A" w:rsidRDefault="00CA55AB" w:rsidP="00CA55AB">
      <w:pPr>
        <w:pStyle w:val="a3"/>
        <w:ind w:left="0" w:firstLine="567"/>
        <w:jc w:val="both"/>
      </w:pPr>
      <w:r w:rsidRPr="00EA769A">
        <w:rPr>
          <w:lang w:eastAsia="en-US"/>
        </w:rPr>
        <w:tab/>
      </w:r>
      <w:r w:rsidRPr="00EA769A">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Самарской области, утвержденной приказом Министерства природных ресурсов и экологии Самарской области. </w:t>
      </w:r>
    </w:p>
    <w:p w:rsidR="00CA55AB" w:rsidRPr="00EA769A" w:rsidRDefault="00CA55AB" w:rsidP="00CA55AB">
      <w:pPr>
        <w:pStyle w:val="a3"/>
        <w:autoSpaceDE w:val="0"/>
        <w:autoSpaceDN w:val="0"/>
        <w:adjustRightInd w:val="0"/>
        <w:ind w:left="0" w:firstLine="567"/>
        <w:jc w:val="both"/>
        <w:rPr>
          <w:lang w:eastAsia="en-US"/>
        </w:rPr>
      </w:pPr>
      <w:r w:rsidRPr="00EA769A">
        <w:rPr>
          <w:lang w:eastAsia="en-US"/>
        </w:rPr>
        <w:tab/>
        <w:t>Места (площадки) накопления ТКО создаются в порядке, определенном постановлением Правительства Российской Федерации.</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Юридические и физические лица, индивидуальные предприниматели обязаны:</w:t>
      </w:r>
    </w:p>
    <w:p w:rsidR="00CA55AB" w:rsidRPr="00EA769A" w:rsidRDefault="00CA55AB" w:rsidP="00457FBF">
      <w:pPr>
        <w:pStyle w:val="a3"/>
        <w:widowControl/>
        <w:numPr>
          <w:ilvl w:val="0"/>
          <w:numId w:val="74"/>
        </w:numPr>
        <w:suppressAutoHyphens w:val="0"/>
        <w:ind w:left="0" w:firstLine="567"/>
        <w:contextualSpacing w:val="0"/>
        <w:jc w:val="both"/>
        <w:rPr>
          <w:lang w:eastAsia="en-US"/>
        </w:rPr>
      </w:pPr>
      <w:r w:rsidRPr="00EA769A">
        <w:rPr>
          <w:lang w:eastAsia="en-US"/>
        </w:rPr>
        <w:t xml:space="preserve">  обеспечить со своей стороны соблюдение требований действующего законодательства</w:t>
      </w:r>
      <w:r w:rsidRPr="00EA769A">
        <w:t xml:space="preserve"> об </w:t>
      </w:r>
      <w:r w:rsidRPr="00EA769A">
        <w:rPr>
          <w:lang w:eastAsia="en-US"/>
        </w:rPr>
        <w:t>обращении с отходами производства и потребления (в том числе путем заключения договора с региональным оператором по обращению с ТКО на территории Самарской области);</w:t>
      </w:r>
    </w:p>
    <w:p w:rsidR="00CA55AB" w:rsidRPr="00EA769A" w:rsidRDefault="00CA55AB" w:rsidP="00457FBF">
      <w:pPr>
        <w:pStyle w:val="a3"/>
        <w:widowControl/>
        <w:numPr>
          <w:ilvl w:val="0"/>
          <w:numId w:val="74"/>
        </w:numPr>
        <w:suppressAutoHyphens w:val="0"/>
        <w:autoSpaceDE w:val="0"/>
        <w:autoSpaceDN w:val="0"/>
        <w:adjustRightInd w:val="0"/>
        <w:ind w:left="0" w:firstLine="567"/>
        <w:contextualSpacing w:val="0"/>
        <w:jc w:val="both"/>
        <w:rPr>
          <w:lang w:eastAsia="en-US"/>
        </w:rPr>
      </w:pPr>
      <w:r w:rsidRPr="00EA769A">
        <w:rPr>
          <w:lang w:eastAsia="en-US"/>
        </w:rPr>
        <w:t>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CA55AB" w:rsidRPr="00EA769A" w:rsidRDefault="00CA55AB" w:rsidP="00457FBF">
      <w:pPr>
        <w:pStyle w:val="a3"/>
        <w:widowControl/>
        <w:numPr>
          <w:ilvl w:val="0"/>
          <w:numId w:val="74"/>
        </w:numPr>
        <w:suppressAutoHyphens w:val="0"/>
        <w:autoSpaceDE w:val="0"/>
        <w:autoSpaceDN w:val="0"/>
        <w:adjustRightInd w:val="0"/>
        <w:ind w:left="0" w:firstLine="567"/>
        <w:contextualSpacing w:val="0"/>
        <w:jc w:val="both"/>
        <w:rPr>
          <w:lang w:eastAsia="en-US"/>
        </w:rPr>
      </w:pPr>
      <w:r w:rsidRPr="00EA769A">
        <w:rPr>
          <w:lang w:eastAsia="en-US"/>
        </w:rPr>
        <w:t xml:space="preserve">  оборудовать не подключенные к централизованной системе канализации жилые дома, здания, строения и сооружения, в которых предусмотрено пребывание людей, локальными очистными сооружениями и стационарными сборниками для жидких бытовых отходов в соответствии с требованиями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CA55AB" w:rsidRPr="00EA769A" w:rsidRDefault="00CA55AB" w:rsidP="00457FBF">
      <w:pPr>
        <w:pStyle w:val="a3"/>
        <w:widowControl/>
        <w:numPr>
          <w:ilvl w:val="0"/>
          <w:numId w:val="74"/>
        </w:numPr>
        <w:suppressAutoHyphens w:val="0"/>
        <w:autoSpaceDE w:val="0"/>
        <w:autoSpaceDN w:val="0"/>
        <w:adjustRightInd w:val="0"/>
        <w:ind w:left="0" w:firstLine="567"/>
        <w:contextualSpacing w:val="0"/>
        <w:jc w:val="both"/>
        <w:rPr>
          <w:lang w:eastAsia="en-US"/>
        </w:rPr>
      </w:pPr>
      <w:r w:rsidRPr="00EA769A">
        <w:rPr>
          <w:lang w:eastAsia="en-US"/>
        </w:rPr>
        <w:t>осуществлять содержание в исправном состоянии принадлежащих им контейнеров и других сборников для ТКО и ЖБО;</w:t>
      </w:r>
    </w:p>
    <w:p w:rsidR="00CA55AB" w:rsidRPr="00EA769A" w:rsidRDefault="00CA55AB" w:rsidP="00457FBF">
      <w:pPr>
        <w:pStyle w:val="a3"/>
        <w:widowControl/>
        <w:numPr>
          <w:ilvl w:val="0"/>
          <w:numId w:val="74"/>
        </w:numPr>
        <w:suppressAutoHyphens w:val="0"/>
        <w:autoSpaceDE w:val="0"/>
        <w:autoSpaceDN w:val="0"/>
        <w:adjustRightInd w:val="0"/>
        <w:ind w:left="0" w:firstLine="567"/>
        <w:contextualSpacing w:val="0"/>
        <w:jc w:val="both"/>
        <w:rPr>
          <w:lang w:eastAsia="en-US"/>
        </w:rPr>
      </w:pPr>
      <w:r w:rsidRPr="00EA769A">
        <w:rPr>
          <w:lang w:eastAsia="en-US"/>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CA55AB" w:rsidRPr="00EA769A" w:rsidRDefault="00CA55AB" w:rsidP="00457FBF">
      <w:pPr>
        <w:pStyle w:val="a3"/>
        <w:widowControl/>
        <w:numPr>
          <w:ilvl w:val="0"/>
          <w:numId w:val="60"/>
        </w:numPr>
        <w:suppressAutoHyphens w:val="0"/>
        <w:ind w:left="0" w:firstLine="567"/>
        <w:contextualSpacing w:val="0"/>
        <w:jc w:val="both"/>
        <w:rPr>
          <w:lang w:eastAsia="en-US"/>
        </w:rPr>
      </w:pPr>
      <w:r w:rsidRPr="00EA769A">
        <w:rPr>
          <w:lang w:eastAsia="en-US"/>
        </w:rPr>
        <w:t>Пользование местом (площадкой) накопления ТКО на территориях общего пользования в муниципальном образовании осуществляется управляющими организациями и другими лицами, осуществляющими деятельность по управлению многоквартирными домами, на основании правового акта местной администрации, которым предусматривается график уборки и содержания места (площадки) накопления отходов с указанием конкретных дней, месяцев для каждого лица.</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Требования к местам (площадкам) накопления ТКО:</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места (площадки) накопления ТКО должны быть включены в реестр мест (площадок) накопления ТКО на территории муниципального образования;</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 Вокруг места (площадки) накопления ТКО высаживаются зеленые насаждения;</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lastRenderedPageBreak/>
        <w:t>расстояние от места (площадки) накопления ТКО до жилых зданий, детских игровых площадок, мест отдыха и занятий спортом должно быть не менее 20 м и не более 100 м. 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 xml:space="preserve">  твердое покрытие места (площадки) накопления ТКО должно быть водонепроницаемым и химически стойким: асфальт, керамзитобетон, полимербетон и др. Твердое покрытие места (площадки) накопления ТКО должно быть обустроено на уровне прилегающей к площадке проезжей части; </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 xml:space="preserve">  место (площадка) накопления ТКО оборудуется ограждением с трех сторон высотой не менее 1,2 м и крышей (для контейнеров с колёсами);</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 xml:space="preserve">  в случае если в месте (на площадке) накопления ТКО устанавливаются контейнеры объемом 1,1 куб. м на колесах, то площадка должна быть оборудована </w:t>
      </w:r>
      <w:proofErr w:type="spellStart"/>
      <w:r w:rsidRPr="00EA769A">
        <w:rPr>
          <w:lang w:eastAsia="en-US"/>
        </w:rPr>
        <w:t>поребриком</w:t>
      </w:r>
      <w:proofErr w:type="spellEnd"/>
      <w:r w:rsidRPr="00EA769A">
        <w:rPr>
          <w:lang w:eastAsia="en-US"/>
        </w:rPr>
        <w:t xml:space="preserve"> высотой 5-7 см,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не допускается наличие коммуникаций над подъездными путями к месту (площадке) накопления ТКО и непосредственно над площадкой, расположенных ниже 5,5 м от уровня проезжей части;</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3 м;</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 xml:space="preserve">озеленение места (площадки) накопления ТКО следует производить деревьями с высокой степенью </w:t>
      </w:r>
      <w:proofErr w:type="spellStart"/>
      <w:r w:rsidRPr="00EA769A">
        <w:rPr>
          <w:lang w:eastAsia="en-US"/>
        </w:rPr>
        <w:t>фитонцидности</w:t>
      </w:r>
      <w:proofErr w:type="spellEnd"/>
      <w:r w:rsidRPr="00EA769A">
        <w:rPr>
          <w:lang w:eastAsia="en-US"/>
        </w:rPr>
        <w:t>,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места (площадки) накопления ТКО должны быть снабжены:</w:t>
      </w:r>
    </w:p>
    <w:p w:rsidR="00CA55AB" w:rsidRPr="00EA769A" w:rsidRDefault="00CA55AB" w:rsidP="00CA55AB">
      <w:pPr>
        <w:pStyle w:val="a3"/>
        <w:autoSpaceDE w:val="0"/>
        <w:autoSpaceDN w:val="0"/>
        <w:adjustRightInd w:val="0"/>
        <w:ind w:left="0" w:firstLine="567"/>
        <w:jc w:val="both"/>
        <w:rPr>
          <w:lang w:eastAsia="en-US"/>
        </w:rPr>
      </w:pPr>
      <w:r w:rsidRPr="00EA769A">
        <w:rPr>
          <w:lang w:eastAsia="en-US"/>
        </w:rPr>
        <w:tab/>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CA55AB" w:rsidRPr="00EA769A" w:rsidRDefault="00CA55AB" w:rsidP="00CA55AB">
      <w:pPr>
        <w:pStyle w:val="a3"/>
        <w:autoSpaceDE w:val="0"/>
        <w:autoSpaceDN w:val="0"/>
        <w:adjustRightInd w:val="0"/>
        <w:ind w:left="0" w:firstLine="567"/>
        <w:jc w:val="both"/>
        <w:rPr>
          <w:lang w:eastAsia="en-US"/>
        </w:rPr>
      </w:pPr>
      <w:r w:rsidRPr="00EA769A">
        <w:rPr>
          <w:lang w:eastAsia="en-US"/>
        </w:rPr>
        <w:tab/>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CA55AB" w:rsidRPr="00EA769A" w:rsidRDefault="00CA55AB" w:rsidP="00CA55AB">
      <w:pPr>
        <w:pStyle w:val="a3"/>
        <w:autoSpaceDE w:val="0"/>
        <w:autoSpaceDN w:val="0"/>
        <w:adjustRightInd w:val="0"/>
        <w:ind w:left="0" w:firstLine="567"/>
        <w:jc w:val="both"/>
        <w:rPr>
          <w:lang w:eastAsia="en-US"/>
        </w:rPr>
      </w:pPr>
      <w:r w:rsidRPr="00EA769A">
        <w:rPr>
          <w:lang w:eastAsia="en-US"/>
        </w:rPr>
        <w:tab/>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CA55AB" w:rsidRPr="00EA769A" w:rsidRDefault="00CA55AB" w:rsidP="00457FBF">
      <w:pPr>
        <w:pStyle w:val="a3"/>
        <w:widowControl/>
        <w:numPr>
          <w:ilvl w:val="0"/>
          <w:numId w:val="61"/>
        </w:numPr>
        <w:suppressAutoHyphens w:val="0"/>
        <w:autoSpaceDE w:val="0"/>
        <w:autoSpaceDN w:val="0"/>
        <w:adjustRightInd w:val="0"/>
        <w:ind w:left="0" w:firstLine="567"/>
        <w:contextualSpacing w:val="0"/>
        <w:jc w:val="both"/>
        <w:rPr>
          <w:lang w:eastAsia="en-US"/>
        </w:rPr>
      </w:pPr>
      <w:r w:rsidRPr="00EA769A">
        <w:rPr>
          <w:lang w:eastAsia="en-US"/>
        </w:rPr>
        <w:t>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Накопление КГО осуществляется в соответствии с правилами, установленными действующим законодательством.</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 xml:space="preserve">Место (площадка) накопления ТКО определяется при проектировании объектов капитального строительства, при этом количество мест (площадок) накопления </w:t>
      </w:r>
      <w:r w:rsidRPr="00EA769A">
        <w:rPr>
          <w:lang w:eastAsia="en-US"/>
        </w:rPr>
        <w:lastRenderedPageBreak/>
        <w:t xml:space="preserve">ТКО, контейнеров на них должно соответствовать фактическим объемам накапливаемых ТКО. </w:t>
      </w:r>
    </w:p>
    <w:p w:rsidR="00CA55AB" w:rsidRPr="00EA769A" w:rsidRDefault="00CA55AB" w:rsidP="00CA55AB">
      <w:pPr>
        <w:pStyle w:val="a3"/>
        <w:autoSpaceDE w:val="0"/>
        <w:autoSpaceDN w:val="0"/>
        <w:adjustRightInd w:val="0"/>
        <w:ind w:left="0" w:firstLine="567"/>
        <w:jc w:val="both"/>
        <w:rPr>
          <w:lang w:eastAsia="en-US"/>
        </w:rPr>
      </w:pPr>
      <w:r w:rsidRPr="00EA769A">
        <w:rPr>
          <w:lang w:eastAsia="en-US"/>
        </w:rPr>
        <w:tab/>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shd w:val="clear" w:color="auto" w:fill="FFFFFF"/>
        </w:rPr>
        <w:t xml:space="preserve">Организация и порядок накопления (в том числе раздельного накопления) ТКО осуществляется </w:t>
      </w:r>
      <w:r w:rsidRPr="00EA769A">
        <w:rPr>
          <w:lang w:eastAsia="en-US"/>
        </w:rPr>
        <w:t>в соответствии с П</w:t>
      </w:r>
      <w:r w:rsidRPr="00EA769A">
        <w:t>орядком накопления (в том числе раздельного накопления) ТКО, утвержденным Правительством Самарской области.</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Ответственность за содержание мест (площадок) накопления ТКО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CA55AB" w:rsidRPr="00EA769A" w:rsidRDefault="00CA55AB" w:rsidP="00457FBF">
      <w:pPr>
        <w:pStyle w:val="a3"/>
        <w:numPr>
          <w:ilvl w:val="0"/>
          <w:numId w:val="60"/>
        </w:numPr>
        <w:suppressAutoHyphens w:val="0"/>
        <w:autoSpaceDE w:val="0"/>
        <w:autoSpaceDN w:val="0"/>
        <w:adjustRightInd w:val="0"/>
        <w:ind w:left="0" w:firstLine="567"/>
        <w:contextualSpacing w:val="0"/>
        <w:jc w:val="both"/>
        <w:rPr>
          <w:lang w:eastAsia="en-US"/>
        </w:rPr>
      </w:pPr>
      <w:r w:rsidRPr="00EA769A">
        <w:t xml:space="preserve">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w:t>
      </w:r>
      <w:r w:rsidRPr="00EA769A">
        <w:rPr>
          <w:lang w:eastAsia="en-US"/>
        </w:rPr>
        <w:t>с региональным оператором по обращению с ТКО на территории Самарской области.</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CA55AB" w:rsidRPr="00EA769A" w:rsidRDefault="00CA55AB" w:rsidP="00CA55AB">
      <w:pPr>
        <w:pStyle w:val="a3"/>
        <w:autoSpaceDE w:val="0"/>
        <w:autoSpaceDN w:val="0"/>
        <w:adjustRightInd w:val="0"/>
        <w:ind w:left="0" w:firstLine="567"/>
        <w:jc w:val="both"/>
        <w:rPr>
          <w:lang w:eastAsia="en-US"/>
        </w:rPr>
      </w:pPr>
      <w:r w:rsidRPr="00EA769A">
        <w:rPr>
          <w:lang w:eastAsia="en-US"/>
        </w:rPr>
        <w:tab/>
        <w:t>Отходы, образовавшиеся во время ремонта, вывозятся лицами, производящими ремонт, по мере накопления.</w:t>
      </w:r>
    </w:p>
    <w:p w:rsidR="00CA55AB" w:rsidRPr="00EA769A" w:rsidRDefault="00CA55AB" w:rsidP="00CA55AB">
      <w:pPr>
        <w:pStyle w:val="a3"/>
        <w:autoSpaceDE w:val="0"/>
        <w:autoSpaceDN w:val="0"/>
        <w:adjustRightInd w:val="0"/>
        <w:ind w:left="0" w:firstLine="567"/>
        <w:jc w:val="both"/>
        <w:rPr>
          <w:lang w:eastAsia="en-US"/>
        </w:rPr>
      </w:pPr>
      <w:r w:rsidRPr="00EA769A">
        <w:rPr>
          <w:lang w:eastAsia="en-US"/>
        </w:rPr>
        <w:tab/>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сельского поселения Спасское муниципального района Приволжский Самарской области.</w:t>
      </w:r>
    </w:p>
    <w:p w:rsidR="00CA55AB" w:rsidRPr="00EA769A" w:rsidRDefault="00CA55AB" w:rsidP="00457FBF">
      <w:pPr>
        <w:pStyle w:val="a3"/>
        <w:widowControl/>
        <w:numPr>
          <w:ilvl w:val="0"/>
          <w:numId w:val="60"/>
        </w:numPr>
        <w:suppressAutoHyphens w:val="0"/>
        <w:autoSpaceDE w:val="0"/>
        <w:autoSpaceDN w:val="0"/>
        <w:adjustRightInd w:val="0"/>
        <w:ind w:left="0" w:firstLine="567"/>
        <w:contextualSpacing w:val="0"/>
        <w:jc w:val="both"/>
        <w:rPr>
          <w:lang w:eastAsia="en-US"/>
        </w:rPr>
      </w:pPr>
      <w:r w:rsidRPr="00EA769A">
        <w:rPr>
          <w:lang w:eastAsia="en-US"/>
        </w:rPr>
        <w:t>Юридическим и физическим лицам, индивидуальным предпринимателям запрещается:</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lastRenderedPageBreak/>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осуществлять выгрузку бытового и строительного мусора, в том числе грунта, в местах, не отведенных для этих целей;</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устанавливать контейнеры для накопления ТКО вне мест накопления ТКО, определенных генеральной схемой очистки территории сельского поселения Спасское муниципального района Приволжский Самарской области и не внесенных в реестр мест накопления ТКО или без согласования создания места (площадки) накопления ТКО с органом местного самоуправления;</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выливать ЖБО во дворах и на улицах, использовать для этого колодцы, водостоки дождевой канализации и ливнесточные (</w:t>
      </w:r>
      <w:proofErr w:type="spellStart"/>
      <w:r w:rsidRPr="00EA769A">
        <w:rPr>
          <w:lang w:eastAsia="en-US"/>
        </w:rPr>
        <w:t>дождеприемные</w:t>
      </w:r>
      <w:proofErr w:type="spellEnd"/>
      <w:r w:rsidRPr="00EA769A">
        <w:rPr>
          <w:lang w:eastAsia="en-US"/>
        </w:rPr>
        <w:t>) колодцы, поглощающие ямы, закапывать бытовой мусор и нечистоты в землю;</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 xml:space="preserve">устраивать выпуск сточных вод из </w:t>
      </w:r>
      <w:proofErr w:type="spellStart"/>
      <w:r w:rsidRPr="00EA769A">
        <w:rPr>
          <w:lang w:eastAsia="en-US"/>
        </w:rPr>
        <w:t>неканализованных</w:t>
      </w:r>
      <w:proofErr w:type="spellEnd"/>
      <w:r w:rsidRPr="00EA769A">
        <w:rPr>
          <w:lang w:eastAsia="en-US"/>
        </w:rPr>
        <w:t xml:space="preserve"> жилых домов в дождевую канализацию, на рельеф, в кюветы, водоемы, водотоки и дренажную систему;</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устраивать выпуски из накопителей бытовых стоков;</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использовать колодцы, водостоки дождевой канализации и ливнесточные (</w:t>
      </w:r>
      <w:proofErr w:type="spellStart"/>
      <w:r w:rsidRPr="00EA769A">
        <w:rPr>
          <w:lang w:eastAsia="en-US"/>
        </w:rPr>
        <w:t>дождеприемные</w:t>
      </w:r>
      <w:proofErr w:type="spellEnd"/>
      <w:r w:rsidRPr="00EA769A">
        <w:rPr>
          <w:lang w:eastAsia="en-US"/>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осуществлять сброс отходов в водные объекты;</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производить складирование отходов, образовавшихся во время ремонтно-строительных работ, на местах (площадках) накопления ТКО;</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сжигать отходы любого вида на основных и прилегающих территориях;</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CA55AB" w:rsidRPr="00EA769A" w:rsidRDefault="00CA55AB" w:rsidP="00457FBF">
      <w:pPr>
        <w:pStyle w:val="a3"/>
        <w:widowControl/>
        <w:numPr>
          <w:ilvl w:val="0"/>
          <w:numId w:val="62"/>
        </w:numPr>
        <w:suppressAutoHyphens w:val="0"/>
        <w:autoSpaceDE w:val="0"/>
        <w:autoSpaceDN w:val="0"/>
        <w:adjustRightInd w:val="0"/>
        <w:ind w:left="0" w:firstLine="567"/>
        <w:contextualSpacing w:val="0"/>
        <w:jc w:val="both"/>
        <w:rPr>
          <w:lang w:eastAsia="en-US"/>
        </w:rPr>
      </w:pPr>
      <w:r w:rsidRPr="00EA769A">
        <w:rPr>
          <w:lang w:eastAsia="en-US"/>
        </w:rPr>
        <w:t>осуществлять выбор вторичного сырья и пищевых отходов из контейнеров.</w:t>
      </w:r>
    </w:p>
    <w:p w:rsidR="00CA55AB" w:rsidRPr="00EA769A" w:rsidRDefault="00CA55AB" w:rsidP="00CA55AB">
      <w:pPr>
        <w:autoSpaceDE w:val="0"/>
        <w:autoSpaceDN w:val="0"/>
        <w:adjustRightInd w:val="0"/>
      </w:pPr>
    </w:p>
    <w:p w:rsidR="00CA55AB" w:rsidRPr="00EA769A" w:rsidRDefault="00CA55AB" w:rsidP="00CA55AB">
      <w:pPr>
        <w:autoSpaceDE w:val="0"/>
        <w:autoSpaceDN w:val="0"/>
        <w:adjustRightInd w:val="0"/>
      </w:pPr>
      <w:r w:rsidRPr="00EA769A">
        <w:t xml:space="preserve">Глава 19. </w:t>
      </w:r>
      <w:r w:rsidRPr="00EA769A">
        <w:tab/>
        <w:t xml:space="preserve">ПРАВИЛА РАЗМЕЩЕНИЯ И СОДЕРЖАНИЯ </w:t>
      </w:r>
      <w:r w:rsidRPr="00EA769A">
        <w:tab/>
      </w:r>
      <w:r w:rsidRPr="00EA769A">
        <w:tab/>
      </w:r>
      <w:r w:rsidRPr="00EA769A">
        <w:tab/>
      </w:r>
      <w:r w:rsidRPr="00EA769A">
        <w:tab/>
      </w:r>
      <w:r w:rsidRPr="00EA769A">
        <w:tab/>
        <w:t xml:space="preserve">НЕСТАЦИОНАРНЫХ ТОРГОВЫХ ОБЪЕКТОВ И СЕЗОННЫХ </w:t>
      </w:r>
      <w:r w:rsidRPr="00EA769A">
        <w:tab/>
      </w:r>
      <w:r w:rsidRPr="00EA769A">
        <w:tab/>
        <w:t xml:space="preserve">ПРЕДПРИЯТИЙ ОБЩЕСТВЕННОГО ПИТАНИЯ В </w:t>
      </w:r>
      <w:r w:rsidRPr="00EA769A">
        <w:tab/>
      </w:r>
      <w:r w:rsidRPr="00EA769A">
        <w:tab/>
      </w:r>
      <w:r w:rsidRPr="00EA769A">
        <w:tab/>
      </w:r>
      <w:r w:rsidRPr="00EA769A">
        <w:tab/>
      </w:r>
      <w:r w:rsidRPr="00EA769A">
        <w:tab/>
        <w:t>ОБЩЕСТВЕННЫХ МЕСТАХ</w:t>
      </w:r>
    </w:p>
    <w:p w:rsidR="00CA55AB" w:rsidRPr="00EA769A" w:rsidRDefault="00CA55AB" w:rsidP="00CA55AB">
      <w:pPr>
        <w:jc w:val="center"/>
      </w:pPr>
    </w:p>
    <w:p w:rsidR="00CA55AB" w:rsidRPr="00EA769A" w:rsidRDefault="00CA55AB" w:rsidP="00CA55AB">
      <w:pPr>
        <w:autoSpaceDE w:val="0"/>
        <w:autoSpaceDN w:val="0"/>
        <w:adjustRightInd w:val="0"/>
        <w:ind w:firstLine="567"/>
        <w:jc w:val="both"/>
      </w:pPr>
      <w:r w:rsidRPr="00EA769A">
        <w:t>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муниципального образования.</w:t>
      </w:r>
    </w:p>
    <w:p w:rsidR="00CA55AB" w:rsidRPr="00EA769A" w:rsidRDefault="00CA55AB" w:rsidP="00457FBF">
      <w:pPr>
        <w:pStyle w:val="a3"/>
        <w:widowControl/>
        <w:numPr>
          <w:ilvl w:val="1"/>
          <w:numId w:val="75"/>
        </w:numPr>
        <w:suppressAutoHyphens w:val="0"/>
        <w:autoSpaceDE w:val="0"/>
        <w:autoSpaceDN w:val="0"/>
        <w:adjustRightInd w:val="0"/>
        <w:ind w:left="0" w:firstLine="567"/>
        <w:contextualSpacing w:val="0"/>
        <w:jc w:val="both"/>
      </w:pPr>
      <w:r w:rsidRPr="00EA769A">
        <w:t xml:space="preserve">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CA55AB" w:rsidRPr="00EA769A" w:rsidRDefault="00CA55AB" w:rsidP="00457FBF">
      <w:pPr>
        <w:pStyle w:val="a3"/>
        <w:widowControl/>
        <w:numPr>
          <w:ilvl w:val="1"/>
          <w:numId w:val="76"/>
        </w:numPr>
        <w:suppressAutoHyphens w:val="0"/>
        <w:autoSpaceDE w:val="0"/>
        <w:autoSpaceDN w:val="0"/>
        <w:adjustRightInd w:val="0"/>
        <w:ind w:left="0" w:firstLine="567"/>
        <w:contextualSpacing w:val="0"/>
        <w:jc w:val="both"/>
      </w:pPr>
      <w:r w:rsidRPr="00EA769A">
        <w:t xml:space="preserve">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w:t>
      </w:r>
      <w:r w:rsidRPr="00EA769A">
        <w:lastRenderedPageBreak/>
        <w:t>безопасности дорожного движения, а также обеспечивать безопасность покупателей, посетителей и обслуживающего персонала.</w:t>
      </w:r>
    </w:p>
    <w:p w:rsidR="00CA55AB" w:rsidRPr="00EA769A" w:rsidRDefault="00CA55AB" w:rsidP="00CA55AB">
      <w:pPr>
        <w:pStyle w:val="af7"/>
        <w:ind w:firstLine="567"/>
        <w:jc w:val="both"/>
        <w:rPr>
          <w:b/>
          <w:sz w:val="24"/>
          <w:szCs w:val="24"/>
        </w:rPr>
      </w:pPr>
      <w:r w:rsidRPr="00EA769A">
        <w:rPr>
          <w:sz w:val="24"/>
          <w:szCs w:val="24"/>
        </w:rPr>
        <w:t xml:space="preserve">19.4 </w:t>
      </w:r>
      <w:r w:rsidR="00727896" w:rsidRPr="00EA769A">
        <w:rPr>
          <w:sz w:val="24"/>
          <w:szCs w:val="24"/>
        </w:rPr>
        <w:t xml:space="preserve"> </w:t>
      </w:r>
      <w:r w:rsidR="00727896" w:rsidRPr="00EA769A">
        <w:rPr>
          <w:b/>
          <w:sz w:val="24"/>
          <w:szCs w:val="24"/>
        </w:rPr>
        <w:t>Утратил силу</w:t>
      </w:r>
      <w:r w:rsidRPr="00EA769A">
        <w:rPr>
          <w:b/>
          <w:sz w:val="24"/>
          <w:szCs w:val="24"/>
        </w:rPr>
        <w:t>.</w:t>
      </w:r>
    </w:p>
    <w:p w:rsidR="00CA55AB" w:rsidRPr="00EA769A" w:rsidRDefault="00CA55AB" w:rsidP="00CA55AB">
      <w:pPr>
        <w:pStyle w:val="af7"/>
        <w:ind w:firstLine="567"/>
        <w:jc w:val="both"/>
        <w:rPr>
          <w:sz w:val="24"/>
          <w:szCs w:val="24"/>
        </w:rPr>
      </w:pPr>
      <w:r w:rsidRPr="00EA769A">
        <w:rPr>
          <w:sz w:val="24"/>
          <w:szCs w:val="24"/>
        </w:rPr>
        <w:t xml:space="preserve">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w:t>
      </w:r>
    </w:p>
    <w:p w:rsidR="00CA55AB" w:rsidRPr="00EA769A" w:rsidRDefault="00CA55AB" w:rsidP="00457FBF">
      <w:pPr>
        <w:pStyle w:val="a3"/>
        <w:widowControl/>
        <w:numPr>
          <w:ilvl w:val="1"/>
          <w:numId w:val="77"/>
        </w:numPr>
        <w:suppressAutoHyphens w:val="0"/>
        <w:autoSpaceDE w:val="0"/>
        <w:autoSpaceDN w:val="0"/>
        <w:adjustRightInd w:val="0"/>
        <w:ind w:left="0" w:firstLine="567"/>
        <w:contextualSpacing w:val="0"/>
        <w:jc w:val="both"/>
      </w:pPr>
      <w:r w:rsidRPr="00EA769A">
        <w:t xml:space="preserve"> НТО устанавливаются на твердые виды покрытия.</w:t>
      </w:r>
    </w:p>
    <w:p w:rsidR="00CA55AB" w:rsidRPr="00EA769A" w:rsidRDefault="00CA55AB" w:rsidP="00CA55AB">
      <w:pPr>
        <w:autoSpaceDE w:val="0"/>
        <w:autoSpaceDN w:val="0"/>
        <w:adjustRightInd w:val="0"/>
        <w:ind w:firstLine="567"/>
        <w:jc w:val="both"/>
      </w:pPr>
      <w:r w:rsidRPr="00EA769A">
        <w:t>19.7  В целях обеспечения беспрепятственного прохода пешеходов:</w:t>
      </w:r>
    </w:p>
    <w:p w:rsidR="00CA55AB" w:rsidRPr="00EA769A" w:rsidRDefault="00CA55AB" w:rsidP="00CA55AB">
      <w:pPr>
        <w:pStyle w:val="a3"/>
        <w:autoSpaceDE w:val="0"/>
        <w:autoSpaceDN w:val="0"/>
        <w:adjustRightInd w:val="0"/>
        <w:ind w:left="0" w:firstLine="567"/>
        <w:jc w:val="both"/>
      </w:pPr>
      <w:r w:rsidRPr="00EA769A">
        <w:tab/>
        <w:t>не допускается размещение на тротуаре у НТО столиков, зонтиков и других элементов, мешающих пешеходному движению;</w:t>
      </w:r>
    </w:p>
    <w:p w:rsidR="00CA55AB" w:rsidRPr="00EA769A" w:rsidRDefault="00CA55AB" w:rsidP="00CA55AB">
      <w:pPr>
        <w:pStyle w:val="a3"/>
        <w:autoSpaceDE w:val="0"/>
        <w:autoSpaceDN w:val="0"/>
        <w:adjustRightInd w:val="0"/>
        <w:ind w:left="0" w:firstLine="567"/>
        <w:jc w:val="both"/>
      </w:pPr>
      <w:r w:rsidRPr="00EA769A">
        <w:tab/>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CA55AB" w:rsidRPr="00EA769A" w:rsidRDefault="00CA55AB" w:rsidP="00CA55AB">
      <w:pPr>
        <w:pStyle w:val="a3"/>
        <w:autoSpaceDE w:val="0"/>
        <w:autoSpaceDN w:val="0"/>
        <w:adjustRightInd w:val="0"/>
        <w:ind w:left="0" w:firstLine="567"/>
        <w:jc w:val="both"/>
      </w:pPr>
      <w:r w:rsidRPr="00EA769A">
        <w:t>19.8. 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CA55AB" w:rsidRPr="00EA769A" w:rsidRDefault="00CA55AB" w:rsidP="00CA55AB">
      <w:pPr>
        <w:pStyle w:val="af7"/>
        <w:ind w:firstLine="567"/>
        <w:jc w:val="both"/>
        <w:rPr>
          <w:sz w:val="24"/>
          <w:szCs w:val="24"/>
        </w:rPr>
      </w:pPr>
      <w:r w:rsidRPr="00EA769A">
        <w:rPr>
          <w:sz w:val="24"/>
          <w:szCs w:val="24"/>
        </w:rPr>
        <w:t>19.9.  Размещение сезонных предприятий общественного питания осуществляется в период с 1 апреля по 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CA55AB" w:rsidRPr="00EA769A" w:rsidRDefault="00CA55AB" w:rsidP="00457FBF">
      <w:pPr>
        <w:pStyle w:val="a3"/>
        <w:numPr>
          <w:ilvl w:val="1"/>
          <w:numId w:val="78"/>
        </w:numPr>
        <w:suppressAutoHyphens w:val="0"/>
        <w:autoSpaceDE w:val="0"/>
        <w:autoSpaceDN w:val="0"/>
        <w:ind w:left="0" w:firstLine="567"/>
        <w:contextualSpacing w:val="0"/>
        <w:jc w:val="both"/>
      </w:pPr>
      <w:r w:rsidRPr="00EA769A">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w:t>
      </w:r>
    </w:p>
    <w:p w:rsidR="00CA55AB" w:rsidRPr="00EA769A" w:rsidRDefault="00CA55AB" w:rsidP="00CA55AB">
      <w:pPr>
        <w:ind w:firstLine="567"/>
        <w:jc w:val="both"/>
      </w:pPr>
      <w:r w:rsidRPr="00EA769A">
        <w:t xml:space="preserve">19.11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CA55AB" w:rsidRPr="00EA769A" w:rsidRDefault="00CA55AB" w:rsidP="00457FBF">
      <w:pPr>
        <w:pStyle w:val="a3"/>
        <w:widowControl/>
        <w:numPr>
          <w:ilvl w:val="1"/>
          <w:numId w:val="79"/>
        </w:numPr>
        <w:suppressAutoHyphens w:val="0"/>
        <w:autoSpaceDE w:val="0"/>
        <w:autoSpaceDN w:val="0"/>
        <w:adjustRightInd w:val="0"/>
        <w:ind w:left="0" w:firstLine="567"/>
        <w:contextualSpacing w:val="0"/>
        <w:jc w:val="both"/>
      </w:pPr>
      <w:r w:rsidRPr="00EA769A">
        <w:t>На территории сельского поселения запрещается:</w:t>
      </w:r>
    </w:p>
    <w:p w:rsidR="00CA55AB" w:rsidRPr="00EA769A" w:rsidRDefault="00CA55AB" w:rsidP="00457FBF">
      <w:pPr>
        <w:pStyle w:val="a3"/>
        <w:widowControl/>
        <w:numPr>
          <w:ilvl w:val="0"/>
          <w:numId w:val="63"/>
        </w:numPr>
        <w:suppressAutoHyphens w:val="0"/>
        <w:autoSpaceDE w:val="0"/>
        <w:autoSpaceDN w:val="0"/>
        <w:adjustRightInd w:val="0"/>
        <w:ind w:left="0" w:firstLine="567"/>
        <w:contextualSpacing w:val="0"/>
        <w:jc w:val="both"/>
      </w:pPr>
      <w:r w:rsidRPr="00EA769A">
        <w:t xml:space="preserve">  Самовольно устанавливать НТО в местах, не предусмотренных схемой размещения НТО.</w:t>
      </w:r>
    </w:p>
    <w:p w:rsidR="00CA55AB" w:rsidRPr="00EA769A" w:rsidRDefault="00CA55AB" w:rsidP="00457FBF">
      <w:pPr>
        <w:pStyle w:val="a3"/>
        <w:widowControl/>
        <w:numPr>
          <w:ilvl w:val="0"/>
          <w:numId w:val="63"/>
        </w:numPr>
        <w:suppressAutoHyphens w:val="0"/>
        <w:autoSpaceDE w:val="0"/>
        <w:autoSpaceDN w:val="0"/>
        <w:adjustRightInd w:val="0"/>
        <w:ind w:left="0" w:firstLine="567"/>
        <w:contextualSpacing w:val="0"/>
        <w:jc w:val="both"/>
      </w:pPr>
      <w:r w:rsidRPr="00EA769A">
        <w:t xml:space="preserve">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CA55AB" w:rsidRPr="00EA769A" w:rsidRDefault="00CA55AB" w:rsidP="00457FBF">
      <w:pPr>
        <w:pStyle w:val="a3"/>
        <w:widowControl/>
        <w:numPr>
          <w:ilvl w:val="0"/>
          <w:numId w:val="63"/>
        </w:numPr>
        <w:suppressAutoHyphens w:val="0"/>
        <w:autoSpaceDE w:val="0"/>
        <w:autoSpaceDN w:val="0"/>
        <w:adjustRightInd w:val="0"/>
        <w:ind w:left="0" w:firstLine="567"/>
        <w:contextualSpacing w:val="0"/>
        <w:jc w:val="both"/>
        <w:outlineLvl w:val="0"/>
      </w:pPr>
      <w:r w:rsidRPr="00EA769A">
        <w:t xml:space="preserve">  При размещении НТО изготавливать фундаменты, прочие подземные и наземные сооружения.</w:t>
      </w:r>
    </w:p>
    <w:p w:rsidR="00CA55AB" w:rsidRPr="00EA769A" w:rsidRDefault="00CA55AB" w:rsidP="00457FBF">
      <w:pPr>
        <w:pStyle w:val="a3"/>
        <w:widowControl/>
        <w:numPr>
          <w:ilvl w:val="0"/>
          <w:numId w:val="63"/>
        </w:numPr>
        <w:suppressAutoHyphens w:val="0"/>
        <w:autoSpaceDE w:val="0"/>
        <w:autoSpaceDN w:val="0"/>
        <w:adjustRightInd w:val="0"/>
        <w:ind w:left="0" w:firstLine="567"/>
        <w:contextualSpacing w:val="0"/>
        <w:jc w:val="both"/>
        <w:outlineLvl w:val="0"/>
      </w:pPr>
      <w:r w:rsidRPr="00EA769A">
        <w:t xml:space="preserve">   Повреждать и вырубать зеленые насаждения при размещении НТО, в том числе повреждать газоны и дернину. </w:t>
      </w:r>
    </w:p>
    <w:p w:rsidR="00CA55AB" w:rsidRPr="00EA769A" w:rsidRDefault="00CA55AB" w:rsidP="00457FBF">
      <w:pPr>
        <w:pStyle w:val="a3"/>
        <w:widowControl/>
        <w:numPr>
          <w:ilvl w:val="0"/>
          <w:numId w:val="63"/>
        </w:numPr>
        <w:suppressAutoHyphens w:val="0"/>
        <w:autoSpaceDE w:val="0"/>
        <w:autoSpaceDN w:val="0"/>
        <w:adjustRightInd w:val="0"/>
        <w:ind w:left="0" w:firstLine="567"/>
        <w:contextualSpacing w:val="0"/>
        <w:jc w:val="both"/>
      </w:pPr>
      <w:r w:rsidRPr="00EA769A">
        <w:t xml:space="preserve">  Размещать НТО:</w:t>
      </w:r>
    </w:p>
    <w:p w:rsidR="00CA55AB" w:rsidRPr="00EA769A" w:rsidRDefault="00CA55AB" w:rsidP="00CA55AB">
      <w:pPr>
        <w:pStyle w:val="a3"/>
        <w:autoSpaceDE w:val="0"/>
        <w:autoSpaceDN w:val="0"/>
        <w:adjustRightInd w:val="0"/>
        <w:ind w:left="0" w:firstLine="567"/>
        <w:jc w:val="both"/>
      </w:pPr>
      <w:r w:rsidRPr="00EA769A">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CA55AB" w:rsidRPr="00EA769A" w:rsidRDefault="00CA55AB" w:rsidP="00CA55AB">
      <w:pPr>
        <w:pStyle w:val="a3"/>
        <w:autoSpaceDE w:val="0"/>
        <w:autoSpaceDN w:val="0"/>
        <w:adjustRightInd w:val="0"/>
        <w:ind w:left="0" w:firstLine="567"/>
        <w:jc w:val="both"/>
      </w:pPr>
      <w:r w:rsidRPr="00EA769A">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CA55AB" w:rsidRPr="00EA769A" w:rsidRDefault="00CA55AB" w:rsidP="00CA55AB">
      <w:pPr>
        <w:pStyle w:val="a3"/>
        <w:autoSpaceDE w:val="0"/>
        <w:autoSpaceDN w:val="0"/>
        <w:adjustRightInd w:val="0"/>
        <w:ind w:left="0" w:firstLine="567"/>
        <w:jc w:val="both"/>
      </w:pPr>
      <w:r w:rsidRPr="00EA769A">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CA55AB" w:rsidRPr="00EA769A" w:rsidRDefault="00CA55AB" w:rsidP="00CA55AB">
      <w:pPr>
        <w:pStyle w:val="a3"/>
        <w:autoSpaceDE w:val="0"/>
        <w:autoSpaceDN w:val="0"/>
        <w:adjustRightInd w:val="0"/>
        <w:ind w:left="0" w:firstLine="567"/>
        <w:jc w:val="both"/>
      </w:pPr>
      <w:r w:rsidRPr="00EA769A">
        <w:t xml:space="preserve">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w:t>
      </w:r>
      <w:r w:rsidRPr="00EA769A">
        <w:lastRenderedPageBreak/>
        <w:t>владельцами данных сетей.</w:t>
      </w:r>
    </w:p>
    <w:p w:rsidR="00CA55AB" w:rsidRPr="00EA769A" w:rsidRDefault="00CA55AB" w:rsidP="00CA55AB">
      <w:pPr>
        <w:pStyle w:val="a3"/>
        <w:autoSpaceDE w:val="0"/>
        <w:autoSpaceDN w:val="0"/>
        <w:adjustRightInd w:val="0"/>
        <w:ind w:left="0"/>
      </w:pPr>
    </w:p>
    <w:p w:rsidR="00CA55AB" w:rsidRPr="00EA769A" w:rsidRDefault="00CA55AB" w:rsidP="00CA55AB">
      <w:pPr>
        <w:pStyle w:val="a3"/>
        <w:autoSpaceDE w:val="0"/>
        <w:autoSpaceDN w:val="0"/>
        <w:adjustRightInd w:val="0"/>
        <w:ind w:left="0"/>
      </w:pPr>
      <w:r w:rsidRPr="00EA769A">
        <w:t xml:space="preserve">Глава 20. </w:t>
      </w:r>
      <w:r w:rsidRPr="00EA769A">
        <w:tab/>
        <w:t>ТРЕБОВАНИЯ К РАЗМЕЩЕНИЮ</w:t>
      </w:r>
    </w:p>
    <w:p w:rsidR="00CA55AB" w:rsidRPr="00EA769A" w:rsidRDefault="00CA55AB" w:rsidP="00CA55AB">
      <w:pPr>
        <w:autoSpaceDE w:val="0"/>
        <w:autoSpaceDN w:val="0"/>
        <w:adjustRightInd w:val="0"/>
      </w:pPr>
      <w:r w:rsidRPr="00EA769A">
        <w:tab/>
      </w:r>
      <w:r w:rsidRPr="00EA769A">
        <w:tab/>
        <w:t>СЕТЕЙ И СООРУЖЕНИЙ ИНЖЕНЕРНОЙ ИНФРАСТРУКТУРЫ</w:t>
      </w:r>
    </w:p>
    <w:p w:rsidR="00CA55AB" w:rsidRPr="00EA769A" w:rsidRDefault="00CA55AB" w:rsidP="00CA55AB">
      <w:pPr>
        <w:autoSpaceDE w:val="0"/>
        <w:autoSpaceDN w:val="0"/>
        <w:adjustRightInd w:val="0"/>
      </w:pPr>
      <w:r w:rsidRPr="00EA769A">
        <w:tab/>
      </w:r>
      <w:r w:rsidRPr="00EA769A">
        <w:tab/>
        <w:t>НА ТЕРРИТОРИИ МУНИЦИПАЛЬНОГО ОБРАЗОВАНИЯ</w:t>
      </w:r>
    </w:p>
    <w:p w:rsidR="00CA55AB" w:rsidRPr="00EA769A" w:rsidRDefault="00CA55AB" w:rsidP="00CA55AB">
      <w:pPr>
        <w:autoSpaceDE w:val="0"/>
        <w:autoSpaceDN w:val="0"/>
        <w:adjustRightInd w:val="0"/>
        <w:jc w:val="center"/>
      </w:pPr>
    </w:p>
    <w:p w:rsidR="00727896" w:rsidRPr="00EA769A" w:rsidRDefault="00727896" w:rsidP="00727896">
      <w:pPr>
        <w:pStyle w:val="a3"/>
        <w:widowControl/>
        <w:numPr>
          <w:ilvl w:val="0"/>
          <w:numId w:val="64"/>
        </w:numPr>
        <w:suppressAutoHyphens w:val="0"/>
        <w:autoSpaceDE w:val="0"/>
        <w:autoSpaceDN w:val="0"/>
        <w:adjustRightInd w:val="0"/>
        <w:ind w:left="0" w:firstLine="567"/>
        <w:contextualSpacing w:val="0"/>
        <w:jc w:val="both"/>
        <w:rPr>
          <w:b/>
        </w:rPr>
      </w:pPr>
      <w:r w:rsidRPr="00EA769A">
        <w:rPr>
          <w:b/>
        </w:rPr>
        <w:t xml:space="preserve">Размещение шкафных газорегуляторных пунктов (ШРП), входящих в состав сетей и </w:t>
      </w:r>
      <w:proofErr w:type="spellStart"/>
      <w:r w:rsidRPr="00EA769A">
        <w:rPr>
          <w:b/>
        </w:rPr>
        <w:t>газопотребляющих</w:t>
      </w:r>
      <w:proofErr w:type="spellEnd"/>
      <w:r w:rsidRPr="00EA769A">
        <w:rPr>
          <w:b/>
        </w:rPr>
        <w:t xml:space="preserve"> установок, объектов электросетевого хозяйства (распределительных пунктов (РП), трансформаторных подстанций (ТП) напряжением 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727896" w:rsidRPr="00EA769A" w:rsidRDefault="00727896" w:rsidP="00727896">
      <w:pPr>
        <w:pStyle w:val="a3"/>
        <w:widowControl/>
        <w:numPr>
          <w:ilvl w:val="0"/>
          <w:numId w:val="64"/>
        </w:numPr>
        <w:suppressAutoHyphens w:val="0"/>
        <w:ind w:left="0" w:firstLine="567"/>
        <w:contextualSpacing w:val="0"/>
        <w:jc w:val="both"/>
        <w:rPr>
          <w:b/>
        </w:rPr>
      </w:pPr>
      <w:r w:rsidRPr="00EA769A">
        <w:rPr>
          <w:b/>
        </w:rPr>
        <w:t>При  проектировании тротуаров, примыкающих к зданиям, необходимо предусматривать  специальные  меры  по  водоотводу:  водоотводящий  лоток 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727896" w:rsidRPr="00EA769A" w:rsidRDefault="00727896" w:rsidP="00727896">
      <w:pPr>
        <w:pStyle w:val="p3"/>
        <w:shd w:val="clear" w:color="auto" w:fill="FFFFFF"/>
        <w:tabs>
          <w:tab w:val="left" w:pos="-284"/>
          <w:tab w:val="left" w:pos="284"/>
        </w:tabs>
        <w:spacing w:before="0" w:after="0"/>
        <w:ind w:left="142" w:firstLine="284"/>
        <w:jc w:val="both"/>
        <w:rPr>
          <w:color w:val="000000"/>
        </w:rPr>
      </w:pPr>
    </w:p>
    <w:p w:rsidR="00CA55AB" w:rsidRPr="00EA769A" w:rsidRDefault="00CA55AB" w:rsidP="00CA55AB">
      <w:pPr>
        <w:autoSpaceDE w:val="0"/>
        <w:autoSpaceDN w:val="0"/>
        <w:adjustRightInd w:val="0"/>
        <w:jc w:val="center"/>
      </w:pPr>
    </w:p>
    <w:p w:rsidR="00CA55AB" w:rsidRPr="00EA769A" w:rsidRDefault="00CA55AB" w:rsidP="00CA55AB">
      <w:pPr>
        <w:autoSpaceDE w:val="0"/>
        <w:autoSpaceDN w:val="0"/>
        <w:adjustRightInd w:val="0"/>
      </w:pPr>
      <w:r w:rsidRPr="00EA769A">
        <w:t xml:space="preserve">Глава 21. </w:t>
      </w:r>
      <w:r w:rsidR="00727896" w:rsidRPr="00EA769A">
        <w:t xml:space="preserve">      </w:t>
      </w:r>
      <w:r w:rsidRPr="00EA769A">
        <w:t xml:space="preserve">ТРЕБОВАНИЯ К ОГРАЖДЕНИЯМ </w:t>
      </w:r>
    </w:p>
    <w:p w:rsidR="00CA55AB" w:rsidRPr="00EA769A" w:rsidRDefault="00CA55AB" w:rsidP="00CA55AB">
      <w:pPr>
        <w:autoSpaceDE w:val="0"/>
        <w:autoSpaceDN w:val="0"/>
        <w:adjustRightInd w:val="0"/>
        <w:jc w:val="center"/>
      </w:pPr>
    </w:p>
    <w:p w:rsidR="00CA55AB" w:rsidRPr="00EA769A" w:rsidRDefault="00CA55AB" w:rsidP="00457FBF">
      <w:pPr>
        <w:pStyle w:val="a3"/>
        <w:widowControl/>
        <w:numPr>
          <w:ilvl w:val="0"/>
          <w:numId w:val="65"/>
        </w:numPr>
        <w:suppressAutoHyphens w:val="0"/>
        <w:autoSpaceDE w:val="0"/>
        <w:autoSpaceDN w:val="0"/>
        <w:adjustRightInd w:val="0"/>
        <w:ind w:left="0" w:firstLine="567"/>
        <w:contextualSpacing w:val="0"/>
        <w:jc w:val="both"/>
      </w:pPr>
      <w:r w:rsidRPr="00EA769A">
        <w:t>Требования к ограждениям земельных участков в населенных пунктах:</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  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  при установке ограждений в местах пересечения с подземными сооружениями следует предусматривать съемные конструкции ограждений;</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  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материалами металлических секций;</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 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на территориях общественного, жилого, рекреационного назначения запрещается установка глухих (не просматриваемых сквозь) ограждений, а также которые не отвечают требованиям безопасности дорожного движения (зоны видимости на перекрестках). Высота ограждения не должна превышать 1,6 м, за исключением случаев, установленных действующим законодательством. В случае если ограждение устраивается </w:t>
      </w:r>
      <w:r w:rsidRPr="00EA769A">
        <w:lastRenderedPageBreak/>
        <w:t>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Pr="00EA769A">
        <w:rPr>
          <w:lang w:eastAsia="en-US"/>
        </w:rPr>
        <w:t xml:space="preserve"> </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  в ограждении не должно быть заостренных частей, выступающих острых краев, других травмирующих элементов;</w:t>
      </w:r>
    </w:p>
    <w:p w:rsidR="00CA55AB" w:rsidRPr="00EA769A" w:rsidRDefault="00CA55AB" w:rsidP="00457FBF">
      <w:pPr>
        <w:pStyle w:val="a3"/>
        <w:widowControl/>
        <w:numPr>
          <w:ilvl w:val="0"/>
          <w:numId w:val="66"/>
        </w:numPr>
        <w:suppressAutoHyphens w:val="0"/>
        <w:autoSpaceDE w:val="0"/>
        <w:autoSpaceDN w:val="0"/>
        <w:adjustRightInd w:val="0"/>
        <w:ind w:left="0" w:firstLine="567"/>
        <w:contextualSpacing w:val="0"/>
        <w:jc w:val="both"/>
      </w:pPr>
      <w:r w:rsidRPr="00EA769A">
        <w:t xml:space="preserve">требования к декоративным, защитным ограждениям: </w:t>
      </w:r>
    </w:p>
    <w:p w:rsidR="00CA55AB" w:rsidRPr="00EA769A" w:rsidRDefault="00CA55AB" w:rsidP="00CA55AB">
      <w:pPr>
        <w:pStyle w:val="a3"/>
        <w:autoSpaceDE w:val="0"/>
        <w:autoSpaceDN w:val="0"/>
        <w:adjustRightInd w:val="0"/>
        <w:ind w:left="0" w:firstLine="567"/>
        <w:jc w:val="both"/>
      </w:pPr>
      <w:r w:rsidRPr="00EA769A">
        <w:tab/>
        <w:t xml:space="preserve">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 </w:t>
      </w:r>
    </w:p>
    <w:p w:rsidR="00CA55AB" w:rsidRPr="00EA769A" w:rsidRDefault="00CA55AB" w:rsidP="00CA55AB">
      <w:pPr>
        <w:pStyle w:val="a3"/>
        <w:autoSpaceDE w:val="0"/>
        <w:autoSpaceDN w:val="0"/>
        <w:adjustRightInd w:val="0"/>
        <w:ind w:left="0" w:firstLine="567"/>
        <w:jc w:val="both"/>
      </w:pPr>
      <w:r w:rsidRPr="00EA769A">
        <w:tab/>
        <w:t xml:space="preserve">в местах возможного </w:t>
      </w:r>
      <w:proofErr w:type="spellStart"/>
      <w:r w:rsidRPr="00EA769A">
        <w:t>вытаптывания</w:t>
      </w:r>
      <w:proofErr w:type="spellEnd"/>
      <w:r w:rsidRPr="00EA769A">
        <w:t xml:space="preserve"> газона, в целях исключения наезда на него автомобилей допустимо предусматривать размещение защитных металлических ограждений высотой 0,3-0,6 м. Ограждения требуется размещать на территории газона с отступом от границы примыкания 0,2-0,3 м.</w:t>
      </w:r>
    </w:p>
    <w:p w:rsidR="00CA55AB" w:rsidRPr="00EA769A" w:rsidRDefault="00CA55AB" w:rsidP="00457FBF">
      <w:pPr>
        <w:pStyle w:val="a3"/>
        <w:numPr>
          <w:ilvl w:val="0"/>
          <w:numId w:val="66"/>
        </w:numPr>
        <w:suppressAutoHyphens w:val="0"/>
        <w:autoSpaceDE w:val="0"/>
        <w:autoSpaceDN w:val="0"/>
        <w:adjustRightInd w:val="0"/>
        <w:ind w:left="0" w:firstLine="567"/>
        <w:contextualSpacing w:val="0"/>
        <w:jc w:val="both"/>
      </w:pPr>
      <w:r w:rsidRPr="00EA769A">
        <w:t>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w:t>
      </w:r>
    </w:p>
    <w:p w:rsidR="00CA55AB" w:rsidRPr="00EA769A" w:rsidRDefault="00CA55AB" w:rsidP="003001CD">
      <w:pPr>
        <w:pStyle w:val="a3"/>
        <w:numPr>
          <w:ilvl w:val="1"/>
          <w:numId w:val="80"/>
        </w:numPr>
        <w:suppressAutoHyphens w:val="0"/>
        <w:autoSpaceDE w:val="0"/>
        <w:autoSpaceDN w:val="0"/>
        <w:adjustRightInd w:val="0"/>
        <w:ind w:left="0" w:firstLine="567"/>
        <w:contextualSpacing w:val="0"/>
        <w:jc w:val="both"/>
      </w:pPr>
      <w:r w:rsidRPr="00EA769A">
        <w:t>В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CA55AB" w:rsidRPr="00EA769A" w:rsidRDefault="00CA55AB" w:rsidP="003001CD">
      <w:pPr>
        <w:autoSpaceDE w:val="0"/>
        <w:autoSpaceDN w:val="0"/>
        <w:adjustRightInd w:val="0"/>
        <w:ind w:firstLine="567"/>
        <w:jc w:val="center"/>
      </w:pPr>
    </w:p>
    <w:p w:rsidR="00CA55AB" w:rsidRPr="00EA769A" w:rsidRDefault="00CA55AB" w:rsidP="003001CD">
      <w:pPr>
        <w:autoSpaceDE w:val="0"/>
        <w:autoSpaceDN w:val="0"/>
        <w:adjustRightInd w:val="0"/>
        <w:ind w:firstLine="567"/>
      </w:pPr>
      <w:r w:rsidRPr="00EA769A">
        <w:t xml:space="preserve">Глава 22. </w:t>
      </w:r>
      <w:r w:rsidRPr="00EA769A">
        <w:tab/>
        <w:t>ПРАВИЛА ОБРАЩЕНИЯ С ДОМАШНИМИ,</w:t>
      </w:r>
    </w:p>
    <w:p w:rsidR="00CA55AB" w:rsidRPr="00EA769A" w:rsidRDefault="00CA55AB" w:rsidP="003001CD">
      <w:pPr>
        <w:autoSpaceDE w:val="0"/>
        <w:autoSpaceDN w:val="0"/>
        <w:adjustRightInd w:val="0"/>
        <w:ind w:firstLine="567"/>
      </w:pPr>
      <w:r w:rsidRPr="00EA769A">
        <w:tab/>
      </w:r>
      <w:r w:rsidRPr="00EA769A">
        <w:tab/>
      </w:r>
      <w:r w:rsidR="003001CD" w:rsidRPr="00EA769A">
        <w:t xml:space="preserve">         </w:t>
      </w:r>
      <w:r w:rsidRPr="00EA769A">
        <w:t>СЕЛЬСКОХОЗЯЙСТВЕННЫМИ ЖИВОТНЫМИ</w:t>
      </w:r>
    </w:p>
    <w:p w:rsidR="00CA55AB" w:rsidRPr="00EA769A" w:rsidRDefault="00CA55AB" w:rsidP="003001CD">
      <w:pPr>
        <w:autoSpaceDE w:val="0"/>
        <w:autoSpaceDN w:val="0"/>
        <w:adjustRightInd w:val="0"/>
        <w:ind w:firstLine="567"/>
        <w:jc w:val="center"/>
      </w:pPr>
    </w:p>
    <w:p w:rsidR="003001CD" w:rsidRPr="00EA769A" w:rsidRDefault="00CA55AB" w:rsidP="003001CD">
      <w:pPr>
        <w:pStyle w:val="a9"/>
        <w:shd w:val="clear" w:color="auto" w:fill="FFFFFF"/>
        <w:spacing w:before="0" w:beforeAutospacing="0" w:after="0" w:afterAutospacing="0"/>
        <w:ind w:firstLine="567"/>
        <w:jc w:val="both"/>
        <w:rPr>
          <w:b/>
        </w:rPr>
      </w:pPr>
      <w:r w:rsidRPr="00EA769A">
        <w:t xml:space="preserve">22.1. </w:t>
      </w:r>
      <w:r w:rsidR="003001CD" w:rsidRPr="00EA769A">
        <w:rPr>
          <w:b/>
          <w:color w:val="000000"/>
        </w:rPr>
        <w:t xml:space="preserve">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r w:rsidR="003001CD" w:rsidRPr="00EA769A">
        <w:rPr>
          <w:b/>
        </w:rPr>
        <w:t xml:space="preserve"> </w:t>
      </w:r>
    </w:p>
    <w:p w:rsidR="003001CD" w:rsidRPr="00EA769A" w:rsidRDefault="003001CD" w:rsidP="003001CD">
      <w:pPr>
        <w:widowControl/>
        <w:shd w:val="clear" w:color="auto" w:fill="FFFFFF"/>
        <w:suppressAutoHyphens w:val="0"/>
        <w:ind w:firstLine="567"/>
        <w:jc w:val="both"/>
        <w:rPr>
          <w:rFonts w:eastAsia="Times New Roman"/>
          <w:b/>
          <w:color w:val="000000"/>
          <w:kern w:val="0"/>
        </w:rPr>
      </w:pPr>
      <w:r w:rsidRPr="00EA769A">
        <w:rPr>
          <w:rFonts w:eastAsia="Times New Roman"/>
          <w:b/>
          <w:kern w:val="0"/>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3001CD" w:rsidRPr="00EA769A" w:rsidRDefault="003001CD" w:rsidP="003001CD">
      <w:pPr>
        <w:ind w:firstLine="567"/>
        <w:jc w:val="both"/>
        <w:rPr>
          <w:b/>
        </w:rPr>
      </w:pPr>
      <w:r w:rsidRPr="00EA769A">
        <w:rPr>
          <w:b/>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3001CD" w:rsidRPr="00EA769A" w:rsidRDefault="003001CD" w:rsidP="003001CD">
      <w:pPr>
        <w:ind w:firstLine="567"/>
        <w:jc w:val="both"/>
        <w:rPr>
          <w:b/>
        </w:rPr>
      </w:pPr>
      <w:r w:rsidRPr="00EA769A">
        <w:rPr>
          <w:b/>
        </w:rPr>
        <w:t>2) обеспечивать уборку продуктов жизнедеятельности животного в местах и на территориях общего пользования;</w:t>
      </w:r>
    </w:p>
    <w:p w:rsidR="003001CD" w:rsidRPr="00EA769A" w:rsidRDefault="003001CD" w:rsidP="003001CD">
      <w:pPr>
        <w:ind w:firstLine="567"/>
        <w:jc w:val="both"/>
        <w:rPr>
          <w:b/>
        </w:rPr>
      </w:pPr>
      <w:r w:rsidRPr="00EA769A">
        <w:rPr>
          <w:b/>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EA769A" w:rsidRDefault="00CA55AB" w:rsidP="00EA769A">
      <w:pPr>
        <w:autoSpaceDE w:val="0"/>
        <w:autoSpaceDN w:val="0"/>
        <w:adjustRightInd w:val="0"/>
        <w:ind w:firstLine="567"/>
        <w:jc w:val="both"/>
      </w:pPr>
      <w:r w:rsidRPr="00EA769A">
        <w:t xml:space="preserve">22.2. </w:t>
      </w:r>
      <w:r w:rsidR="00EA769A" w:rsidRPr="00EA769A">
        <w:rPr>
          <w:b/>
        </w:rPr>
        <w:t>Утратил силу.</w:t>
      </w:r>
    </w:p>
    <w:p w:rsidR="00CA55AB" w:rsidRPr="00EA769A" w:rsidRDefault="00EA769A" w:rsidP="00EA769A">
      <w:pPr>
        <w:autoSpaceDE w:val="0"/>
        <w:autoSpaceDN w:val="0"/>
        <w:adjustRightInd w:val="0"/>
        <w:ind w:firstLine="567"/>
        <w:jc w:val="both"/>
      </w:pPr>
      <w:r>
        <w:t>2</w:t>
      </w:r>
      <w:r w:rsidR="00CA55AB" w:rsidRPr="00EA769A">
        <w:t>2.3. Выгул собак вне специально отведенных для этого местах производится 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CA55AB" w:rsidRPr="00EA769A" w:rsidRDefault="00CA55AB" w:rsidP="00CA55AB">
      <w:pPr>
        <w:autoSpaceDE w:val="0"/>
        <w:autoSpaceDN w:val="0"/>
        <w:adjustRightInd w:val="0"/>
        <w:jc w:val="both"/>
      </w:pPr>
      <w:r w:rsidRPr="00EA769A">
        <w:t xml:space="preserve">          22.4. Выпас сельскохозяйственных животных осуществляется на специально </w:t>
      </w:r>
      <w:r w:rsidRPr="00EA769A">
        <w:lastRenderedPageBreak/>
        <w:t xml:space="preserve">отведенных  администрацией муниципального образования местах выпаса под наблюдением владельца или уполномоченного им лица. </w:t>
      </w:r>
    </w:p>
    <w:p w:rsidR="00CA55AB" w:rsidRPr="00EA769A" w:rsidRDefault="00CA55AB" w:rsidP="00CA55AB">
      <w:pPr>
        <w:autoSpaceDE w:val="0"/>
        <w:autoSpaceDN w:val="0"/>
        <w:adjustRightInd w:val="0"/>
        <w:jc w:val="both"/>
      </w:pPr>
      <w:r w:rsidRPr="00EA769A">
        <w:t xml:space="preserve">          22.5.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CA55AB" w:rsidRPr="00EA769A" w:rsidRDefault="00CA55AB" w:rsidP="00CA55AB">
      <w:pPr>
        <w:autoSpaceDE w:val="0"/>
        <w:autoSpaceDN w:val="0"/>
        <w:adjustRightInd w:val="0"/>
        <w:jc w:val="both"/>
      </w:pPr>
      <w:r w:rsidRPr="00EA769A">
        <w:t xml:space="preserve">        22.6. Прогон сельскохозяйственных животных, в том числе к месту выпаса, осуществляется по маршрутам, установленным местной администрацией. Население поселения информируется местной администрацией о местах выпаса и маршрутах прогона сельскохозяйственных животных через средства массовой информации, а также путем размещения информации на официальном сайте местной администрации в сети Интернет и на информационных щитах, расположенных на территории поселения</w:t>
      </w:r>
    </w:p>
    <w:p w:rsidR="00CA55AB" w:rsidRPr="00EA769A" w:rsidRDefault="00CA55AB" w:rsidP="00CA55AB">
      <w:pPr>
        <w:ind w:firstLine="540"/>
        <w:jc w:val="both"/>
        <w:rPr>
          <w:color w:val="000000" w:themeColor="text1"/>
        </w:rPr>
      </w:pPr>
      <w:r w:rsidRPr="00EA769A">
        <w:rPr>
          <w:color w:val="000000" w:themeColor="text1"/>
        </w:rPr>
        <w:t xml:space="preserve">22.7. </w:t>
      </w:r>
      <w:hyperlink w:anchor="Par68" w:tooltip="Ссылка на текущий документ" w:history="1">
        <w:r w:rsidRPr="00EA769A">
          <w:rPr>
            <w:color w:val="000000" w:themeColor="text1"/>
          </w:rPr>
          <w:t>Маршрут и время</w:t>
        </w:r>
      </w:hyperlink>
      <w:r w:rsidRPr="00EA769A">
        <w:rPr>
          <w:color w:val="000000" w:themeColor="text1"/>
        </w:rPr>
        <w:t xml:space="preserve"> прогона сельскохозяйственных животных до места выпаса определяется в таблице. </w:t>
      </w:r>
    </w:p>
    <w:p w:rsidR="00CA55AB" w:rsidRPr="00EA769A" w:rsidRDefault="00CA55AB" w:rsidP="00CA55AB">
      <w:pPr>
        <w:ind w:firstLine="540"/>
        <w:jc w:val="both"/>
        <w:rPr>
          <w:color w:val="000000" w:themeColor="text1"/>
        </w:rPr>
      </w:pPr>
    </w:p>
    <w:tbl>
      <w:tblPr>
        <w:tblStyle w:val="23"/>
        <w:tblW w:w="0" w:type="auto"/>
        <w:tblLook w:val="04A0" w:firstRow="1" w:lastRow="0" w:firstColumn="1" w:lastColumn="0" w:noHBand="0" w:noVBand="1"/>
      </w:tblPr>
      <w:tblGrid>
        <w:gridCol w:w="1963"/>
        <w:gridCol w:w="2690"/>
        <w:gridCol w:w="2228"/>
        <w:gridCol w:w="2690"/>
      </w:tblGrid>
      <w:tr w:rsidR="00CA55AB" w:rsidRPr="00EA769A" w:rsidTr="00CA55AB">
        <w:tc>
          <w:tcPr>
            <w:tcW w:w="2534" w:type="dxa"/>
            <w:vAlign w:val="center"/>
          </w:tcPr>
          <w:p w:rsidR="00CA55AB" w:rsidRPr="00EA769A" w:rsidRDefault="00CA55AB" w:rsidP="00CA55AB">
            <w:pPr>
              <w:autoSpaceDE w:val="0"/>
              <w:autoSpaceDN w:val="0"/>
              <w:adjustRightInd w:val="0"/>
              <w:jc w:val="center"/>
              <w:rPr>
                <w:b/>
                <w:color w:val="000000" w:themeColor="text1"/>
              </w:rPr>
            </w:pPr>
            <w:r w:rsidRPr="00EA769A">
              <w:rPr>
                <w:b/>
                <w:color w:val="000000" w:themeColor="text1"/>
              </w:rPr>
              <w:t>Населенные пункты</w:t>
            </w:r>
          </w:p>
        </w:tc>
        <w:tc>
          <w:tcPr>
            <w:tcW w:w="2534" w:type="dxa"/>
            <w:vAlign w:val="center"/>
          </w:tcPr>
          <w:p w:rsidR="00CA55AB" w:rsidRPr="00EA769A" w:rsidRDefault="00CA55AB" w:rsidP="00CA55AB">
            <w:pPr>
              <w:autoSpaceDE w:val="0"/>
              <w:autoSpaceDN w:val="0"/>
              <w:adjustRightInd w:val="0"/>
              <w:jc w:val="center"/>
              <w:rPr>
                <w:b/>
                <w:color w:val="000000" w:themeColor="text1"/>
              </w:rPr>
            </w:pPr>
            <w:r w:rsidRPr="00EA769A">
              <w:rPr>
                <w:b/>
                <w:color w:val="000000" w:themeColor="text1"/>
              </w:rPr>
              <w:t>Время</w:t>
            </w:r>
          </w:p>
          <w:p w:rsidR="00CA55AB" w:rsidRPr="00EA769A" w:rsidRDefault="00CA55AB" w:rsidP="00CA55AB">
            <w:pPr>
              <w:autoSpaceDE w:val="0"/>
              <w:autoSpaceDN w:val="0"/>
              <w:adjustRightInd w:val="0"/>
              <w:jc w:val="center"/>
              <w:rPr>
                <w:b/>
                <w:color w:val="000000" w:themeColor="text1"/>
              </w:rPr>
            </w:pPr>
            <w:r w:rsidRPr="00EA769A">
              <w:rPr>
                <w:b/>
                <w:color w:val="000000" w:themeColor="text1"/>
              </w:rPr>
              <w:t>выпаса и прогона сельскохозяйственных животных</w:t>
            </w:r>
          </w:p>
        </w:tc>
        <w:tc>
          <w:tcPr>
            <w:tcW w:w="2534" w:type="dxa"/>
            <w:vAlign w:val="center"/>
          </w:tcPr>
          <w:p w:rsidR="00CA55AB" w:rsidRPr="00EA769A" w:rsidRDefault="00CA55AB" w:rsidP="00CA55AB">
            <w:pPr>
              <w:autoSpaceDE w:val="0"/>
              <w:autoSpaceDN w:val="0"/>
              <w:adjustRightInd w:val="0"/>
              <w:jc w:val="center"/>
              <w:rPr>
                <w:b/>
                <w:color w:val="000000" w:themeColor="text1"/>
              </w:rPr>
            </w:pPr>
            <w:r w:rsidRPr="00EA769A">
              <w:rPr>
                <w:b/>
                <w:color w:val="000000" w:themeColor="text1"/>
              </w:rPr>
              <w:t xml:space="preserve">Маршрут прогона </w:t>
            </w:r>
            <w:proofErr w:type="spellStart"/>
            <w:r w:rsidRPr="00EA769A">
              <w:rPr>
                <w:b/>
                <w:color w:val="000000" w:themeColor="text1"/>
              </w:rPr>
              <w:t>сельскохозяй</w:t>
            </w:r>
            <w:proofErr w:type="spellEnd"/>
            <w:r w:rsidRPr="00EA769A">
              <w:rPr>
                <w:b/>
                <w:color w:val="000000" w:themeColor="text1"/>
              </w:rPr>
              <w:t>-</w:t>
            </w:r>
          </w:p>
          <w:p w:rsidR="00CA55AB" w:rsidRPr="00EA769A" w:rsidRDefault="00CA55AB" w:rsidP="00CA55AB">
            <w:pPr>
              <w:autoSpaceDE w:val="0"/>
              <w:autoSpaceDN w:val="0"/>
              <w:adjustRightInd w:val="0"/>
              <w:jc w:val="center"/>
              <w:rPr>
                <w:b/>
                <w:color w:val="000000" w:themeColor="text1"/>
              </w:rPr>
            </w:pPr>
            <w:proofErr w:type="spellStart"/>
            <w:r w:rsidRPr="00EA769A">
              <w:rPr>
                <w:b/>
                <w:color w:val="000000" w:themeColor="text1"/>
              </w:rPr>
              <w:t>ственных</w:t>
            </w:r>
            <w:proofErr w:type="spellEnd"/>
            <w:r w:rsidRPr="00EA769A">
              <w:rPr>
                <w:b/>
                <w:color w:val="000000" w:themeColor="text1"/>
              </w:rPr>
              <w:t xml:space="preserve"> животных до места</w:t>
            </w:r>
          </w:p>
          <w:p w:rsidR="00CA55AB" w:rsidRPr="00EA769A" w:rsidRDefault="00CA55AB" w:rsidP="00CA55AB">
            <w:pPr>
              <w:autoSpaceDE w:val="0"/>
              <w:autoSpaceDN w:val="0"/>
              <w:adjustRightInd w:val="0"/>
              <w:jc w:val="center"/>
              <w:rPr>
                <w:b/>
                <w:color w:val="000000" w:themeColor="text1"/>
              </w:rPr>
            </w:pPr>
            <w:r w:rsidRPr="00EA769A">
              <w:rPr>
                <w:b/>
                <w:color w:val="000000" w:themeColor="text1"/>
              </w:rPr>
              <w:t>выпаса</w:t>
            </w:r>
          </w:p>
        </w:tc>
        <w:tc>
          <w:tcPr>
            <w:tcW w:w="2535" w:type="dxa"/>
            <w:vAlign w:val="center"/>
          </w:tcPr>
          <w:p w:rsidR="00CA55AB" w:rsidRPr="00EA769A" w:rsidRDefault="00CA55AB" w:rsidP="00CA55AB">
            <w:pPr>
              <w:autoSpaceDE w:val="0"/>
              <w:autoSpaceDN w:val="0"/>
              <w:adjustRightInd w:val="0"/>
              <w:jc w:val="center"/>
              <w:rPr>
                <w:b/>
                <w:color w:val="000000" w:themeColor="text1"/>
              </w:rPr>
            </w:pPr>
            <w:r w:rsidRPr="00EA769A">
              <w:rPr>
                <w:b/>
                <w:color w:val="000000" w:themeColor="text1"/>
              </w:rPr>
              <w:t>Место выпаса сельскохозяйственных животных</w:t>
            </w:r>
          </w:p>
        </w:tc>
      </w:tr>
      <w:tr w:rsidR="00CA55AB" w:rsidRPr="00EA769A" w:rsidTr="00CA55AB">
        <w:trPr>
          <w:trHeight w:val="1630"/>
        </w:trPr>
        <w:tc>
          <w:tcPr>
            <w:tcW w:w="2534" w:type="dxa"/>
            <w:vAlign w:val="center"/>
          </w:tcPr>
          <w:p w:rsidR="00CA55AB" w:rsidRPr="00EA769A" w:rsidRDefault="00CA55AB" w:rsidP="00CA55AB">
            <w:pPr>
              <w:autoSpaceDE w:val="0"/>
              <w:autoSpaceDN w:val="0"/>
              <w:adjustRightInd w:val="0"/>
              <w:rPr>
                <w:color w:val="000000" w:themeColor="text1"/>
              </w:rPr>
            </w:pPr>
            <w:r w:rsidRPr="00EA769A">
              <w:rPr>
                <w:color w:val="000000" w:themeColor="text1"/>
              </w:rPr>
              <w:t>с.</w:t>
            </w:r>
            <w:r w:rsidR="004A4638">
              <w:rPr>
                <w:color w:val="000000" w:themeColor="text1"/>
              </w:rPr>
              <w:t xml:space="preserve"> </w:t>
            </w:r>
            <w:r w:rsidRPr="00EA769A">
              <w:rPr>
                <w:color w:val="000000" w:themeColor="text1"/>
              </w:rPr>
              <w:t>Спасское</w:t>
            </w:r>
          </w:p>
          <w:p w:rsidR="00CA55AB" w:rsidRPr="00EA769A" w:rsidRDefault="00CA55AB" w:rsidP="00CA55AB">
            <w:pPr>
              <w:autoSpaceDE w:val="0"/>
              <w:autoSpaceDN w:val="0"/>
              <w:adjustRightInd w:val="0"/>
              <w:rPr>
                <w:color w:val="000000" w:themeColor="text1"/>
              </w:rPr>
            </w:pPr>
          </w:p>
          <w:p w:rsidR="00CA55AB" w:rsidRDefault="00CA55AB" w:rsidP="00CA55AB">
            <w:pPr>
              <w:autoSpaceDE w:val="0"/>
              <w:autoSpaceDN w:val="0"/>
              <w:adjustRightInd w:val="0"/>
              <w:rPr>
                <w:color w:val="000000" w:themeColor="text1"/>
              </w:rPr>
            </w:pPr>
          </w:p>
          <w:p w:rsidR="003551D9" w:rsidRPr="00EA769A" w:rsidRDefault="003551D9" w:rsidP="00CA55AB">
            <w:pPr>
              <w:autoSpaceDE w:val="0"/>
              <w:autoSpaceDN w:val="0"/>
              <w:adjustRightInd w:val="0"/>
              <w:rPr>
                <w:color w:val="000000" w:themeColor="text1"/>
              </w:rPr>
            </w:pPr>
          </w:p>
          <w:p w:rsidR="00CA55AB" w:rsidRPr="00EA769A" w:rsidRDefault="00CA55AB" w:rsidP="00CA55AB">
            <w:pPr>
              <w:autoSpaceDE w:val="0"/>
              <w:autoSpaceDN w:val="0"/>
              <w:adjustRightInd w:val="0"/>
              <w:rPr>
                <w:color w:val="000000" w:themeColor="text1"/>
              </w:rPr>
            </w:pPr>
          </w:p>
        </w:tc>
        <w:tc>
          <w:tcPr>
            <w:tcW w:w="2534" w:type="dxa"/>
          </w:tcPr>
          <w:p w:rsidR="00CA55AB" w:rsidRPr="00EA769A" w:rsidRDefault="00CA55AB" w:rsidP="00CA55AB">
            <w:pPr>
              <w:autoSpaceDE w:val="0"/>
              <w:autoSpaceDN w:val="0"/>
              <w:adjustRightInd w:val="0"/>
              <w:jc w:val="center"/>
              <w:rPr>
                <w:color w:val="000000" w:themeColor="text1"/>
              </w:rPr>
            </w:pPr>
          </w:p>
          <w:p w:rsidR="00CA55AB" w:rsidRPr="00EA769A" w:rsidRDefault="00CA55AB" w:rsidP="00CA55AB">
            <w:pPr>
              <w:autoSpaceDE w:val="0"/>
              <w:autoSpaceDN w:val="0"/>
              <w:adjustRightInd w:val="0"/>
              <w:jc w:val="center"/>
              <w:rPr>
                <w:color w:val="000000" w:themeColor="text1"/>
              </w:rPr>
            </w:pPr>
          </w:p>
          <w:p w:rsidR="00CA55AB" w:rsidRPr="00EA769A" w:rsidRDefault="00CA55AB" w:rsidP="00CA55AB">
            <w:pPr>
              <w:autoSpaceDE w:val="0"/>
              <w:autoSpaceDN w:val="0"/>
              <w:adjustRightInd w:val="0"/>
              <w:jc w:val="center"/>
              <w:rPr>
                <w:color w:val="000000" w:themeColor="text1"/>
              </w:rPr>
            </w:pPr>
            <w:r w:rsidRPr="00EA769A">
              <w:rPr>
                <w:color w:val="000000" w:themeColor="text1"/>
              </w:rPr>
              <w:t>Утро</w:t>
            </w:r>
          </w:p>
          <w:p w:rsidR="00CA55AB" w:rsidRPr="00EA769A" w:rsidRDefault="00CA55AB" w:rsidP="00CA55AB">
            <w:pPr>
              <w:autoSpaceDE w:val="0"/>
              <w:autoSpaceDN w:val="0"/>
              <w:adjustRightInd w:val="0"/>
              <w:jc w:val="center"/>
              <w:rPr>
                <w:color w:val="000000" w:themeColor="text1"/>
              </w:rPr>
            </w:pPr>
            <w:r w:rsidRPr="00EA769A">
              <w:rPr>
                <w:color w:val="000000" w:themeColor="text1"/>
              </w:rPr>
              <w:t>с 6:00 до 7:00</w:t>
            </w:r>
          </w:p>
          <w:p w:rsidR="00CA55AB" w:rsidRPr="00EA769A" w:rsidRDefault="00CA55AB" w:rsidP="00CA55AB">
            <w:pPr>
              <w:autoSpaceDE w:val="0"/>
              <w:autoSpaceDN w:val="0"/>
              <w:adjustRightInd w:val="0"/>
              <w:ind w:firstLine="720"/>
              <w:jc w:val="center"/>
              <w:rPr>
                <w:color w:val="000000" w:themeColor="text1"/>
              </w:rPr>
            </w:pPr>
          </w:p>
          <w:p w:rsidR="003551D9" w:rsidRDefault="003551D9" w:rsidP="00CA55AB">
            <w:pPr>
              <w:autoSpaceDE w:val="0"/>
              <w:autoSpaceDN w:val="0"/>
              <w:adjustRightInd w:val="0"/>
              <w:jc w:val="center"/>
              <w:rPr>
                <w:color w:val="000000" w:themeColor="text1"/>
              </w:rPr>
            </w:pPr>
          </w:p>
          <w:p w:rsidR="003551D9" w:rsidRDefault="003551D9" w:rsidP="00CA55AB">
            <w:pPr>
              <w:autoSpaceDE w:val="0"/>
              <w:autoSpaceDN w:val="0"/>
              <w:adjustRightInd w:val="0"/>
              <w:jc w:val="center"/>
              <w:rPr>
                <w:color w:val="000000" w:themeColor="text1"/>
              </w:rPr>
            </w:pPr>
          </w:p>
          <w:p w:rsidR="00CA55AB" w:rsidRPr="00EA769A" w:rsidRDefault="00CA55AB" w:rsidP="00CA55AB">
            <w:pPr>
              <w:autoSpaceDE w:val="0"/>
              <w:autoSpaceDN w:val="0"/>
              <w:adjustRightInd w:val="0"/>
              <w:jc w:val="center"/>
              <w:rPr>
                <w:color w:val="000000" w:themeColor="text1"/>
              </w:rPr>
            </w:pPr>
            <w:r w:rsidRPr="00EA769A">
              <w:rPr>
                <w:color w:val="000000" w:themeColor="text1"/>
              </w:rPr>
              <w:t>Вечер</w:t>
            </w:r>
          </w:p>
          <w:p w:rsidR="00CA55AB" w:rsidRPr="00EA769A" w:rsidRDefault="00CA55AB" w:rsidP="00CA55AB">
            <w:pPr>
              <w:autoSpaceDE w:val="0"/>
              <w:autoSpaceDN w:val="0"/>
              <w:adjustRightInd w:val="0"/>
              <w:jc w:val="center"/>
              <w:rPr>
                <w:color w:val="000000" w:themeColor="text1"/>
              </w:rPr>
            </w:pPr>
            <w:r w:rsidRPr="00EA769A">
              <w:rPr>
                <w:color w:val="000000" w:themeColor="text1"/>
              </w:rPr>
              <w:t>с 18:00 до 19:00</w:t>
            </w:r>
          </w:p>
          <w:p w:rsidR="00CA55AB" w:rsidRPr="00EA769A" w:rsidRDefault="00CA55AB" w:rsidP="00CA55AB">
            <w:pPr>
              <w:autoSpaceDE w:val="0"/>
              <w:autoSpaceDN w:val="0"/>
              <w:adjustRightInd w:val="0"/>
              <w:jc w:val="center"/>
              <w:rPr>
                <w:color w:val="000000" w:themeColor="text1"/>
              </w:rPr>
            </w:pPr>
          </w:p>
          <w:p w:rsidR="00CA55AB" w:rsidRPr="00EA769A" w:rsidRDefault="00CA55AB" w:rsidP="00CA55AB">
            <w:pPr>
              <w:autoSpaceDE w:val="0"/>
              <w:autoSpaceDN w:val="0"/>
              <w:adjustRightInd w:val="0"/>
              <w:rPr>
                <w:color w:val="000000" w:themeColor="text1"/>
              </w:rPr>
            </w:pPr>
          </w:p>
        </w:tc>
        <w:tc>
          <w:tcPr>
            <w:tcW w:w="2534" w:type="dxa"/>
          </w:tcPr>
          <w:p w:rsidR="00CA55AB" w:rsidRPr="00EA769A" w:rsidRDefault="00CA55AB" w:rsidP="00CA55AB">
            <w:pPr>
              <w:autoSpaceDE w:val="0"/>
              <w:autoSpaceDN w:val="0"/>
              <w:adjustRightInd w:val="0"/>
              <w:jc w:val="center"/>
              <w:rPr>
                <w:color w:val="000000" w:themeColor="text1"/>
              </w:rPr>
            </w:pPr>
          </w:p>
          <w:p w:rsidR="003551D9" w:rsidRDefault="00CA55AB" w:rsidP="003551D9">
            <w:pPr>
              <w:autoSpaceDE w:val="0"/>
              <w:autoSpaceDN w:val="0"/>
              <w:adjustRightInd w:val="0"/>
              <w:jc w:val="center"/>
              <w:rPr>
                <w:color w:val="000000" w:themeColor="text1"/>
              </w:rPr>
            </w:pPr>
            <w:r w:rsidRPr="00EA769A">
              <w:rPr>
                <w:color w:val="000000" w:themeColor="text1"/>
              </w:rPr>
              <w:t>ул.</w:t>
            </w:r>
            <w:r w:rsidR="003551D9">
              <w:rPr>
                <w:color w:val="000000" w:themeColor="text1"/>
              </w:rPr>
              <w:t xml:space="preserve"> Галактионовская</w:t>
            </w:r>
            <w:r w:rsidR="003551D9" w:rsidRPr="00EA769A">
              <w:rPr>
                <w:color w:val="000000" w:themeColor="text1"/>
              </w:rPr>
              <w:t>, ул.</w:t>
            </w:r>
            <w:r w:rsidR="003551D9">
              <w:rPr>
                <w:color w:val="000000" w:themeColor="text1"/>
              </w:rPr>
              <w:t xml:space="preserve"> Восточная до места выпаса (ул</w:t>
            </w:r>
            <w:r w:rsidR="00981C4A">
              <w:rPr>
                <w:color w:val="000000" w:themeColor="text1"/>
              </w:rPr>
              <w:t>. Шоссейная в сторону пос. Тома</w:t>
            </w:r>
            <w:r w:rsidR="003551D9">
              <w:rPr>
                <w:color w:val="000000" w:themeColor="text1"/>
              </w:rPr>
              <w:t>нский)</w:t>
            </w:r>
          </w:p>
          <w:p w:rsidR="003551D9" w:rsidRDefault="003551D9" w:rsidP="00CA55AB">
            <w:pPr>
              <w:autoSpaceDE w:val="0"/>
              <w:autoSpaceDN w:val="0"/>
              <w:adjustRightInd w:val="0"/>
              <w:jc w:val="center"/>
              <w:rPr>
                <w:color w:val="000000" w:themeColor="text1"/>
              </w:rPr>
            </w:pPr>
          </w:p>
          <w:p w:rsidR="003551D9" w:rsidRDefault="003551D9" w:rsidP="00CA55AB">
            <w:pPr>
              <w:autoSpaceDE w:val="0"/>
              <w:autoSpaceDN w:val="0"/>
              <w:adjustRightInd w:val="0"/>
              <w:jc w:val="center"/>
              <w:rPr>
                <w:color w:val="000000" w:themeColor="text1"/>
              </w:rPr>
            </w:pPr>
          </w:p>
          <w:p w:rsidR="00CA55AB" w:rsidRPr="00EA769A" w:rsidRDefault="00CA55AB" w:rsidP="00CA55AB">
            <w:pPr>
              <w:autoSpaceDE w:val="0"/>
              <w:autoSpaceDN w:val="0"/>
              <w:adjustRightInd w:val="0"/>
              <w:jc w:val="center"/>
              <w:rPr>
                <w:color w:val="000000" w:themeColor="text1"/>
              </w:rPr>
            </w:pPr>
          </w:p>
        </w:tc>
        <w:tc>
          <w:tcPr>
            <w:tcW w:w="2535" w:type="dxa"/>
          </w:tcPr>
          <w:p w:rsidR="00CA55AB" w:rsidRPr="00EA769A" w:rsidRDefault="00CA55AB" w:rsidP="00CA55AB">
            <w:pPr>
              <w:autoSpaceDE w:val="0"/>
              <w:autoSpaceDN w:val="0"/>
              <w:adjustRightInd w:val="0"/>
              <w:jc w:val="center"/>
              <w:rPr>
                <w:color w:val="000000" w:themeColor="text1"/>
              </w:rPr>
            </w:pPr>
          </w:p>
          <w:p w:rsidR="00981C4A" w:rsidRDefault="00981C4A" w:rsidP="00981C4A">
            <w:pPr>
              <w:autoSpaceDE w:val="0"/>
              <w:autoSpaceDN w:val="0"/>
              <w:adjustRightInd w:val="0"/>
              <w:jc w:val="center"/>
              <w:rPr>
                <w:color w:val="000000" w:themeColor="text1"/>
              </w:rPr>
            </w:pPr>
          </w:p>
          <w:p w:rsidR="00CA55AB" w:rsidRPr="00981C4A" w:rsidRDefault="00981C4A" w:rsidP="00981C4A">
            <w:pPr>
              <w:autoSpaceDE w:val="0"/>
              <w:autoSpaceDN w:val="0"/>
              <w:adjustRightInd w:val="0"/>
              <w:jc w:val="center"/>
              <w:rPr>
                <w:color w:val="000000" w:themeColor="text1"/>
              </w:rPr>
            </w:pPr>
            <w:r w:rsidRPr="00981C4A">
              <w:rPr>
                <w:color w:val="000000" w:themeColor="text1"/>
              </w:rPr>
              <w:t>от ул. Шоссейная дорога в сторону пос. Томанский с левой стороны 50 метров от дороги</w:t>
            </w:r>
          </w:p>
        </w:tc>
      </w:tr>
      <w:tr w:rsidR="00CA55AB" w:rsidRPr="00EA769A" w:rsidTr="00CA55AB">
        <w:tc>
          <w:tcPr>
            <w:tcW w:w="2534" w:type="dxa"/>
            <w:vAlign w:val="center"/>
          </w:tcPr>
          <w:p w:rsidR="00CA55AB" w:rsidRPr="00EA769A" w:rsidRDefault="002C6CCD" w:rsidP="00CA55AB">
            <w:pPr>
              <w:autoSpaceDE w:val="0"/>
              <w:autoSpaceDN w:val="0"/>
              <w:adjustRightInd w:val="0"/>
              <w:rPr>
                <w:color w:val="000000" w:themeColor="text1"/>
              </w:rPr>
            </w:pPr>
            <w:r>
              <w:rPr>
                <w:color w:val="000000" w:themeColor="text1"/>
              </w:rPr>
              <w:t xml:space="preserve">пос. Томанский </w:t>
            </w:r>
          </w:p>
          <w:p w:rsidR="00CA55AB" w:rsidRPr="00EA769A" w:rsidRDefault="00CA55AB" w:rsidP="00CA55AB">
            <w:pPr>
              <w:autoSpaceDE w:val="0"/>
              <w:autoSpaceDN w:val="0"/>
              <w:adjustRightInd w:val="0"/>
              <w:rPr>
                <w:color w:val="000000" w:themeColor="text1"/>
              </w:rPr>
            </w:pPr>
          </w:p>
          <w:p w:rsidR="00CA55AB" w:rsidRPr="00EA769A" w:rsidRDefault="00CA55AB" w:rsidP="00CA55AB">
            <w:pPr>
              <w:autoSpaceDE w:val="0"/>
              <w:autoSpaceDN w:val="0"/>
              <w:adjustRightInd w:val="0"/>
              <w:rPr>
                <w:color w:val="000000" w:themeColor="text1"/>
              </w:rPr>
            </w:pPr>
          </w:p>
        </w:tc>
        <w:tc>
          <w:tcPr>
            <w:tcW w:w="2534" w:type="dxa"/>
          </w:tcPr>
          <w:p w:rsidR="00CA55AB" w:rsidRPr="00EA769A" w:rsidRDefault="00CA55AB" w:rsidP="00CA55AB">
            <w:pPr>
              <w:autoSpaceDE w:val="0"/>
              <w:autoSpaceDN w:val="0"/>
              <w:adjustRightInd w:val="0"/>
              <w:jc w:val="center"/>
              <w:rPr>
                <w:color w:val="000000" w:themeColor="text1"/>
              </w:rPr>
            </w:pPr>
          </w:p>
          <w:p w:rsidR="00CA55AB" w:rsidRPr="00EA769A" w:rsidRDefault="00CA55AB" w:rsidP="00CA55AB">
            <w:pPr>
              <w:autoSpaceDE w:val="0"/>
              <w:autoSpaceDN w:val="0"/>
              <w:adjustRightInd w:val="0"/>
              <w:jc w:val="center"/>
              <w:rPr>
                <w:color w:val="000000" w:themeColor="text1"/>
              </w:rPr>
            </w:pPr>
            <w:r w:rsidRPr="00EA769A">
              <w:rPr>
                <w:color w:val="000000" w:themeColor="text1"/>
              </w:rPr>
              <w:t>Утро</w:t>
            </w:r>
          </w:p>
          <w:p w:rsidR="00CA55AB" w:rsidRPr="00EA769A" w:rsidRDefault="00CA55AB" w:rsidP="00CA55AB">
            <w:pPr>
              <w:autoSpaceDE w:val="0"/>
              <w:autoSpaceDN w:val="0"/>
              <w:adjustRightInd w:val="0"/>
              <w:jc w:val="center"/>
              <w:rPr>
                <w:color w:val="000000" w:themeColor="text1"/>
              </w:rPr>
            </w:pPr>
            <w:r w:rsidRPr="00EA769A">
              <w:rPr>
                <w:color w:val="000000" w:themeColor="text1"/>
              </w:rPr>
              <w:t>с 6:00 до 7:00</w:t>
            </w:r>
          </w:p>
          <w:p w:rsidR="00CA55AB" w:rsidRPr="00EA769A" w:rsidRDefault="00CA55AB" w:rsidP="00CA55AB">
            <w:pPr>
              <w:autoSpaceDE w:val="0"/>
              <w:autoSpaceDN w:val="0"/>
              <w:adjustRightInd w:val="0"/>
              <w:ind w:firstLine="720"/>
              <w:jc w:val="center"/>
              <w:rPr>
                <w:color w:val="000000" w:themeColor="text1"/>
              </w:rPr>
            </w:pPr>
          </w:p>
          <w:p w:rsidR="00CA55AB" w:rsidRPr="00EA769A" w:rsidRDefault="00CA55AB" w:rsidP="00CA55AB">
            <w:pPr>
              <w:autoSpaceDE w:val="0"/>
              <w:autoSpaceDN w:val="0"/>
              <w:adjustRightInd w:val="0"/>
              <w:jc w:val="center"/>
              <w:rPr>
                <w:color w:val="000000" w:themeColor="text1"/>
              </w:rPr>
            </w:pPr>
            <w:r w:rsidRPr="00EA769A">
              <w:rPr>
                <w:color w:val="000000" w:themeColor="text1"/>
              </w:rPr>
              <w:t>Вечер</w:t>
            </w:r>
          </w:p>
          <w:p w:rsidR="00CA55AB" w:rsidRPr="00EA769A" w:rsidRDefault="00CA55AB" w:rsidP="00CA55AB">
            <w:pPr>
              <w:autoSpaceDE w:val="0"/>
              <w:autoSpaceDN w:val="0"/>
              <w:adjustRightInd w:val="0"/>
              <w:jc w:val="center"/>
              <w:rPr>
                <w:color w:val="000000" w:themeColor="text1"/>
              </w:rPr>
            </w:pPr>
            <w:r w:rsidRPr="00EA769A">
              <w:rPr>
                <w:color w:val="000000" w:themeColor="text1"/>
              </w:rPr>
              <w:t>с 18:00 до 19:00</w:t>
            </w:r>
          </w:p>
          <w:p w:rsidR="00CA55AB" w:rsidRPr="00EA769A" w:rsidRDefault="00CA55AB" w:rsidP="00CA55AB">
            <w:pPr>
              <w:autoSpaceDE w:val="0"/>
              <w:autoSpaceDN w:val="0"/>
              <w:adjustRightInd w:val="0"/>
              <w:jc w:val="center"/>
              <w:rPr>
                <w:color w:val="000000" w:themeColor="text1"/>
              </w:rPr>
            </w:pPr>
          </w:p>
        </w:tc>
        <w:tc>
          <w:tcPr>
            <w:tcW w:w="2534" w:type="dxa"/>
          </w:tcPr>
          <w:p w:rsidR="00CA55AB" w:rsidRPr="00EA769A" w:rsidRDefault="00CA55AB" w:rsidP="00CA55AB">
            <w:pPr>
              <w:autoSpaceDE w:val="0"/>
              <w:autoSpaceDN w:val="0"/>
              <w:adjustRightInd w:val="0"/>
              <w:jc w:val="center"/>
              <w:rPr>
                <w:color w:val="000000" w:themeColor="text1"/>
              </w:rPr>
            </w:pPr>
          </w:p>
          <w:p w:rsidR="00CA55AB" w:rsidRPr="00981C4A" w:rsidRDefault="002C6CCD" w:rsidP="00CA55AB">
            <w:pPr>
              <w:autoSpaceDE w:val="0"/>
              <w:autoSpaceDN w:val="0"/>
              <w:adjustRightInd w:val="0"/>
              <w:jc w:val="center"/>
              <w:rPr>
                <w:color w:val="000000" w:themeColor="text1"/>
              </w:rPr>
            </w:pPr>
            <w:r>
              <w:rPr>
                <w:color w:val="000000" w:themeColor="text1"/>
              </w:rPr>
              <w:t xml:space="preserve">ул. Садовая </w:t>
            </w:r>
          </w:p>
        </w:tc>
        <w:tc>
          <w:tcPr>
            <w:tcW w:w="2535" w:type="dxa"/>
          </w:tcPr>
          <w:p w:rsidR="00CA55AB" w:rsidRDefault="00CA55AB" w:rsidP="00CA55AB">
            <w:pPr>
              <w:autoSpaceDE w:val="0"/>
              <w:autoSpaceDN w:val="0"/>
              <w:adjustRightInd w:val="0"/>
              <w:jc w:val="center"/>
              <w:rPr>
                <w:b/>
                <w:color w:val="000000" w:themeColor="text1"/>
              </w:rPr>
            </w:pPr>
          </w:p>
          <w:p w:rsidR="00981C4A" w:rsidRPr="00981C4A" w:rsidRDefault="00981C4A" w:rsidP="00CA55AB">
            <w:pPr>
              <w:autoSpaceDE w:val="0"/>
              <w:autoSpaceDN w:val="0"/>
              <w:adjustRightInd w:val="0"/>
              <w:jc w:val="center"/>
              <w:rPr>
                <w:color w:val="000000" w:themeColor="text1"/>
              </w:rPr>
            </w:pPr>
            <w:r w:rsidRPr="00981C4A">
              <w:rPr>
                <w:color w:val="000000" w:themeColor="text1"/>
              </w:rPr>
              <w:t xml:space="preserve">Вдоль ул. Садовая с лева от поселка Томанский </w:t>
            </w:r>
          </w:p>
          <w:p w:rsidR="00981C4A" w:rsidRPr="00EA769A" w:rsidRDefault="00981C4A" w:rsidP="00CA55AB">
            <w:pPr>
              <w:autoSpaceDE w:val="0"/>
              <w:autoSpaceDN w:val="0"/>
              <w:adjustRightInd w:val="0"/>
              <w:jc w:val="center"/>
              <w:rPr>
                <w:b/>
                <w:color w:val="000000" w:themeColor="text1"/>
              </w:rPr>
            </w:pPr>
          </w:p>
        </w:tc>
      </w:tr>
    </w:tbl>
    <w:p w:rsidR="00CA55AB" w:rsidRPr="00EA769A" w:rsidRDefault="00CA55AB" w:rsidP="00CA55AB">
      <w:pPr>
        <w:autoSpaceDE w:val="0"/>
        <w:autoSpaceDN w:val="0"/>
        <w:adjustRightInd w:val="0"/>
        <w:jc w:val="both"/>
      </w:pPr>
      <w:r w:rsidRPr="00EA769A">
        <w:t xml:space="preserve"> </w:t>
      </w:r>
    </w:p>
    <w:p w:rsidR="00CA55AB" w:rsidRPr="00EA769A" w:rsidRDefault="00CA55AB" w:rsidP="00CA55AB">
      <w:pPr>
        <w:autoSpaceDE w:val="0"/>
        <w:autoSpaceDN w:val="0"/>
        <w:adjustRightInd w:val="0"/>
        <w:jc w:val="both"/>
      </w:pPr>
      <w:r w:rsidRPr="00EA769A">
        <w:t xml:space="preserve">        22.8.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пашнях, сенокосах, землях, занятых многолетними насаждениями, и других не предназначенных для этих целей местах, допускать потраву посевов сельскохозяйственных культур и многолетних насаждений. Не допускается передвижение сельскохозяйственных животных на территории поселения без сопровождения владельца или пастуха.</w:t>
      </w:r>
    </w:p>
    <w:p w:rsidR="00CA55AB" w:rsidRPr="00EA769A" w:rsidRDefault="00CA55AB" w:rsidP="00CA55AB">
      <w:pPr>
        <w:autoSpaceDE w:val="0"/>
        <w:autoSpaceDN w:val="0"/>
        <w:adjustRightInd w:val="0"/>
        <w:jc w:val="both"/>
      </w:pPr>
      <w:r w:rsidRPr="00EA769A">
        <w:lastRenderedPageBreak/>
        <w:t xml:space="preserve">         22.9.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CA55AB" w:rsidRPr="00EA769A" w:rsidRDefault="00CA55AB" w:rsidP="00CA55AB">
      <w:pPr>
        <w:autoSpaceDE w:val="0"/>
        <w:autoSpaceDN w:val="0"/>
        <w:adjustRightInd w:val="0"/>
        <w:jc w:val="both"/>
      </w:pPr>
      <w:r w:rsidRPr="00EA769A">
        <w:t xml:space="preserve">        22.10. Несоблюдение обязанностей, установленных правилами благоустройства к выпасу, прогону сельскохозяйственных животных, выражающееся в несоблюдении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 - влечет предупреждение или наложение административного штрафа на граждан в соответствии с Законом Самарской области от 01 ноября 2007 года №115-ГД  «Об административных правонарушениях на территории Самарской области».</w:t>
      </w:r>
    </w:p>
    <w:p w:rsidR="00CA55AB" w:rsidRPr="00EA769A" w:rsidRDefault="00CA55AB" w:rsidP="00CA55AB">
      <w:pPr>
        <w:autoSpaceDE w:val="0"/>
        <w:autoSpaceDN w:val="0"/>
        <w:adjustRightInd w:val="0"/>
        <w:jc w:val="both"/>
      </w:pPr>
    </w:p>
    <w:p w:rsidR="00CA55AB" w:rsidRPr="00EA769A" w:rsidRDefault="00CA55AB" w:rsidP="00CA55AB">
      <w:pPr>
        <w:pStyle w:val="a3"/>
        <w:autoSpaceDE w:val="0"/>
        <w:autoSpaceDN w:val="0"/>
        <w:adjustRightInd w:val="0"/>
        <w:ind w:left="0"/>
        <w:jc w:val="both"/>
      </w:pPr>
      <w:r w:rsidRPr="00EA769A">
        <w:t xml:space="preserve">           22.11. Содержание домашней птицы разрешается в специально предназначенных для этих целей постройках, а выгул – в специальных </w:t>
      </w:r>
      <w:proofErr w:type="spellStart"/>
      <w:r w:rsidRPr="00EA769A">
        <w:t>вальерах</w:t>
      </w:r>
      <w:proofErr w:type="spellEnd"/>
      <w:r w:rsidRPr="00EA769A">
        <w:t xml:space="preserve"> (ограждениях) или на придомовой территории.</w:t>
      </w:r>
    </w:p>
    <w:p w:rsidR="00CA55AB" w:rsidRPr="00EA769A" w:rsidRDefault="00CA55AB" w:rsidP="00CA55AB">
      <w:pPr>
        <w:autoSpaceDE w:val="0"/>
        <w:autoSpaceDN w:val="0"/>
        <w:adjustRightInd w:val="0"/>
        <w:jc w:val="both"/>
      </w:pPr>
      <w:r w:rsidRPr="00EA769A">
        <w:t xml:space="preserve">            22.12. 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CA55AB" w:rsidRPr="00EA769A" w:rsidRDefault="00CA55AB" w:rsidP="00CA55AB">
      <w:pPr>
        <w:autoSpaceDE w:val="0"/>
        <w:autoSpaceDN w:val="0"/>
        <w:adjustRightInd w:val="0"/>
        <w:jc w:val="both"/>
      </w:pPr>
      <w:r w:rsidRPr="00EA769A">
        <w:t xml:space="preserve">            22.13. 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CA55AB" w:rsidRPr="00EA769A" w:rsidRDefault="00CA55AB" w:rsidP="00CA55AB">
      <w:pPr>
        <w:autoSpaceDE w:val="0"/>
        <w:autoSpaceDN w:val="0"/>
        <w:adjustRightInd w:val="0"/>
        <w:jc w:val="both"/>
      </w:pPr>
      <w:r w:rsidRPr="00EA769A">
        <w:t xml:space="preserve">            22.14. 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CA55AB" w:rsidRPr="00EA769A" w:rsidRDefault="00CA55AB" w:rsidP="00CA55AB">
      <w:pPr>
        <w:autoSpaceDE w:val="0"/>
        <w:autoSpaceDN w:val="0"/>
        <w:adjustRightInd w:val="0"/>
        <w:jc w:val="both"/>
      </w:pPr>
      <w:r w:rsidRPr="00EA769A">
        <w:t xml:space="preserve">            22.15. Отлов животных без владельцев осуществляется в соответствии с требованиями постановления Правительства Самарской области от 14.06.2018 №327 «Об утверждении Порядка проведения мероприятий по отлову и содержанию безнадзорных животных на территории Самарской области».</w:t>
      </w:r>
    </w:p>
    <w:p w:rsidR="00CA55AB" w:rsidRPr="00EA769A" w:rsidRDefault="00CA55AB" w:rsidP="00CA55AB">
      <w:pPr>
        <w:autoSpaceDE w:val="0"/>
        <w:autoSpaceDN w:val="0"/>
        <w:adjustRightInd w:val="0"/>
        <w:jc w:val="both"/>
      </w:pPr>
      <w:r w:rsidRPr="00EA769A">
        <w:t xml:space="preserve">           22.16. Утилизация трупов животных 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 04.12.1995 № 13-7-2/469.</w:t>
      </w:r>
    </w:p>
    <w:p w:rsidR="00CA55AB" w:rsidRPr="00EA769A" w:rsidRDefault="00CA55AB" w:rsidP="00CA55AB">
      <w:pPr>
        <w:autoSpaceDE w:val="0"/>
        <w:autoSpaceDN w:val="0"/>
        <w:adjustRightInd w:val="0"/>
        <w:jc w:val="both"/>
      </w:pPr>
    </w:p>
    <w:p w:rsidR="00CA55AB" w:rsidRPr="00EA769A" w:rsidRDefault="00CA55AB" w:rsidP="00CA55AB">
      <w:pPr>
        <w:autoSpaceDE w:val="0"/>
        <w:autoSpaceDN w:val="0"/>
        <w:adjustRightInd w:val="0"/>
      </w:pPr>
      <w:r w:rsidRPr="00EA769A">
        <w:t xml:space="preserve">Глава 23. </w:t>
      </w:r>
      <w:r w:rsidRPr="00EA769A">
        <w:tab/>
        <w:t>ОТВЕТСТВЕННОСТЬ ЗА НАРУШЕНИЕ ПРАВИЛ</w:t>
      </w:r>
    </w:p>
    <w:p w:rsidR="00CA55AB" w:rsidRPr="00EA769A" w:rsidRDefault="00CA55AB" w:rsidP="00CA55AB">
      <w:pPr>
        <w:pStyle w:val="ConsPlusNormal"/>
        <w:rPr>
          <w:rFonts w:ascii="Times New Roman" w:hAnsi="Times New Roman" w:cs="Times New Roman"/>
          <w:sz w:val="24"/>
          <w:szCs w:val="24"/>
        </w:rPr>
      </w:pPr>
      <w:r w:rsidRPr="00EA769A">
        <w:rPr>
          <w:rFonts w:ascii="Times New Roman" w:hAnsi="Times New Roman" w:cs="Times New Roman"/>
          <w:sz w:val="24"/>
          <w:szCs w:val="24"/>
        </w:rPr>
        <w:tab/>
        <w:t xml:space="preserve">БЛАГОУСТРОЙСТВА ТЕРРИТОРИИ МУНИЦИПАЛЬНОГО </w:t>
      </w:r>
      <w:r w:rsidRPr="00EA769A">
        <w:rPr>
          <w:rFonts w:ascii="Times New Roman" w:hAnsi="Times New Roman" w:cs="Times New Roman"/>
          <w:sz w:val="24"/>
          <w:szCs w:val="24"/>
        </w:rPr>
        <w:tab/>
      </w:r>
      <w:r w:rsidRPr="00EA769A">
        <w:rPr>
          <w:rFonts w:ascii="Times New Roman" w:hAnsi="Times New Roman" w:cs="Times New Roman"/>
          <w:sz w:val="24"/>
          <w:szCs w:val="24"/>
        </w:rPr>
        <w:tab/>
      </w:r>
      <w:r w:rsidRPr="00EA769A">
        <w:rPr>
          <w:rFonts w:ascii="Times New Roman" w:hAnsi="Times New Roman" w:cs="Times New Roman"/>
          <w:sz w:val="24"/>
          <w:szCs w:val="24"/>
        </w:rPr>
        <w:tab/>
        <w:t>ОБРАЗОВАНИЯ</w:t>
      </w:r>
    </w:p>
    <w:p w:rsidR="00CA55AB" w:rsidRPr="00EA769A" w:rsidRDefault="00CA55AB" w:rsidP="00CA55AB">
      <w:pPr>
        <w:pStyle w:val="ConsPlusNormal"/>
        <w:jc w:val="both"/>
        <w:rPr>
          <w:rFonts w:ascii="Times New Roman" w:hAnsi="Times New Roman" w:cs="Times New Roman"/>
          <w:sz w:val="24"/>
          <w:szCs w:val="24"/>
        </w:rPr>
      </w:pPr>
    </w:p>
    <w:p w:rsidR="00CA55AB" w:rsidRPr="00EA769A" w:rsidRDefault="00CA55AB" w:rsidP="00457FBF">
      <w:pPr>
        <w:pStyle w:val="ConsPlusNormal"/>
        <w:widowControl w:val="0"/>
        <w:numPr>
          <w:ilvl w:val="0"/>
          <w:numId w:val="6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t>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Кодексом Самарской области об административных правонарушениях.</w:t>
      </w:r>
    </w:p>
    <w:p w:rsidR="00CA55AB" w:rsidRPr="00EA769A" w:rsidRDefault="00CA55AB" w:rsidP="00457FBF">
      <w:pPr>
        <w:pStyle w:val="ConsPlusNormal"/>
        <w:widowControl w:val="0"/>
        <w:numPr>
          <w:ilvl w:val="0"/>
          <w:numId w:val="67"/>
        </w:numPr>
        <w:ind w:left="0" w:firstLine="567"/>
        <w:jc w:val="both"/>
        <w:rPr>
          <w:rFonts w:ascii="Times New Roman" w:hAnsi="Times New Roman" w:cs="Times New Roman"/>
          <w:sz w:val="24"/>
          <w:szCs w:val="24"/>
        </w:rPr>
      </w:pPr>
      <w:r w:rsidRPr="00EA769A">
        <w:rPr>
          <w:rFonts w:ascii="Times New Roman" w:hAnsi="Times New Roman" w:cs="Times New Roman"/>
          <w:sz w:val="24"/>
          <w:szCs w:val="24"/>
        </w:rPr>
        <w:lastRenderedPageBreak/>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CA55AB" w:rsidRPr="00EA769A" w:rsidRDefault="00CA55AB" w:rsidP="00CA55AB">
      <w:pPr>
        <w:jc w:val="both"/>
      </w:pPr>
    </w:p>
    <w:p w:rsidR="00CA55AB" w:rsidRPr="00EA769A" w:rsidRDefault="00CA55AB" w:rsidP="00CA55AB">
      <w:pPr>
        <w:autoSpaceDE w:val="0"/>
        <w:autoSpaceDN w:val="0"/>
        <w:jc w:val="right"/>
        <w:outlineLvl w:val="1"/>
      </w:pPr>
    </w:p>
    <w:p w:rsidR="00CA55AB" w:rsidRPr="00EA769A" w:rsidRDefault="00CA55AB" w:rsidP="00CA55AB">
      <w:pPr>
        <w:autoSpaceDE w:val="0"/>
        <w:autoSpaceDN w:val="0"/>
        <w:jc w:val="right"/>
        <w:outlineLvl w:val="1"/>
      </w:pPr>
      <w:r w:rsidRPr="00EA769A">
        <w:t>Приложение № 1</w:t>
      </w:r>
    </w:p>
    <w:p w:rsidR="00CA55AB" w:rsidRPr="00EA769A" w:rsidRDefault="00CA55AB" w:rsidP="00CA55AB">
      <w:pPr>
        <w:autoSpaceDE w:val="0"/>
        <w:autoSpaceDN w:val="0"/>
        <w:jc w:val="right"/>
      </w:pPr>
      <w:r w:rsidRPr="00EA769A">
        <w:t>к Правилам благоустройства территории</w:t>
      </w:r>
    </w:p>
    <w:p w:rsidR="00CA55AB" w:rsidRPr="00EA769A" w:rsidRDefault="00CA55AB" w:rsidP="00CA55AB">
      <w:pPr>
        <w:autoSpaceDE w:val="0"/>
        <w:autoSpaceDN w:val="0"/>
        <w:jc w:val="right"/>
      </w:pPr>
      <w:r w:rsidRPr="00EA769A">
        <w:t>сельского поселения Спасское</w:t>
      </w:r>
    </w:p>
    <w:p w:rsidR="00CA55AB" w:rsidRPr="00EA769A" w:rsidRDefault="00CA55AB" w:rsidP="00CA55AB">
      <w:pPr>
        <w:autoSpaceDE w:val="0"/>
        <w:autoSpaceDN w:val="0"/>
        <w:jc w:val="both"/>
      </w:pPr>
    </w:p>
    <w:p w:rsidR="00CA55AB" w:rsidRPr="00EA769A" w:rsidRDefault="00CA55AB" w:rsidP="00CA55AB">
      <w:pPr>
        <w:autoSpaceDE w:val="0"/>
        <w:autoSpaceDN w:val="0"/>
        <w:jc w:val="center"/>
        <w:rPr>
          <w:b/>
        </w:rPr>
      </w:pPr>
      <w:bookmarkStart w:id="13" w:name="P1527"/>
      <w:bookmarkEnd w:id="13"/>
      <w:r w:rsidRPr="00EA769A">
        <w:rPr>
          <w:b/>
        </w:rPr>
        <w:t>Виды элементов благоустройства</w:t>
      </w:r>
    </w:p>
    <w:p w:rsidR="00CA55AB" w:rsidRPr="00EA769A" w:rsidRDefault="00CA55AB" w:rsidP="00CA55AB">
      <w:pPr>
        <w:autoSpaceDE w:val="0"/>
        <w:autoSpaceDN w:val="0"/>
        <w:jc w:val="both"/>
      </w:pPr>
    </w:p>
    <w:p w:rsidR="00CA55AB" w:rsidRPr="00EA769A" w:rsidRDefault="00CA55AB" w:rsidP="00CA55AB">
      <w:pPr>
        <w:autoSpaceDE w:val="0"/>
        <w:autoSpaceDN w:val="0"/>
        <w:ind w:firstLine="540"/>
        <w:jc w:val="both"/>
      </w:pPr>
      <w:r w:rsidRPr="00EA769A">
        <w:t>1. Элементы благоустройства не являются объектами капитального строительства, объектами культурного наследия, музейными предметами.</w:t>
      </w:r>
    </w:p>
    <w:p w:rsidR="00CA55AB" w:rsidRPr="00EA769A" w:rsidRDefault="00CA55AB" w:rsidP="00CA55AB">
      <w:pPr>
        <w:autoSpaceDE w:val="0"/>
        <w:autoSpaceDN w:val="0"/>
        <w:ind w:firstLine="540"/>
        <w:jc w:val="both"/>
      </w:pPr>
      <w:r w:rsidRPr="00EA769A">
        <w:t>2. Элементы благоустройства подразделяются на следующие виды:</w:t>
      </w:r>
    </w:p>
    <w:p w:rsidR="00CA55AB" w:rsidRPr="00EA769A" w:rsidRDefault="00CA55AB" w:rsidP="00CA55AB">
      <w:pPr>
        <w:autoSpaceDE w:val="0"/>
        <w:autoSpaceDN w:val="0"/>
        <w:ind w:firstLine="540"/>
        <w:jc w:val="both"/>
      </w:pPr>
      <w:r w:rsidRPr="00EA769A">
        <w:t>2.1. Устройства декоративные, технические, конструктивные, в том числе:</w:t>
      </w:r>
    </w:p>
    <w:p w:rsidR="00CA55AB" w:rsidRPr="00EA769A" w:rsidRDefault="00CA55AB" w:rsidP="00CA55AB">
      <w:pPr>
        <w:autoSpaceDE w:val="0"/>
        <w:autoSpaceDN w:val="0"/>
        <w:ind w:firstLine="540"/>
        <w:jc w:val="both"/>
      </w:pPr>
      <w:r w:rsidRPr="00EA769A">
        <w:t xml:space="preserve">1) архитектурные детали и конструктивные элементы фасадов, включая цоколи, стилобаты, карнизы, архитравы, фризы, пояса, </w:t>
      </w:r>
      <w:proofErr w:type="spellStart"/>
      <w:r w:rsidRPr="00EA769A">
        <w:t>сандрики</w:t>
      </w:r>
      <w:proofErr w:type="spellEnd"/>
      <w:r w:rsidRPr="00EA769A">
        <w:t>,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CA55AB" w:rsidRPr="00EA769A" w:rsidRDefault="00CA55AB" w:rsidP="00CA55AB">
      <w:pPr>
        <w:autoSpaceDE w:val="0"/>
        <w:autoSpaceDN w:val="0"/>
        <w:ind w:firstLine="540"/>
        <w:jc w:val="both"/>
      </w:pPr>
      <w:r w:rsidRPr="00EA769A">
        <w:t>2) аттракционное оборудование;</w:t>
      </w:r>
    </w:p>
    <w:p w:rsidR="00CA55AB" w:rsidRPr="00EA769A" w:rsidRDefault="00CA55AB" w:rsidP="00CA55AB">
      <w:pPr>
        <w:autoSpaceDE w:val="0"/>
        <w:autoSpaceDN w:val="0"/>
        <w:ind w:firstLine="540"/>
        <w:jc w:val="both"/>
      </w:pPr>
      <w:r w:rsidRPr="00EA769A">
        <w:t>3) водные устройства, включая фонтаны, фонтанные комплексы, питьевые фонтанчики, бюветы;</w:t>
      </w:r>
    </w:p>
    <w:p w:rsidR="00CA55AB" w:rsidRPr="00EA769A" w:rsidRDefault="00CA55AB" w:rsidP="00CA55AB">
      <w:pPr>
        <w:autoSpaceDE w:val="0"/>
        <w:autoSpaceDN w:val="0"/>
        <w:ind w:firstLine="540"/>
        <w:jc w:val="both"/>
      </w:pPr>
      <w:r w:rsidRPr="00EA769A">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CA55AB" w:rsidRPr="00EA769A" w:rsidRDefault="00CA55AB" w:rsidP="00CA55AB">
      <w:pPr>
        <w:autoSpaceDE w:val="0"/>
        <w:autoSpaceDN w:val="0"/>
        <w:ind w:firstLine="540"/>
        <w:jc w:val="both"/>
      </w:pPr>
      <w:r w:rsidRPr="00EA769A">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CA55AB" w:rsidRPr="00EA769A" w:rsidRDefault="00CA55AB" w:rsidP="00CA55AB">
      <w:pPr>
        <w:autoSpaceDE w:val="0"/>
        <w:autoSpaceDN w:val="0"/>
        <w:ind w:firstLine="540"/>
        <w:jc w:val="both"/>
      </w:pPr>
      <w:r w:rsidRPr="00EA769A">
        <w:t>6) произведения монументального искусства, включая памятники, памятные знаки, стелы, обелиски, бюсты, триумфальные арки, триумфальные колонны, скульптуры, не связанные с увековечиванием памяти (не носящие мемориальный характер), статуи, мемориальные доски, рисунки, росписи, мозаики;</w:t>
      </w:r>
    </w:p>
    <w:p w:rsidR="00CA55AB" w:rsidRPr="00EA769A" w:rsidRDefault="00CA55AB" w:rsidP="00CA55AB">
      <w:pPr>
        <w:autoSpaceDE w:val="0"/>
        <w:autoSpaceDN w:val="0"/>
        <w:ind w:firstLine="540"/>
        <w:jc w:val="both"/>
      </w:pPr>
      <w:r w:rsidRPr="00EA769A">
        <w:t xml:space="preserve">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w:t>
      </w:r>
      <w:proofErr w:type="spellStart"/>
      <w:r w:rsidRPr="00EA769A">
        <w:t>металлодекор</w:t>
      </w:r>
      <w:proofErr w:type="spellEnd"/>
      <w:r w:rsidRPr="00EA769A">
        <w:t>, отделку фасадов (штукатурку, облицовку, окраску);</w:t>
      </w:r>
    </w:p>
    <w:p w:rsidR="00CA55AB" w:rsidRPr="00EA769A" w:rsidRDefault="00CA55AB" w:rsidP="00CA55AB">
      <w:pPr>
        <w:autoSpaceDE w:val="0"/>
        <w:autoSpaceDN w:val="0"/>
        <w:ind w:firstLine="540"/>
        <w:jc w:val="both"/>
      </w:pPr>
      <w:r w:rsidRPr="00EA769A">
        <w:t xml:space="preserve">8) устройства для вертикального озеленения и цветочного оформления, включая шпалеры, трельяжи, </w:t>
      </w:r>
      <w:proofErr w:type="spellStart"/>
      <w:r w:rsidRPr="00EA769A">
        <w:t>перголы</w:t>
      </w:r>
      <w:proofErr w:type="spellEnd"/>
      <w:r w:rsidRPr="00EA769A">
        <w:t>, вазоны, цветочницы;</w:t>
      </w:r>
    </w:p>
    <w:p w:rsidR="00CA55AB" w:rsidRPr="00EA769A" w:rsidRDefault="00CA55AB" w:rsidP="00CA55AB">
      <w:pPr>
        <w:autoSpaceDE w:val="0"/>
        <w:autoSpaceDN w:val="0"/>
        <w:ind w:firstLine="540"/>
        <w:jc w:val="both"/>
      </w:pPr>
      <w:r w:rsidRPr="00EA769A">
        <w:t>9) устройства наружного освещения и архитектурная подсветка.</w:t>
      </w:r>
    </w:p>
    <w:p w:rsidR="00CA55AB" w:rsidRPr="00EA769A" w:rsidRDefault="00CA55AB" w:rsidP="00CA55AB">
      <w:pPr>
        <w:autoSpaceDE w:val="0"/>
        <w:autoSpaceDN w:val="0"/>
        <w:ind w:firstLine="540"/>
        <w:jc w:val="both"/>
      </w:pPr>
      <w:r w:rsidRPr="00EA769A">
        <w:t>2.2. Планировочные устройства, в том числе проезжая часть, велосипедные дорожки, сопряжения поверхностей (</w:t>
      </w:r>
      <w:proofErr w:type="spellStart"/>
      <w:r w:rsidRPr="00EA769A">
        <w:t>отмостка</w:t>
      </w:r>
      <w:proofErr w:type="spellEnd"/>
      <w:r w:rsidRPr="00EA769A">
        <w:t xml:space="preserve">,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w:t>
      </w:r>
      <w:r w:rsidRPr="00EA769A">
        <w:lastRenderedPageBreak/>
        <w:t xml:space="preserve">дренажная сеть придомовой территории - закрытые элементы дождевой канализации (гидроизолированные </w:t>
      </w:r>
      <w:proofErr w:type="spellStart"/>
      <w:r w:rsidRPr="00EA769A">
        <w:t>дождеприемные</w:t>
      </w:r>
      <w:proofErr w:type="spellEnd"/>
      <w:r w:rsidRPr="00EA769A">
        <w:t xml:space="preserve">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CA55AB" w:rsidRPr="00EA769A" w:rsidRDefault="00CA55AB" w:rsidP="00CA55AB">
      <w:pPr>
        <w:autoSpaceDE w:val="0"/>
        <w:autoSpaceDN w:val="0"/>
        <w:ind w:firstLine="540"/>
        <w:jc w:val="both"/>
      </w:pPr>
      <w:r w:rsidRPr="00EA769A">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CA55AB" w:rsidRPr="00EA769A" w:rsidRDefault="00CA55AB" w:rsidP="00CA55AB">
      <w:pPr>
        <w:autoSpaceDE w:val="0"/>
        <w:autoSpaceDN w:val="0"/>
        <w:ind w:firstLine="540"/>
        <w:jc w:val="both"/>
      </w:pPr>
      <w:r w:rsidRPr="00EA769A">
        <w:t>2.4. Оборудование:</w:t>
      </w:r>
    </w:p>
    <w:p w:rsidR="00CA55AB" w:rsidRPr="00EA769A" w:rsidRDefault="00CA55AB" w:rsidP="00CA55AB">
      <w:pPr>
        <w:autoSpaceDE w:val="0"/>
        <w:autoSpaceDN w:val="0"/>
        <w:ind w:firstLine="540"/>
        <w:jc w:val="both"/>
      </w:pPr>
      <w:r w:rsidRPr="00EA769A">
        <w:t>1) уличная мебель (включая скамьи, скамейки-качели, диваны, столы, качели, софы), уличные часы, почтовые ящики;</w:t>
      </w:r>
    </w:p>
    <w:p w:rsidR="00CA55AB" w:rsidRPr="00EA769A" w:rsidRDefault="00CA55AB" w:rsidP="00CA55AB">
      <w:pPr>
        <w:autoSpaceDE w:val="0"/>
        <w:autoSpaceDN w:val="0"/>
        <w:ind w:firstLine="540"/>
        <w:jc w:val="both"/>
      </w:pPr>
      <w:r w:rsidRPr="00EA769A">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CA55AB" w:rsidRPr="00EA769A" w:rsidRDefault="00CA55AB" w:rsidP="00CA55AB">
      <w:pPr>
        <w:autoSpaceDE w:val="0"/>
        <w:autoSpaceDN w:val="0"/>
        <w:ind w:firstLine="540"/>
        <w:jc w:val="both"/>
      </w:pPr>
      <w:r w:rsidRPr="00EA769A">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w:t>
      </w:r>
      <w:proofErr w:type="spellStart"/>
      <w:r w:rsidRPr="00EA769A">
        <w:t>перелезания</w:t>
      </w:r>
      <w:proofErr w:type="spellEnd"/>
      <w:r w:rsidRPr="00EA769A">
        <w:t xml:space="preserve">, детские спортивные комплексы, комплексы спортивного оборудования, спирали, </w:t>
      </w:r>
      <w:proofErr w:type="spellStart"/>
      <w:r w:rsidRPr="00EA769A">
        <w:t>рукоходы</w:t>
      </w:r>
      <w:proofErr w:type="spellEnd"/>
      <w:r w:rsidRPr="00EA769A">
        <w:t>, лианы, сетки "Пирамида", спортивные ворота, рампы, рельсы);</w:t>
      </w:r>
    </w:p>
    <w:p w:rsidR="00CA55AB" w:rsidRPr="00EA769A" w:rsidRDefault="00CA55AB" w:rsidP="00CA55AB">
      <w:pPr>
        <w:autoSpaceDE w:val="0"/>
        <w:autoSpaceDN w:val="0"/>
        <w:ind w:firstLine="540"/>
        <w:jc w:val="both"/>
      </w:pPr>
      <w:r w:rsidRPr="00EA769A">
        <w:t>4) оборудование для выгула животных, урны для экскрементов животных;</w:t>
      </w:r>
    </w:p>
    <w:p w:rsidR="00CA55AB" w:rsidRPr="00EA769A" w:rsidRDefault="00CA55AB" w:rsidP="00CA55AB">
      <w:pPr>
        <w:autoSpaceDE w:val="0"/>
        <w:autoSpaceDN w:val="0"/>
        <w:ind w:firstLine="540"/>
        <w:jc w:val="both"/>
      </w:pPr>
      <w:r w:rsidRPr="00EA769A">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CA55AB" w:rsidRPr="00EA769A" w:rsidRDefault="00CA55AB" w:rsidP="00CA55AB">
      <w:pPr>
        <w:autoSpaceDE w:val="0"/>
        <w:autoSpaceDN w:val="0"/>
        <w:ind w:firstLine="540"/>
        <w:jc w:val="both"/>
      </w:pPr>
      <w:r w:rsidRPr="00EA769A">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w:t>
      </w:r>
      <w:proofErr w:type="spellStart"/>
      <w:r w:rsidRPr="00EA769A">
        <w:t>роллеты</w:t>
      </w:r>
      <w:proofErr w:type="spellEnd"/>
      <w:r w:rsidRPr="00EA769A">
        <w:t xml:space="preserve">, жалюзи, антенны (не являющиеся сооружением), видеокамеры наружного наблюдения, водосточные трубы, маркизы, </w:t>
      </w:r>
      <w:proofErr w:type="spellStart"/>
      <w:r w:rsidRPr="00EA769A">
        <w:t>флагодержатели</w:t>
      </w:r>
      <w:proofErr w:type="spellEnd"/>
      <w:r w:rsidRPr="00EA769A">
        <w:t>, громкоговорители);</w:t>
      </w:r>
    </w:p>
    <w:p w:rsidR="00CA55AB" w:rsidRPr="00EA769A" w:rsidRDefault="00CA55AB" w:rsidP="00CA55AB">
      <w:pPr>
        <w:autoSpaceDE w:val="0"/>
        <w:autoSpaceDN w:val="0"/>
        <w:ind w:firstLine="540"/>
        <w:jc w:val="both"/>
      </w:pPr>
      <w:r w:rsidRPr="00EA769A">
        <w:t>7) коммунально-бытовое оборудование (включая контейнеры, урны, наземные блоки систем кондиционирования и вентиляции);</w:t>
      </w:r>
    </w:p>
    <w:p w:rsidR="00CA55AB" w:rsidRPr="00EA769A" w:rsidRDefault="00CA55AB" w:rsidP="00CA55AB">
      <w:pPr>
        <w:autoSpaceDE w:val="0"/>
        <w:autoSpaceDN w:val="0"/>
        <w:ind w:firstLine="540"/>
        <w:jc w:val="both"/>
      </w:pPr>
      <w:r w:rsidRPr="00EA769A">
        <w:t>8) уличное оборудование (</w:t>
      </w:r>
      <w:proofErr w:type="spellStart"/>
      <w:r w:rsidRPr="00EA769A">
        <w:t>велопарковки</w:t>
      </w:r>
      <w:proofErr w:type="spellEnd"/>
      <w:r w:rsidRPr="00EA769A">
        <w:t>).</w:t>
      </w:r>
    </w:p>
    <w:p w:rsidR="00CA55AB" w:rsidRPr="00EA769A" w:rsidRDefault="00CA55AB" w:rsidP="00CA55AB">
      <w:pPr>
        <w:autoSpaceDE w:val="0"/>
        <w:autoSpaceDN w:val="0"/>
        <w:ind w:firstLine="540"/>
        <w:jc w:val="both"/>
      </w:pPr>
      <w:r w:rsidRPr="00EA769A">
        <w:t>2.5. Наружная реклама и информация:</w:t>
      </w:r>
    </w:p>
    <w:p w:rsidR="00CA55AB" w:rsidRPr="00EA769A" w:rsidRDefault="00CA55AB" w:rsidP="00CA55AB">
      <w:pPr>
        <w:autoSpaceDE w:val="0"/>
        <w:autoSpaceDN w:val="0"/>
        <w:ind w:firstLine="540"/>
        <w:jc w:val="both"/>
      </w:pPr>
      <w:r w:rsidRPr="00EA769A">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CA55AB" w:rsidRPr="00EA769A" w:rsidRDefault="00CA55AB" w:rsidP="00CA55AB">
      <w:pPr>
        <w:autoSpaceDE w:val="0"/>
        <w:autoSpaceDN w:val="0"/>
        <w:ind w:firstLine="540"/>
        <w:jc w:val="both"/>
      </w:pPr>
      <w:r w:rsidRPr="00EA769A">
        <w:t>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CA55AB" w:rsidRPr="00EA769A" w:rsidRDefault="00CA55AB" w:rsidP="00CA55AB">
      <w:pPr>
        <w:autoSpaceDE w:val="0"/>
        <w:autoSpaceDN w:val="0"/>
        <w:ind w:firstLine="540"/>
        <w:jc w:val="both"/>
      </w:pPr>
      <w:r w:rsidRPr="00EA769A">
        <w:t>2.6. Некапитальные нестационарные строения и сооружения:</w:t>
      </w:r>
    </w:p>
    <w:p w:rsidR="00CA55AB" w:rsidRPr="00EA769A" w:rsidRDefault="00CA55AB" w:rsidP="00CA55AB">
      <w:pPr>
        <w:autoSpaceDE w:val="0"/>
        <w:autoSpaceDN w:val="0"/>
        <w:ind w:firstLine="540"/>
        <w:jc w:val="both"/>
      </w:pPr>
      <w:r w:rsidRPr="00EA769A">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CA55AB" w:rsidRPr="00EA769A" w:rsidRDefault="00CA55AB" w:rsidP="00CA55AB">
      <w:pPr>
        <w:autoSpaceDE w:val="0"/>
        <w:autoSpaceDN w:val="0"/>
        <w:ind w:firstLine="540"/>
        <w:jc w:val="both"/>
      </w:pPr>
      <w:r w:rsidRPr="00EA769A">
        <w:t>2.6.2. Нестационарные торговые объекты:</w:t>
      </w:r>
    </w:p>
    <w:p w:rsidR="00CA55AB" w:rsidRPr="00EA769A" w:rsidRDefault="00CA55AB" w:rsidP="00CA55AB">
      <w:pPr>
        <w:autoSpaceDE w:val="0"/>
        <w:autoSpaceDN w:val="0"/>
        <w:ind w:firstLine="540"/>
        <w:jc w:val="both"/>
      </w:pPr>
      <w:r w:rsidRPr="00EA769A">
        <w:t>а) объекты мелкорозничной торговли: павильоны, палатки, киоски;</w:t>
      </w:r>
    </w:p>
    <w:p w:rsidR="00CA55AB" w:rsidRPr="00EA769A" w:rsidRDefault="00CA55AB" w:rsidP="00CA55AB">
      <w:pPr>
        <w:autoSpaceDE w:val="0"/>
        <w:autoSpaceDN w:val="0"/>
        <w:ind w:firstLine="540"/>
        <w:jc w:val="both"/>
      </w:pPr>
      <w:r w:rsidRPr="00EA769A">
        <w:t xml:space="preserve">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w:t>
      </w:r>
      <w:r w:rsidRPr="00EA769A">
        <w:lastRenderedPageBreak/>
        <w:t>тележки, лотки и иное торговое оборудование;</w:t>
      </w:r>
    </w:p>
    <w:p w:rsidR="00CA55AB" w:rsidRPr="00EA769A" w:rsidRDefault="00CA55AB" w:rsidP="00CA55AB">
      <w:pPr>
        <w:autoSpaceDE w:val="0"/>
        <w:autoSpaceDN w:val="0"/>
        <w:ind w:firstLine="540"/>
        <w:jc w:val="both"/>
      </w:pPr>
      <w:r w:rsidRPr="00EA769A">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CA55AB" w:rsidRPr="00EA769A" w:rsidRDefault="00CA55AB" w:rsidP="00CA55AB">
      <w:pPr>
        <w:autoSpaceDE w:val="0"/>
        <w:autoSpaceDN w:val="0"/>
        <w:ind w:firstLine="540"/>
        <w:jc w:val="both"/>
      </w:pPr>
      <w:r w:rsidRPr="00EA769A">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CA55AB" w:rsidRPr="00EA769A" w:rsidRDefault="00CA55AB" w:rsidP="00CA55AB">
      <w:pPr>
        <w:autoSpaceDE w:val="0"/>
        <w:autoSpaceDN w:val="0"/>
        <w:ind w:firstLine="540"/>
        <w:jc w:val="both"/>
      </w:pPr>
      <w:r w:rsidRPr="00EA769A">
        <w:t xml:space="preserve">д) объекты бытового и иного сервисного обслуживания, за исключением </w:t>
      </w:r>
      <w:proofErr w:type="spellStart"/>
      <w:r w:rsidRPr="00EA769A">
        <w:t>автосервисного</w:t>
      </w:r>
      <w:proofErr w:type="spellEnd"/>
      <w:r w:rsidRPr="00EA769A">
        <w:t xml:space="preserve"> обслуживания: павильоны, палатки, киоски;</w:t>
      </w:r>
    </w:p>
    <w:p w:rsidR="00CA55AB" w:rsidRPr="00EA769A" w:rsidRDefault="00CA55AB" w:rsidP="00CA55AB">
      <w:pPr>
        <w:autoSpaceDE w:val="0"/>
        <w:autoSpaceDN w:val="0"/>
        <w:ind w:firstLine="540"/>
        <w:jc w:val="both"/>
      </w:pPr>
      <w:r w:rsidRPr="00EA769A">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CA55AB" w:rsidRPr="00EA769A" w:rsidRDefault="00CA55AB" w:rsidP="00CA55AB">
      <w:pPr>
        <w:autoSpaceDE w:val="0"/>
        <w:autoSpaceDN w:val="0"/>
        <w:ind w:firstLine="540"/>
        <w:jc w:val="both"/>
      </w:pPr>
      <w:r w:rsidRPr="00EA769A">
        <w:t xml:space="preserve">ж) объекты </w:t>
      </w:r>
      <w:proofErr w:type="spellStart"/>
      <w:r w:rsidRPr="00EA769A">
        <w:t>автосервисного</w:t>
      </w:r>
      <w:proofErr w:type="spellEnd"/>
      <w:r w:rsidRPr="00EA769A">
        <w:t xml:space="preserve"> обслуживания, в том числе расположенные на автостоянках: павильоны.</w:t>
      </w:r>
    </w:p>
    <w:p w:rsidR="00CA55AB" w:rsidRPr="00EA769A" w:rsidRDefault="00CA55AB" w:rsidP="00CA55AB">
      <w:pPr>
        <w:autoSpaceDE w:val="0"/>
        <w:autoSpaceDN w:val="0"/>
        <w:ind w:firstLine="540"/>
        <w:jc w:val="both"/>
      </w:pPr>
      <w:r w:rsidRPr="00EA769A">
        <w:t>2.7. Элементы оформления, включая элементы оформления сельского поселения к мероприятиям, в том числе культурно-массовым мероприятиям, местного, районного, всероссийского и международного значения.</w:t>
      </w:r>
    </w:p>
    <w:p w:rsidR="00CA55AB" w:rsidRPr="00EA769A" w:rsidRDefault="00CA55AB" w:rsidP="00CA55AB">
      <w:pPr>
        <w:autoSpaceDE w:val="0"/>
        <w:autoSpaceDN w:val="0"/>
        <w:ind w:firstLine="540"/>
        <w:jc w:val="both"/>
      </w:pPr>
      <w:r w:rsidRPr="00EA769A">
        <w:t xml:space="preserve">2.8. 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w:t>
      </w:r>
      <w:proofErr w:type="spellStart"/>
      <w:r w:rsidRPr="00EA769A">
        <w:t>перголы</w:t>
      </w:r>
      <w:proofErr w:type="spellEnd"/>
      <w:r w:rsidRPr="00EA769A">
        <w:t xml:space="preserve">, вазоны, цветочницы, ограждения, уличная мебель, детское игровое оборудование, спортивное оборудование, контейнеры, урны, </w:t>
      </w:r>
      <w:proofErr w:type="spellStart"/>
      <w:r w:rsidRPr="00EA769A">
        <w:t>велопарковки</w:t>
      </w:r>
      <w:proofErr w:type="spellEnd"/>
      <w:r w:rsidRPr="00EA769A">
        <w:t>, навесы, беседки, оборудование для выгула и дрессировки животных, урны для экскрементов животных.</w:t>
      </w:r>
    </w:p>
    <w:p w:rsidR="00CA55AB" w:rsidRPr="00EA769A" w:rsidRDefault="00CA55AB" w:rsidP="00CA55AB">
      <w:pPr>
        <w:jc w:val="both"/>
      </w:pPr>
    </w:p>
    <w:p w:rsidR="00CA55AB" w:rsidRPr="00EA769A" w:rsidRDefault="00CA55AB" w:rsidP="00CA55AB">
      <w:pPr>
        <w:jc w:val="both"/>
      </w:pPr>
    </w:p>
    <w:p w:rsidR="00CA55AB" w:rsidRPr="00EA769A" w:rsidRDefault="00CA55AB" w:rsidP="00CA55AB">
      <w:pPr>
        <w:ind w:firstLine="540"/>
        <w:jc w:val="both"/>
        <w:rPr>
          <w:color w:val="FF0000"/>
        </w:rPr>
      </w:pPr>
    </w:p>
    <w:p w:rsidR="00CA55AB" w:rsidRPr="00EA769A" w:rsidRDefault="00CA55AB" w:rsidP="00CA55AB">
      <w:pPr>
        <w:ind w:firstLine="540"/>
        <w:jc w:val="both"/>
        <w:rPr>
          <w:color w:val="FF0000"/>
        </w:rPr>
      </w:pPr>
    </w:p>
    <w:p w:rsidR="00CA55AB" w:rsidRPr="00EA769A" w:rsidRDefault="00CA55AB" w:rsidP="00CA55AB">
      <w:pPr>
        <w:ind w:firstLine="540"/>
        <w:jc w:val="both"/>
        <w:rPr>
          <w:color w:val="FF0000"/>
        </w:rPr>
      </w:pPr>
    </w:p>
    <w:p w:rsidR="00CA55AB" w:rsidRPr="00EA769A" w:rsidRDefault="00CA55AB" w:rsidP="00CA55AB">
      <w:pPr>
        <w:ind w:firstLine="540"/>
        <w:jc w:val="both"/>
        <w:rPr>
          <w:color w:val="FF0000"/>
        </w:rPr>
      </w:pPr>
    </w:p>
    <w:sectPr w:rsidR="00CA55AB" w:rsidRPr="00EA769A" w:rsidSect="00CA55AB">
      <w:pgSz w:w="11906" w:h="16838"/>
      <w:pgMar w:top="1134"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607658"/>
    <w:multiLevelType w:val="multilevel"/>
    <w:tmpl w:val="FE884478"/>
    <w:lvl w:ilvl="0">
      <w:start w:val="12"/>
      <w:numFmt w:val="decimal"/>
      <w:lvlText w:val="%1"/>
      <w:lvlJc w:val="left"/>
      <w:pPr>
        <w:ind w:left="504" w:hanging="504"/>
      </w:pPr>
      <w:rPr>
        <w:rFonts w:hint="default"/>
      </w:rPr>
    </w:lvl>
    <w:lvl w:ilvl="1">
      <w:start w:val="9"/>
      <w:numFmt w:val="decimal"/>
      <w:lvlText w:val="%1.%2"/>
      <w:lvlJc w:val="left"/>
      <w:pPr>
        <w:ind w:left="1071" w:hanging="504"/>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5183972"/>
    <w:multiLevelType w:val="multilevel"/>
    <w:tmpl w:val="60809890"/>
    <w:lvl w:ilvl="0">
      <w:start w:val="1"/>
      <w:numFmt w:val="decimal"/>
      <w:lvlText w:val="14.%1"/>
      <w:lvlJc w:val="left"/>
      <w:pPr>
        <w:ind w:left="928" w:hanging="360"/>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0">
    <w:nsid w:val="27384460"/>
    <w:multiLevelType w:val="multilevel"/>
    <w:tmpl w:val="AECEA74A"/>
    <w:lvl w:ilvl="0">
      <w:start w:val="1"/>
      <w:numFmt w:val="decimal"/>
      <w:lvlText w:val="12.%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2AFA6AF3"/>
    <w:multiLevelType w:val="multilevel"/>
    <w:tmpl w:val="FB440E88"/>
    <w:lvl w:ilvl="0">
      <w:start w:val="1"/>
      <w:numFmt w:val="decimal"/>
      <w:lvlText w:val="4.%1"/>
      <w:lvlJc w:val="left"/>
      <w:pPr>
        <w:ind w:left="1063" w:hanging="495"/>
      </w:pPr>
      <w:rPr>
        <w:rFonts w:ascii="Times New Roman" w:hAnsi="Times New Roman" w:cs="Times New Roman" w:hint="default"/>
        <w:sz w:val="28"/>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368" w:hanging="180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37">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2">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62C43EA0"/>
    <w:multiLevelType w:val="multilevel"/>
    <w:tmpl w:val="B8121786"/>
    <w:lvl w:ilvl="0">
      <w:start w:val="1"/>
      <w:numFmt w:val="decimal"/>
      <w:lvlText w:val="17.%1"/>
      <w:lvlJc w:val="left"/>
      <w:pPr>
        <w:ind w:left="107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75">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7D9047E1"/>
    <w:multiLevelType w:val="multilevel"/>
    <w:tmpl w:val="674C3E16"/>
    <w:lvl w:ilvl="0">
      <w:start w:val="12"/>
      <w:numFmt w:val="decimal"/>
      <w:lvlText w:val="%1"/>
      <w:lvlJc w:val="left"/>
      <w:pPr>
        <w:ind w:left="420" w:hanging="420"/>
      </w:pPr>
      <w:rPr>
        <w:rFonts w:hint="default"/>
      </w:rPr>
    </w:lvl>
    <w:lvl w:ilvl="1">
      <w:start w:val="5"/>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2"/>
  </w:num>
  <w:num w:numId="2">
    <w:abstractNumId w:val="5"/>
  </w:num>
  <w:num w:numId="3">
    <w:abstractNumId w:val="70"/>
  </w:num>
  <w:num w:numId="4">
    <w:abstractNumId w:val="79"/>
  </w:num>
  <w:num w:numId="5">
    <w:abstractNumId w:val="21"/>
  </w:num>
  <w:num w:numId="6">
    <w:abstractNumId w:val="39"/>
  </w:num>
  <w:num w:numId="7">
    <w:abstractNumId w:val="53"/>
  </w:num>
  <w:num w:numId="8">
    <w:abstractNumId w:val="62"/>
  </w:num>
  <w:num w:numId="9">
    <w:abstractNumId w:val="11"/>
  </w:num>
  <w:num w:numId="10">
    <w:abstractNumId w:val="20"/>
  </w:num>
  <w:num w:numId="11">
    <w:abstractNumId w:val="36"/>
  </w:num>
  <w:num w:numId="12">
    <w:abstractNumId w:val="31"/>
  </w:num>
  <w:num w:numId="13">
    <w:abstractNumId w:val="77"/>
  </w:num>
  <w:num w:numId="14">
    <w:abstractNumId w:val="56"/>
  </w:num>
  <w:num w:numId="15">
    <w:abstractNumId w:val="48"/>
  </w:num>
  <w:num w:numId="16">
    <w:abstractNumId w:val="80"/>
  </w:num>
  <w:num w:numId="17">
    <w:abstractNumId w:val="72"/>
  </w:num>
  <w:num w:numId="18">
    <w:abstractNumId w:val="8"/>
  </w:num>
  <w:num w:numId="19">
    <w:abstractNumId w:val="35"/>
  </w:num>
  <w:num w:numId="20">
    <w:abstractNumId w:val="58"/>
  </w:num>
  <w:num w:numId="21">
    <w:abstractNumId w:val="45"/>
  </w:num>
  <w:num w:numId="22">
    <w:abstractNumId w:val="22"/>
  </w:num>
  <w:num w:numId="23">
    <w:abstractNumId w:val="57"/>
  </w:num>
  <w:num w:numId="24">
    <w:abstractNumId w:val="7"/>
  </w:num>
  <w:num w:numId="25">
    <w:abstractNumId w:val="82"/>
  </w:num>
  <w:num w:numId="26">
    <w:abstractNumId w:val="12"/>
  </w:num>
  <w:num w:numId="27">
    <w:abstractNumId w:val="74"/>
  </w:num>
  <w:num w:numId="28">
    <w:abstractNumId w:val="2"/>
  </w:num>
  <w:num w:numId="29">
    <w:abstractNumId w:val="38"/>
  </w:num>
  <w:num w:numId="30">
    <w:abstractNumId w:val="67"/>
  </w:num>
  <w:num w:numId="31">
    <w:abstractNumId w:val="6"/>
  </w:num>
  <w:num w:numId="32">
    <w:abstractNumId w:val="33"/>
  </w:num>
  <w:num w:numId="33">
    <w:abstractNumId w:val="32"/>
  </w:num>
  <w:num w:numId="34">
    <w:abstractNumId w:val="64"/>
  </w:num>
  <w:num w:numId="35">
    <w:abstractNumId w:val="30"/>
  </w:num>
  <w:num w:numId="36">
    <w:abstractNumId w:val="60"/>
  </w:num>
  <w:num w:numId="37">
    <w:abstractNumId w:val="81"/>
  </w:num>
  <w:num w:numId="38">
    <w:abstractNumId w:val="51"/>
  </w:num>
  <w:num w:numId="39">
    <w:abstractNumId w:val="28"/>
  </w:num>
  <w:num w:numId="40">
    <w:abstractNumId w:val="63"/>
  </w:num>
  <w:num w:numId="41">
    <w:abstractNumId w:val="10"/>
  </w:num>
  <w:num w:numId="42">
    <w:abstractNumId w:val="14"/>
  </w:num>
  <w:num w:numId="43">
    <w:abstractNumId w:val="40"/>
  </w:num>
  <w:num w:numId="44">
    <w:abstractNumId w:val="4"/>
  </w:num>
  <w:num w:numId="45">
    <w:abstractNumId w:val="29"/>
  </w:num>
  <w:num w:numId="46">
    <w:abstractNumId w:val="17"/>
  </w:num>
  <w:num w:numId="47">
    <w:abstractNumId w:val="23"/>
  </w:num>
  <w:num w:numId="48">
    <w:abstractNumId w:val="13"/>
  </w:num>
  <w:num w:numId="49">
    <w:abstractNumId w:val="66"/>
  </w:num>
  <w:num w:numId="50">
    <w:abstractNumId w:val="0"/>
  </w:num>
  <w:num w:numId="51">
    <w:abstractNumId w:val="55"/>
  </w:num>
  <w:num w:numId="52">
    <w:abstractNumId w:val="37"/>
  </w:num>
  <w:num w:numId="53">
    <w:abstractNumId w:val="71"/>
  </w:num>
  <w:num w:numId="54">
    <w:abstractNumId w:val="34"/>
  </w:num>
  <w:num w:numId="55">
    <w:abstractNumId w:val="69"/>
  </w:num>
  <w:num w:numId="56">
    <w:abstractNumId w:val="65"/>
  </w:num>
  <w:num w:numId="57">
    <w:abstractNumId w:val="54"/>
  </w:num>
  <w:num w:numId="58">
    <w:abstractNumId w:val="19"/>
  </w:num>
  <w:num w:numId="59">
    <w:abstractNumId w:val="68"/>
  </w:num>
  <w:num w:numId="60">
    <w:abstractNumId w:val="59"/>
  </w:num>
  <w:num w:numId="61">
    <w:abstractNumId w:val="18"/>
  </w:num>
  <w:num w:numId="62">
    <w:abstractNumId w:val="27"/>
  </w:num>
  <w:num w:numId="63">
    <w:abstractNumId w:val="50"/>
  </w:num>
  <w:num w:numId="64">
    <w:abstractNumId w:val="41"/>
  </w:num>
  <w:num w:numId="65">
    <w:abstractNumId w:val="76"/>
  </w:num>
  <w:num w:numId="66">
    <w:abstractNumId w:val="44"/>
  </w:num>
  <w:num w:numId="67">
    <w:abstractNumId w:val="26"/>
  </w:num>
  <w:num w:numId="68">
    <w:abstractNumId w:val="3"/>
  </w:num>
  <w:num w:numId="69">
    <w:abstractNumId w:val="78"/>
  </w:num>
  <w:num w:numId="70">
    <w:abstractNumId w:val="47"/>
  </w:num>
  <w:num w:numId="71">
    <w:abstractNumId w:val="42"/>
  </w:num>
  <w:num w:numId="72">
    <w:abstractNumId w:val="49"/>
  </w:num>
  <w:num w:numId="73">
    <w:abstractNumId w:val="1"/>
  </w:num>
  <w:num w:numId="74">
    <w:abstractNumId w:val="75"/>
  </w:num>
  <w:num w:numId="75">
    <w:abstractNumId w:val="46"/>
  </w:num>
  <w:num w:numId="76">
    <w:abstractNumId w:val="15"/>
  </w:num>
  <w:num w:numId="77">
    <w:abstractNumId w:val="25"/>
  </w:num>
  <w:num w:numId="78">
    <w:abstractNumId w:val="73"/>
  </w:num>
  <w:num w:numId="79">
    <w:abstractNumId w:val="24"/>
  </w:num>
  <w:num w:numId="80">
    <w:abstractNumId w:val="61"/>
  </w:num>
  <w:num w:numId="81">
    <w:abstractNumId w:val="16"/>
  </w:num>
  <w:num w:numId="82">
    <w:abstractNumId w:val="43"/>
  </w:num>
  <w:num w:numId="83">
    <w:abstractNumId w:val="9"/>
  </w:num>
  <w:num w:numId="84">
    <w:abstractNumId w:val="8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C3"/>
    <w:rsid w:val="00016DA6"/>
    <w:rsid w:val="00180C9B"/>
    <w:rsid w:val="0025304C"/>
    <w:rsid w:val="002C6CCD"/>
    <w:rsid w:val="002E34C3"/>
    <w:rsid w:val="003001CD"/>
    <w:rsid w:val="003551D9"/>
    <w:rsid w:val="00457FBF"/>
    <w:rsid w:val="004A4638"/>
    <w:rsid w:val="0062683D"/>
    <w:rsid w:val="00683C1D"/>
    <w:rsid w:val="006D28A6"/>
    <w:rsid w:val="00727896"/>
    <w:rsid w:val="0078103F"/>
    <w:rsid w:val="00794460"/>
    <w:rsid w:val="007B0D6C"/>
    <w:rsid w:val="00804391"/>
    <w:rsid w:val="00836DD1"/>
    <w:rsid w:val="00857905"/>
    <w:rsid w:val="00874B26"/>
    <w:rsid w:val="009449F6"/>
    <w:rsid w:val="00981C4A"/>
    <w:rsid w:val="009D624C"/>
    <w:rsid w:val="00CA55AB"/>
    <w:rsid w:val="00DA77B5"/>
    <w:rsid w:val="00DE4A07"/>
    <w:rsid w:val="00EA769A"/>
    <w:rsid w:val="00EF4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68"/>
    <w:pPr>
      <w:widowControl w:val="0"/>
      <w:suppressAutoHyphens/>
      <w:spacing w:after="0" w:line="240" w:lineRule="auto"/>
    </w:pPr>
    <w:rPr>
      <w:rFonts w:ascii="Times New Roman" w:eastAsia="Calibri" w:hAnsi="Times New Roman" w:cs="Times New Roman"/>
      <w:kern w:val="2"/>
      <w:sz w:val="24"/>
      <w:szCs w:val="24"/>
      <w:lang w:eastAsia="ru-RU"/>
    </w:rPr>
  </w:style>
  <w:style w:type="paragraph" w:styleId="10">
    <w:name w:val="heading 1"/>
    <w:basedOn w:val="a"/>
    <w:next w:val="a"/>
    <w:link w:val="11"/>
    <w:uiPriority w:val="99"/>
    <w:qFormat/>
    <w:rsid w:val="00CA55AB"/>
    <w:pPr>
      <w:suppressAutoHyphens w:val="0"/>
      <w:autoSpaceDE w:val="0"/>
      <w:autoSpaceDN w:val="0"/>
      <w:adjustRightInd w:val="0"/>
      <w:spacing w:before="108" w:after="108"/>
      <w:jc w:val="center"/>
      <w:outlineLvl w:val="0"/>
    </w:pPr>
    <w:rPr>
      <w:rFonts w:ascii="Arial" w:eastAsia="Times New Roman" w:hAnsi="Arial"/>
      <w:b/>
      <w:bCs/>
      <w:color w:val="000080"/>
      <w:kern w:val="0"/>
      <w:sz w:val="20"/>
      <w:szCs w:val="20"/>
    </w:rPr>
  </w:style>
  <w:style w:type="paragraph" w:styleId="3">
    <w:name w:val="heading 3"/>
    <w:basedOn w:val="a"/>
    <w:next w:val="a"/>
    <w:link w:val="30"/>
    <w:semiHidden/>
    <w:unhideWhenUsed/>
    <w:qFormat/>
    <w:rsid w:val="00CA55AB"/>
    <w:pPr>
      <w:keepNext/>
      <w:keepLines/>
      <w:widowControl/>
      <w:suppressAutoHyphens w:val="0"/>
      <w:spacing w:before="200"/>
      <w:outlineLvl w:val="2"/>
    </w:pPr>
    <w:rPr>
      <w:rFonts w:asciiTheme="majorHAnsi" w:eastAsiaTheme="majorEastAsia" w:hAnsiTheme="majorHAnsi" w:cstheme="majorBidi"/>
      <w:b/>
      <w:bCs/>
      <w:color w:val="4F81BD" w:themeColor="accent1"/>
      <w:kern w:val="0"/>
    </w:rPr>
  </w:style>
  <w:style w:type="paragraph" w:styleId="4">
    <w:name w:val="heading 4"/>
    <w:basedOn w:val="a"/>
    <w:link w:val="40"/>
    <w:qFormat/>
    <w:rsid w:val="00CA55AB"/>
    <w:pPr>
      <w:widowControl/>
      <w:suppressAutoHyphens w:val="0"/>
      <w:spacing w:before="100" w:beforeAutospacing="1" w:after="100" w:afterAutospacing="1"/>
      <w:outlineLvl w:val="3"/>
    </w:pPr>
    <w:rPr>
      <w:rFonts w:eastAsia="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4968"/>
    <w:pPr>
      <w:ind w:left="720"/>
      <w:contextualSpacing/>
    </w:pPr>
  </w:style>
  <w:style w:type="paragraph" w:customStyle="1" w:styleId="ConsPlusTitle">
    <w:name w:val="ConsPlusTitle"/>
    <w:uiPriority w:val="99"/>
    <w:rsid w:val="00836D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Strong"/>
    <w:uiPriority w:val="99"/>
    <w:qFormat/>
    <w:rsid w:val="00836DD1"/>
    <w:rPr>
      <w:b/>
      <w:bCs/>
    </w:rPr>
  </w:style>
  <w:style w:type="paragraph" w:styleId="a5">
    <w:name w:val="No Spacing"/>
    <w:uiPriority w:val="1"/>
    <w:qFormat/>
    <w:rsid w:val="00836DD1"/>
    <w:pPr>
      <w:spacing w:after="0" w:line="240" w:lineRule="auto"/>
    </w:pPr>
    <w:rPr>
      <w:rFonts w:ascii="Calibri" w:eastAsia="Times New Roman" w:hAnsi="Calibri" w:cs="Calibri"/>
      <w:lang w:eastAsia="ru-RU"/>
    </w:rPr>
  </w:style>
  <w:style w:type="paragraph" w:customStyle="1" w:styleId="p3">
    <w:name w:val="p3"/>
    <w:basedOn w:val="a"/>
    <w:rsid w:val="00836DD1"/>
    <w:pPr>
      <w:widowControl/>
      <w:spacing w:before="280" w:after="280"/>
    </w:pPr>
    <w:rPr>
      <w:rFonts w:eastAsia="Times New Roman"/>
      <w:kern w:val="0"/>
      <w:lang w:eastAsia="ar-SA"/>
    </w:rPr>
  </w:style>
  <w:style w:type="character" w:customStyle="1" w:styleId="11">
    <w:name w:val="Заголовок 1 Знак"/>
    <w:basedOn w:val="a0"/>
    <w:link w:val="10"/>
    <w:uiPriority w:val="99"/>
    <w:rsid w:val="00CA55AB"/>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semiHidden/>
    <w:rsid w:val="00CA55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CA55AB"/>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CA55AB"/>
    <w:pPr>
      <w:widowControl/>
      <w:suppressAutoHyphens w:val="0"/>
    </w:pPr>
    <w:rPr>
      <w:rFonts w:ascii="Segoe UI" w:eastAsia="Times New Roman" w:hAnsi="Segoe UI" w:cs="Segoe UI"/>
      <w:kern w:val="0"/>
      <w:sz w:val="18"/>
      <w:szCs w:val="18"/>
    </w:rPr>
  </w:style>
  <w:style w:type="character" w:customStyle="1" w:styleId="a7">
    <w:name w:val="Текст выноски Знак"/>
    <w:basedOn w:val="a0"/>
    <w:link w:val="a6"/>
    <w:uiPriority w:val="99"/>
    <w:semiHidden/>
    <w:rsid w:val="00CA55AB"/>
    <w:rPr>
      <w:rFonts w:ascii="Segoe UI" w:eastAsia="Times New Roman" w:hAnsi="Segoe UI" w:cs="Segoe UI"/>
      <w:sz w:val="18"/>
      <w:szCs w:val="18"/>
      <w:lang w:eastAsia="ru-RU"/>
    </w:rPr>
  </w:style>
  <w:style w:type="character" w:styleId="a8">
    <w:name w:val="Hyperlink"/>
    <w:uiPriority w:val="99"/>
    <w:rsid w:val="00CA55AB"/>
    <w:rPr>
      <w:color w:val="0000FF"/>
      <w:u w:val="single"/>
    </w:rPr>
  </w:style>
  <w:style w:type="paragraph" w:styleId="a9">
    <w:name w:val="Normal (Web)"/>
    <w:basedOn w:val="a"/>
    <w:uiPriority w:val="99"/>
    <w:rsid w:val="00CA55AB"/>
    <w:pPr>
      <w:widowControl/>
      <w:suppressAutoHyphens w:val="0"/>
      <w:spacing w:before="100" w:beforeAutospacing="1" w:after="100" w:afterAutospacing="1"/>
    </w:pPr>
    <w:rPr>
      <w:rFonts w:eastAsia="Times New Roman"/>
      <w:kern w:val="0"/>
    </w:rPr>
  </w:style>
  <w:style w:type="paragraph" w:styleId="aa">
    <w:name w:val="header"/>
    <w:basedOn w:val="a"/>
    <w:link w:val="ab"/>
    <w:uiPriority w:val="99"/>
    <w:rsid w:val="00CA55AB"/>
    <w:pPr>
      <w:widowControl/>
      <w:tabs>
        <w:tab w:val="center" w:pos="4677"/>
        <w:tab w:val="right" w:pos="9355"/>
      </w:tabs>
      <w:suppressAutoHyphens w:val="0"/>
    </w:pPr>
    <w:rPr>
      <w:rFonts w:eastAsia="Times New Roman"/>
      <w:kern w:val="0"/>
    </w:rPr>
  </w:style>
  <w:style w:type="character" w:customStyle="1" w:styleId="ab">
    <w:name w:val="Верхний колонтитул Знак"/>
    <w:basedOn w:val="a0"/>
    <w:link w:val="aa"/>
    <w:uiPriority w:val="99"/>
    <w:rsid w:val="00CA55AB"/>
    <w:rPr>
      <w:rFonts w:ascii="Times New Roman" w:eastAsia="Times New Roman" w:hAnsi="Times New Roman" w:cs="Times New Roman"/>
      <w:sz w:val="24"/>
      <w:szCs w:val="24"/>
      <w:lang w:eastAsia="ru-RU"/>
    </w:rPr>
  </w:style>
  <w:style w:type="character" w:styleId="ac">
    <w:name w:val="page number"/>
    <w:rsid w:val="00CA55AB"/>
  </w:style>
  <w:style w:type="paragraph" w:styleId="ad">
    <w:name w:val="footer"/>
    <w:basedOn w:val="a"/>
    <w:link w:val="ae"/>
    <w:uiPriority w:val="99"/>
    <w:rsid w:val="00CA55AB"/>
    <w:pPr>
      <w:widowControl/>
      <w:tabs>
        <w:tab w:val="center" w:pos="4677"/>
        <w:tab w:val="right" w:pos="9355"/>
      </w:tabs>
      <w:suppressAutoHyphens w:val="0"/>
    </w:pPr>
    <w:rPr>
      <w:rFonts w:eastAsia="Times New Roman"/>
      <w:kern w:val="0"/>
    </w:rPr>
  </w:style>
  <w:style w:type="character" w:customStyle="1" w:styleId="ae">
    <w:name w:val="Нижний колонтитул Знак"/>
    <w:basedOn w:val="a0"/>
    <w:link w:val="ad"/>
    <w:uiPriority w:val="99"/>
    <w:rsid w:val="00CA55AB"/>
    <w:rPr>
      <w:rFonts w:ascii="Times New Roman" w:eastAsia="Times New Roman" w:hAnsi="Times New Roman" w:cs="Times New Roman"/>
      <w:sz w:val="24"/>
      <w:szCs w:val="24"/>
      <w:lang w:eastAsia="ru-RU"/>
    </w:rPr>
  </w:style>
  <w:style w:type="character" w:styleId="af">
    <w:name w:val="FollowedHyperlink"/>
    <w:rsid w:val="00CA55AB"/>
    <w:rPr>
      <w:color w:val="800080"/>
      <w:u w:val="single"/>
    </w:rPr>
  </w:style>
  <w:style w:type="character" w:customStyle="1" w:styleId="af0">
    <w:name w:val="Цветовое выделение"/>
    <w:rsid w:val="00CA55AB"/>
    <w:rPr>
      <w:b/>
      <w:bCs/>
      <w:color w:val="000080"/>
      <w:szCs w:val="20"/>
    </w:rPr>
  </w:style>
  <w:style w:type="character" w:customStyle="1" w:styleId="af1">
    <w:name w:val="Гипертекстовая ссылка"/>
    <w:rsid w:val="00CA55AB"/>
    <w:rPr>
      <w:b/>
      <w:bCs/>
      <w:color w:val="008000"/>
      <w:szCs w:val="20"/>
      <w:u w:val="single"/>
    </w:rPr>
  </w:style>
  <w:style w:type="paragraph" w:customStyle="1" w:styleId="af2">
    <w:name w:val="Таблицы (моноширинный)"/>
    <w:basedOn w:val="a"/>
    <w:next w:val="a"/>
    <w:rsid w:val="00CA55AB"/>
    <w:pPr>
      <w:suppressAutoHyphens w:val="0"/>
      <w:autoSpaceDE w:val="0"/>
      <w:autoSpaceDN w:val="0"/>
      <w:adjustRightInd w:val="0"/>
      <w:jc w:val="both"/>
    </w:pPr>
    <w:rPr>
      <w:rFonts w:ascii="Courier New" w:eastAsia="Times New Roman" w:hAnsi="Courier New" w:cs="Courier New"/>
      <w:kern w:val="0"/>
      <w:sz w:val="20"/>
      <w:szCs w:val="20"/>
    </w:rPr>
  </w:style>
  <w:style w:type="paragraph" w:styleId="af3">
    <w:name w:val="Body Text"/>
    <w:basedOn w:val="a"/>
    <w:link w:val="af4"/>
    <w:rsid w:val="00CA55AB"/>
    <w:pPr>
      <w:widowControl/>
      <w:suppressAutoHyphens w:val="0"/>
      <w:jc w:val="both"/>
    </w:pPr>
    <w:rPr>
      <w:rFonts w:eastAsia="Times New Roman"/>
      <w:kern w:val="0"/>
    </w:rPr>
  </w:style>
  <w:style w:type="character" w:customStyle="1" w:styleId="af4">
    <w:name w:val="Основной текст Знак"/>
    <w:basedOn w:val="a0"/>
    <w:link w:val="af3"/>
    <w:rsid w:val="00CA55AB"/>
    <w:rPr>
      <w:rFonts w:ascii="Times New Roman" w:eastAsia="Times New Roman" w:hAnsi="Times New Roman" w:cs="Times New Roman"/>
      <w:sz w:val="24"/>
      <w:szCs w:val="24"/>
      <w:lang w:eastAsia="ru-RU"/>
    </w:rPr>
  </w:style>
  <w:style w:type="paragraph" w:styleId="af5">
    <w:name w:val="Body Text Indent"/>
    <w:basedOn w:val="a"/>
    <w:link w:val="af6"/>
    <w:rsid w:val="00CA55AB"/>
    <w:pPr>
      <w:widowControl/>
      <w:suppressAutoHyphens w:val="0"/>
      <w:ind w:left="5664"/>
    </w:pPr>
    <w:rPr>
      <w:rFonts w:eastAsia="Times New Roman"/>
      <w:kern w:val="0"/>
    </w:rPr>
  </w:style>
  <w:style w:type="character" w:customStyle="1" w:styleId="af6">
    <w:name w:val="Основной текст с отступом Знак"/>
    <w:basedOn w:val="a0"/>
    <w:link w:val="af5"/>
    <w:rsid w:val="00CA55AB"/>
    <w:rPr>
      <w:rFonts w:ascii="Times New Roman" w:eastAsia="Times New Roman" w:hAnsi="Times New Roman" w:cs="Times New Roman"/>
      <w:sz w:val="24"/>
      <w:szCs w:val="24"/>
      <w:lang w:eastAsia="ru-RU"/>
    </w:rPr>
  </w:style>
  <w:style w:type="paragraph" w:styleId="af7">
    <w:name w:val="annotation text"/>
    <w:basedOn w:val="a"/>
    <w:link w:val="af8"/>
    <w:uiPriority w:val="99"/>
    <w:semiHidden/>
    <w:rsid w:val="00CA55AB"/>
    <w:pPr>
      <w:widowControl/>
      <w:suppressAutoHyphens w:val="0"/>
    </w:pPr>
    <w:rPr>
      <w:rFonts w:eastAsia="Times New Roman"/>
      <w:kern w:val="0"/>
      <w:sz w:val="20"/>
      <w:szCs w:val="20"/>
    </w:rPr>
  </w:style>
  <w:style w:type="character" w:customStyle="1" w:styleId="af8">
    <w:name w:val="Текст примечания Знак"/>
    <w:basedOn w:val="a0"/>
    <w:link w:val="af7"/>
    <w:uiPriority w:val="99"/>
    <w:semiHidden/>
    <w:rsid w:val="00CA55AB"/>
    <w:rPr>
      <w:rFonts w:ascii="Times New Roman" w:eastAsia="Times New Roman" w:hAnsi="Times New Roman" w:cs="Times New Roman"/>
      <w:sz w:val="20"/>
      <w:szCs w:val="20"/>
      <w:lang w:eastAsia="ru-RU"/>
    </w:rPr>
  </w:style>
  <w:style w:type="character" w:styleId="af9">
    <w:name w:val="annotation reference"/>
    <w:uiPriority w:val="99"/>
    <w:semiHidden/>
    <w:rsid w:val="00CA55AB"/>
    <w:rPr>
      <w:sz w:val="16"/>
      <w:szCs w:val="16"/>
    </w:rPr>
  </w:style>
  <w:style w:type="paragraph" w:customStyle="1" w:styleId="ConsPlusNormal">
    <w:name w:val="ConsPlusNormal"/>
    <w:rsid w:val="00CA55A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note text"/>
    <w:basedOn w:val="a"/>
    <w:link w:val="afb"/>
    <w:semiHidden/>
    <w:rsid w:val="00CA55AB"/>
    <w:pPr>
      <w:widowControl/>
      <w:suppressAutoHyphens w:val="0"/>
    </w:pPr>
    <w:rPr>
      <w:rFonts w:eastAsia="Times New Roman"/>
      <w:kern w:val="0"/>
      <w:sz w:val="20"/>
      <w:szCs w:val="20"/>
    </w:rPr>
  </w:style>
  <w:style w:type="character" w:customStyle="1" w:styleId="afb">
    <w:name w:val="Текст сноски Знак"/>
    <w:basedOn w:val="a0"/>
    <w:link w:val="afa"/>
    <w:semiHidden/>
    <w:rsid w:val="00CA55AB"/>
    <w:rPr>
      <w:rFonts w:ascii="Times New Roman" w:eastAsia="Times New Roman" w:hAnsi="Times New Roman" w:cs="Times New Roman"/>
      <w:sz w:val="20"/>
      <w:szCs w:val="20"/>
      <w:lang w:eastAsia="ru-RU"/>
    </w:rPr>
  </w:style>
  <w:style w:type="character" w:styleId="afc">
    <w:name w:val="footnote reference"/>
    <w:uiPriority w:val="99"/>
    <w:semiHidden/>
    <w:rsid w:val="00CA55AB"/>
    <w:rPr>
      <w:vertAlign w:val="superscript"/>
    </w:rPr>
  </w:style>
  <w:style w:type="paragraph" w:customStyle="1" w:styleId="ConsNormal">
    <w:name w:val="ConsNormal"/>
    <w:rsid w:val="00CA55A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55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A55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A55AB"/>
    <w:rPr>
      <w:color w:val="666666"/>
      <w:sz w:val="29"/>
      <w:szCs w:val="29"/>
    </w:rPr>
  </w:style>
  <w:style w:type="paragraph" w:customStyle="1" w:styleId="21">
    <w:name w:val="Основной текст 21"/>
    <w:basedOn w:val="a"/>
    <w:rsid w:val="00CA55AB"/>
    <w:pPr>
      <w:suppressAutoHyphens w:val="0"/>
      <w:spacing w:line="360" w:lineRule="auto"/>
      <w:jc w:val="both"/>
    </w:pPr>
    <w:rPr>
      <w:rFonts w:eastAsia="Times New Roman"/>
      <w:kern w:val="0"/>
      <w:sz w:val="28"/>
      <w:szCs w:val="20"/>
    </w:rPr>
  </w:style>
  <w:style w:type="paragraph" w:styleId="afd">
    <w:name w:val="annotation subject"/>
    <w:basedOn w:val="af7"/>
    <w:next w:val="af7"/>
    <w:link w:val="afe"/>
    <w:uiPriority w:val="99"/>
    <w:semiHidden/>
    <w:unhideWhenUsed/>
    <w:rsid w:val="00CA55AB"/>
    <w:pPr>
      <w:spacing w:after="200"/>
    </w:pPr>
    <w:rPr>
      <w:rFonts w:ascii="Calibri" w:hAnsi="Calibri" w:cs="Calibri"/>
      <w:b/>
      <w:bCs/>
    </w:rPr>
  </w:style>
  <w:style w:type="character" w:customStyle="1" w:styleId="afe">
    <w:name w:val="Тема примечания Знак"/>
    <w:basedOn w:val="af8"/>
    <w:link w:val="afd"/>
    <w:uiPriority w:val="99"/>
    <w:semiHidden/>
    <w:rsid w:val="00CA55AB"/>
    <w:rPr>
      <w:rFonts w:ascii="Calibri" w:eastAsia="Times New Roman" w:hAnsi="Calibri" w:cs="Calibri"/>
      <w:b/>
      <w:bCs/>
      <w:sz w:val="20"/>
      <w:szCs w:val="20"/>
      <w:lang w:eastAsia="ru-RU"/>
    </w:rPr>
  </w:style>
  <w:style w:type="character" w:customStyle="1" w:styleId="12">
    <w:name w:val="Неразрешенное упоминание1"/>
    <w:basedOn w:val="a0"/>
    <w:uiPriority w:val="99"/>
    <w:semiHidden/>
    <w:unhideWhenUsed/>
    <w:rsid w:val="00CA55AB"/>
    <w:rPr>
      <w:color w:val="605E5C"/>
      <w:shd w:val="clear" w:color="auto" w:fill="E1DFDD"/>
    </w:rPr>
  </w:style>
  <w:style w:type="paragraph" w:styleId="aff">
    <w:name w:val="Revision"/>
    <w:hidden/>
    <w:uiPriority w:val="99"/>
    <w:semiHidden/>
    <w:rsid w:val="00CA55AB"/>
    <w:pPr>
      <w:spacing w:after="0" w:line="240" w:lineRule="auto"/>
    </w:pPr>
    <w:rPr>
      <w:rFonts w:ascii="Calibri" w:eastAsia="Times New Roman" w:hAnsi="Calibri" w:cs="Calibri"/>
      <w:lang w:eastAsia="ru-RU"/>
    </w:rPr>
  </w:style>
  <w:style w:type="character" w:customStyle="1" w:styleId="2">
    <w:name w:val="Неразрешенное упоминание2"/>
    <w:basedOn w:val="a0"/>
    <w:uiPriority w:val="99"/>
    <w:semiHidden/>
    <w:unhideWhenUsed/>
    <w:rsid w:val="00CA55AB"/>
    <w:rPr>
      <w:color w:val="605E5C"/>
      <w:shd w:val="clear" w:color="auto" w:fill="E1DFDD"/>
    </w:rPr>
  </w:style>
  <w:style w:type="character" w:customStyle="1" w:styleId="31">
    <w:name w:val="Неразрешенное упоминание3"/>
    <w:basedOn w:val="a0"/>
    <w:uiPriority w:val="99"/>
    <w:semiHidden/>
    <w:unhideWhenUsed/>
    <w:rsid w:val="00CA55AB"/>
    <w:rPr>
      <w:color w:val="605E5C"/>
      <w:shd w:val="clear" w:color="auto" w:fill="E1DFDD"/>
    </w:rPr>
  </w:style>
  <w:style w:type="character" w:customStyle="1" w:styleId="UnresolvedMention">
    <w:name w:val="Unresolved Mention"/>
    <w:basedOn w:val="a0"/>
    <w:uiPriority w:val="99"/>
    <w:semiHidden/>
    <w:unhideWhenUsed/>
    <w:rsid w:val="00CA55AB"/>
    <w:rPr>
      <w:color w:val="605E5C"/>
      <w:shd w:val="clear" w:color="auto" w:fill="E1DFDD"/>
    </w:rPr>
  </w:style>
  <w:style w:type="table" w:styleId="aff0">
    <w:name w:val="Table Grid"/>
    <w:basedOn w:val="a1"/>
    <w:rsid w:val="00CA55AB"/>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CA55AB"/>
    <w:pPr>
      <w:widowControl/>
      <w:suppressAutoHyphens w:val="0"/>
      <w:spacing w:before="100" w:beforeAutospacing="1" w:after="100" w:afterAutospacing="1"/>
    </w:pPr>
    <w:rPr>
      <w:rFonts w:eastAsia="Times New Roman"/>
      <w:kern w:val="0"/>
    </w:rPr>
  </w:style>
  <w:style w:type="character" w:styleId="aff1">
    <w:name w:val="Emphasis"/>
    <w:basedOn w:val="a0"/>
    <w:uiPriority w:val="20"/>
    <w:qFormat/>
    <w:rsid w:val="00CA55AB"/>
    <w:rPr>
      <w:i/>
      <w:iCs/>
    </w:rPr>
  </w:style>
  <w:style w:type="paragraph" w:customStyle="1" w:styleId="s1">
    <w:name w:val="s_1"/>
    <w:basedOn w:val="a"/>
    <w:rsid w:val="00CA55AB"/>
    <w:pPr>
      <w:widowControl/>
      <w:suppressAutoHyphens w:val="0"/>
      <w:spacing w:before="100" w:beforeAutospacing="1" w:after="100" w:afterAutospacing="1"/>
    </w:pPr>
    <w:rPr>
      <w:rFonts w:eastAsia="Times New Roman"/>
      <w:kern w:val="0"/>
    </w:rPr>
  </w:style>
  <w:style w:type="character" w:customStyle="1" w:styleId="32">
    <w:name w:val="Основной текст (3)_"/>
    <w:basedOn w:val="a0"/>
    <w:link w:val="33"/>
    <w:rsid w:val="00CA55AB"/>
    <w:rPr>
      <w:sz w:val="23"/>
      <w:szCs w:val="23"/>
      <w:shd w:val="clear" w:color="auto" w:fill="FFFFFF"/>
    </w:rPr>
  </w:style>
  <w:style w:type="paragraph" w:customStyle="1" w:styleId="33">
    <w:name w:val="Основной текст (3)"/>
    <w:basedOn w:val="a"/>
    <w:link w:val="32"/>
    <w:rsid w:val="00CA55AB"/>
    <w:pPr>
      <w:shd w:val="clear" w:color="auto" w:fill="FFFFFF"/>
      <w:suppressAutoHyphens w:val="0"/>
      <w:spacing w:after="900" w:line="269" w:lineRule="exact"/>
      <w:jc w:val="right"/>
    </w:pPr>
    <w:rPr>
      <w:rFonts w:asciiTheme="minorHAnsi" w:eastAsiaTheme="minorHAnsi" w:hAnsiTheme="minorHAnsi" w:cstheme="minorBidi"/>
      <w:kern w:val="0"/>
      <w:sz w:val="23"/>
      <w:szCs w:val="23"/>
      <w:lang w:eastAsia="en-US"/>
    </w:rPr>
  </w:style>
  <w:style w:type="paragraph" w:styleId="20">
    <w:name w:val="Body Text Indent 2"/>
    <w:basedOn w:val="a"/>
    <w:link w:val="22"/>
    <w:uiPriority w:val="99"/>
    <w:semiHidden/>
    <w:unhideWhenUsed/>
    <w:rsid w:val="00CA55AB"/>
    <w:pPr>
      <w:widowControl/>
      <w:suppressAutoHyphens w:val="0"/>
      <w:spacing w:after="120" w:line="480" w:lineRule="auto"/>
      <w:ind w:left="283"/>
    </w:pPr>
    <w:rPr>
      <w:rFonts w:eastAsia="Times New Roman"/>
      <w:kern w:val="0"/>
    </w:rPr>
  </w:style>
  <w:style w:type="character" w:customStyle="1" w:styleId="22">
    <w:name w:val="Основной текст с отступом 2 Знак"/>
    <w:basedOn w:val="a0"/>
    <w:link w:val="20"/>
    <w:uiPriority w:val="99"/>
    <w:semiHidden/>
    <w:rsid w:val="00CA55AB"/>
    <w:rPr>
      <w:rFonts w:ascii="Times New Roman" w:eastAsia="Times New Roman" w:hAnsi="Times New Roman" w:cs="Times New Roman"/>
      <w:sz w:val="24"/>
      <w:szCs w:val="24"/>
      <w:lang w:eastAsia="ru-RU"/>
    </w:rPr>
  </w:style>
  <w:style w:type="paragraph" w:customStyle="1" w:styleId="ConsPlusCell">
    <w:name w:val="ConsPlusCell"/>
    <w:rsid w:val="00CA55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CA55AB"/>
    <w:pPr>
      <w:widowControl/>
      <w:suppressAutoHyphens w:val="0"/>
      <w:spacing w:before="100" w:beforeAutospacing="1" w:after="100" w:afterAutospacing="1"/>
    </w:pPr>
    <w:rPr>
      <w:rFonts w:eastAsia="Times New Roman"/>
      <w:kern w:val="0"/>
    </w:rPr>
  </w:style>
  <w:style w:type="character" w:customStyle="1" w:styleId="FontStyle19">
    <w:name w:val="Font Style19"/>
    <w:uiPriority w:val="99"/>
    <w:rsid w:val="00CA55AB"/>
    <w:rPr>
      <w:rFonts w:ascii="MS Reference Sans Serif" w:hAnsi="MS Reference Sans Serif" w:cs="MS Reference Sans Serif"/>
      <w:sz w:val="20"/>
      <w:szCs w:val="20"/>
    </w:rPr>
  </w:style>
  <w:style w:type="paragraph" w:customStyle="1" w:styleId="13">
    <w:name w:val="Абзац списка1"/>
    <w:basedOn w:val="a"/>
    <w:uiPriority w:val="99"/>
    <w:rsid w:val="00CA55AB"/>
    <w:pPr>
      <w:widowControl/>
      <w:suppressAutoHyphens w:val="0"/>
      <w:spacing w:after="200" w:line="276" w:lineRule="auto"/>
      <w:ind w:left="720"/>
    </w:pPr>
    <w:rPr>
      <w:rFonts w:ascii="Calibri" w:eastAsia="Times New Roman" w:hAnsi="Calibri" w:cs="Calibri"/>
      <w:kern w:val="0"/>
      <w:sz w:val="22"/>
      <w:szCs w:val="22"/>
      <w:lang w:eastAsia="en-US"/>
    </w:rPr>
  </w:style>
  <w:style w:type="paragraph" w:customStyle="1" w:styleId="Default">
    <w:name w:val="Default"/>
    <w:uiPriority w:val="99"/>
    <w:rsid w:val="00CA55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21"/>
    <w:basedOn w:val="a"/>
    <w:uiPriority w:val="99"/>
    <w:rsid w:val="00CA55AB"/>
    <w:pPr>
      <w:widowControl/>
      <w:suppressAutoHyphens w:val="0"/>
      <w:spacing w:before="100" w:beforeAutospacing="1" w:after="100" w:afterAutospacing="1"/>
    </w:pPr>
    <w:rPr>
      <w:rFonts w:eastAsia="Times New Roman"/>
      <w:kern w:val="0"/>
    </w:rPr>
  </w:style>
  <w:style w:type="numbering" w:customStyle="1" w:styleId="1">
    <w:name w:val="Стиль1"/>
    <w:uiPriority w:val="99"/>
    <w:rsid w:val="00CA55AB"/>
    <w:pPr>
      <w:numPr>
        <w:numId w:val="1"/>
      </w:numPr>
    </w:pPr>
  </w:style>
  <w:style w:type="table" w:customStyle="1" w:styleId="14">
    <w:name w:val="Сетка таблицы1"/>
    <w:basedOn w:val="a1"/>
    <w:next w:val="aff0"/>
    <w:locked/>
    <w:rsid w:val="00CA55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f0"/>
    <w:locked/>
    <w:rsid w:val="00CA55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68"/>
    <w:pPr>
      <w:widowControl w:val="0"/>
      <w:suppressAutoHyphens/>
      <w:spacing w:after="0" w:line="240" w:lineRule="auto"/>
    </w:pPr>
    <w:rPr>
      <w:rFonts w:ascii="Times New Roman" w:eastAsia="Calibri" w:hAnsi="Times New Roman" w:cs="Times New Roman"/>
      <w:kern w:val="2"/>
      <w:sz w:val="24"/>
      <w:szCs w:val="24"/>
      <w:lang w:eastAsia="ru-RU"/>
    </w:rPr>
  </w:style>
  <w:style w:type="paragraph" w:styleId="10">
    <w:name w:val="heading 1"/>
    <w:basedOn w:val="a"/>
    <w:next w:val="a"/>
    <w:link w:val="11"/>
    <w:uiPriority w:val="99"/>
    <w:qFormat/>
    <w:rsid w:val="00CA55AB"/>
    <w:pPr>
      <w:suppressAutoHyphens w:val="0"/>
      <w:autoSpaceDE w:val="0"/>
      <w:autoSpaceDN w:val="0"/>
      <w:adjustRightInd w:val="0"/>
      <w:spacing w:before="108" w:after="108"/>
      <w:jc w:val="center"/>
      <w:outlineLvl w:val="0"/>
    </w:pPr>
    <w:rPr>
      <w:rFonts w:ascii="Arial" w:eastAsia="Times New Roman" w:hAnsi="Arial"/>
      <w:b/>
      <w:bCs/>
      <w:color w:val="000080"/>
      <w:kern w:val="0"/>
      <w:sz w:val="20"/>
      <w:szCs w:val="20"/>
    </w:rPr>
  </w:style>
  <w:style w:type="paragraph" w:styleId="3">
    <w:name w:val="heading 3"/>
    <w:basedOn w:val="a"/>
    <w:next w:val="a"/>
    <w:link w:val="30"/>
    <w:semiHidden/>
    <w:unhideWhenUsed/>
    <w:qFormat/>
    <w:rsid w:val="00CA55AB"/>
    <w:pPr>
      <w:keepNext/>
      <w:keepLines/>
      <w:widowControl/>
      <w:suppressAutoHyphens w:val="0"/>
      <w:spacing w:before="200"/>
      <w:outlineLvl w:val="2"/>
    </w:pPr>
    <w:rPr>
      <w:rFonts w:asciiTheme="majorHAnsi" w:eastAsiaTheme="majorEastAsia" w:hAnsiTheme="majorHAnsi" w:cstheme="majorBidi"/>
      <w:b/>
      <w:bCs/>
      <w:color w:val="4F81BD" w:themeColor="accent1"/>
      <w:kern w:val="0"/>
    </w:rPr>
  </w:style>
  <w:style w:type="paragraph" w:styleId="4">
    <w:name w:val="heading 4"/>
    <w:basedOn w:val="a"/>
    <w:link w:val="40"/>
    <w:qFormat/>
    <w:rsid w:val="00CA55AB"/>
    <w:pPr>
      <w:widowControl/>
      <w:suppressAutoHyphens w:val="0"/>
      <w:spacing w:before="100" w:beforeAutospacing="1" w:after="100" w:afterAutospacing="1"/>
      <w:outlineLvl w:val="3"/>
    </w:pPr>
    <w:rPr>
      <w:rFonts w:eastAsia="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4968"/>
    <w:pPr>
      <w:ind w:left="720"/>
      <w:contextualSpacing/>
    </w:pPr>
  </w:style>
  <w:style w:type="paragraph" w:customStyle="1" w:styleId="ConsPlusTitle">
    <w:name w:val="ConsPlusTitle"/>
    <w:uiPriority w:val="99"/>
    <w:rsid w:val="00836D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Strong"/>
    <w:uiPriority w:val="99"/>
    <w:qFormat/>
    <w:rsid w:val="00836DD1"/>
    <w:rPr>
      <w:b/>
      <w:bCs/>
    </w:rPr>
  </w:style>
  <w:style w:type="paragraph" w:styleId="a5">
    <w:name w:val="No Spacing"/>
    <w:uiPriority w:val="1"/>
    <w:qFormat/>
    <w:rsid w:val="00836DD1"/>
    <w:pPr>
      <w:spacing w:after="0" w:line="240" w:lineRule="auto"/>
    </w:pPr>
    <w:rPr>
      <w:rFonts w:ascii="Calibri" w:eastAsia="Times New Roman" w:hAnsi="Calibri" w:cs="Calibri"/>
      <w:lang w:eastAsia="ru-RU"/>
    </w:rPr>
  </w:style>
  <w:style w:type="paragraph" w:customStyle="1" w:styleId="p3">
    <w:name w:val="p3"/>
    <w:basedOn w:val="a"/>
    <w:rsid w:val="00836DD1"/>
    <w:pPr>
      <w:widowControl/>
      <w:spacing w:before="280" w:after="280"/>
    </w:pPr>
    <w:rPr>
      <w:rFonts w:eastAsia="Times New Roman"/>
      <w:kern w:val="0"/>
      <w:lang w:eastAsia="ar-SA"/>
    </w:rPr>
  </w:style>
  <w:style w:type="character" w:customStyle="1" w:styleId="11">
    <w:name w:val="Заголовок 1 Знак"/>
    <w:basedOn w:val="a0"/>
    <w:link w:val="10"/>
    <w:uiPriority w:val="99"/>
    <w:rsid w:val="00CA55AB"/>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semiHidden/>
    <w:rsid w:val="00CA55AB"/>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CA55AB"/>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CA55AB"/>
    <w:pPr>
      <w:widowControl/>
      <w:suppressAutoHyphens w:val="0"/>
    </w:pPr>
    <w:rPr>
      <w:rFonts w:ascii="Segoe UI" w:eastAsia="Times New Roman" w:hAnsi="Segoe UI" w:cs="Segoe UI"/>
      <w:kern w:val="0"/>
      <w:sz w:val="18"/>
      <w:szCs w:val="18"/>
    </w:rPr>
  </w:style>
  <w:style w:type="character" w:customStyle="1" w:styleId="a7">
    <w:name w:val="Текст выноски Знак"/>
    <w:basedOn w:val="a0"/>
    <w:link w:val="a6"/>
    <w:uiPriority w:val="99"/>
    <w:semiHidden/>
    <w:rsid w:val="00CA55AB"/>
    <w:rPr>
      <w:rFonts w:ascii="Segoe UI" w:eastAsia="Times New Roman" w:hAnsi="Segoe UI" w:cs="Segoe UI"/>
      <w:sz w:val="18"/>
      <w:szCs w:val="18"/>
      <w:lang w:eastAsia="ru-RU"/>
    </w:rPr>
  </w:style>
  <w:style w:type="character" w:styleId="a8">
    <w:name w:val="Hyperlink"/>
    <w:uiPriority w:val="99"/>
    <w:rsid w:val="00CA55AB"/>
    <w:rPr>
      <w:color w:val="0000FF"/>
      <w:u w:val="single"/>
    </w:rPr>
  </w:style>
  <w:style w:type="paragraph" w:styleId="a9">
    <w:name w:val="Normal (Web)"/>
    <w:basedOn w:val="a"/>
    <w:uiPriority w:val="99"/>
    <w:rsid w:val="00CA55AB"/>
    <w:pPr>
      <w:widowControl/>
      <w:suppressAutoHyphens w:val="0"/>
      <w:spacing w:before="100" w:beforeAutospacing="1" w:after="100" w:afterAutospacing="1"/>
    </w:pPr>
    <w:rPr>
      <w:rFonts w:eastAsia="Times New Roman"/>
      <w:kern w:val="0"/>
    </w:rPr>
  </w:style>
  <w:style w:type="paragraph" w:styleId="aa">
    <w:name w:val="header"/>
    <w:basedOn w:val="a"/>
    <w:link w:val="ab"/>
    <w:uiPriority w:val="99"/>
    <w:rsid w:val="00CA55AB"/>
    <w:pPr>
      <w:widowControl/>
      <w:tabs>
        <w:tab w:val="center" w:pos="4677"/>
        <w:tab w:val="right" w:pos="9355"/>
      </w:tabs>
      <w:suppressAutoHyphens w:val="0"/>
    </w:pPr>
    <w:rPr>
      <w:rFonts w:eastAsia="Times New Roman"/>
      <w:kern w:val="0"/>
    </w:rPr>
  </w:style>
  <w:style w:type="character" w:customStyle="1" w:styleId="ab">
    <w:name w:val="Верхний колонтитул Знак"/>
    <w:basedOn w:val="a0"/>
    <w:link w:val="aa"/>
    <w:uiPriority w:val="99"/>
    <w:rsid w:val="00CA55AB"/>
    <w:rPr>
      <w:rFonts w:ascii="Times New Roman" w:eastAsia="Times New Roman" w:hAnsi="Times New Roman" w:cs="Times New Roman"/>
      <w:sz w:val="24"/>
      <w:szCs w:val="24"/>
      <w:lang w:eastAsia="ru-RU"/>
    </w:rPr>
  </w:style>
  <w:style w:type="character" w:styleId="ac">
    <w:name w:val="page number"/>
    <w:rsid w:val="00CA55AB"/>
  </w:style>
  <w:style w:type="paragraph" w:styleId="ad">
    <w:name w:val="footer"/>
    <w:basedOn w:val="a"/>
    <w:link w:val="ae"/>
    <w:uiPriority w:val="99"/>
    <w:rsid w:val="00CA55AB"/>
    <w:pPr>
      <w:widowControl/>
      <w:tabs>
        <w:tab w:val="center" w:pos="4677"/>
        <w:tab w:val="right" w:pos="9355"/>
      </w:tabs>
      <w:suppressAutoHyphens w:val="0"/>
    </w:pPr>
    <w:rPr>
      <w:rFonts w:eastAsia="Times New Roman"/>
      <w:kern w:val="0"/>
    </w:rPr>
  </w:style>
  <w:style w:type="character" w:customStyle="1" w:styleId="ae">
    <w:name w:val="Нижний колонтитул Знак"/>
    <w:basedOn w:val="a0"/>
    <w:link w:val="ad"/>
    <w:uiPriority w:val="99"/>
    <w:rsid w:val="00CA55AB"/>
    <w:rPr>
      <w:rFonts w:ascii="Times New Roman" w:eastAsia="Times New Roman" w:hAnsi="Times New Roman" w:cs="Times New Roman"/>
      <w:sz w:val="24"/>
      <w:szCs w:val="24"/>
      <w:lang w:eastAsia="ru-RU"/>
    </w:rPr>
  </w:style>
  <w:style w:type="character" w:styleId="af">
    <w:name w:val="FollowedHyperlink"/>
    <w:rsid w:val="00CA55AB"/>
    <w:rPr>
      <w:color w:val="800080"/>
      <w:u w:val="single"/>
    </w:rPr>
  </w:style>
  <w:style w:type="character" w:customStyle="1" w:styleId="af0">
    <w:name w:val="Цветовое выделение"/>
    <w:rsid w:val="00CA55AB"/>
    <w:rPr>
      <w:b/>
      <w:bCs/>
      <w:color w:val="000080"/>
      <w:szCs w:val="20"/>
    </w:rPr>
  </w:style>
  <w:style w:type="character" w:customStyle="1" w:styleId="af1">
    <w:name w:val="Гипертекстовая ссылка"/>
    <w:rsid w:val="00CA55AB"/>
    <w:rPr>
      <w:b/>
      <w:bCs/>
      <w:color w:val="008000"/>
      <w:szCs w:val="20"/>
      <w:u w:val="single"/>
    </w:rPr>
  </w:style>
  <w:style w:type="paragraph" w:customStyle="1" w:styleId="af2">
    <w:name w:val="Таблицы (моноширинный)"/>
    <w:basedOn w:val="a"/>
    <w:next w:val="a"/>
    <w:rsid w:val="00CA55AB"/>
    <w:pPr>
      <w:suppressAutoHyphens w:val="0"/>
      <w:autoSpaceDE w:val="0"/>
      <w:autoSpaceDN w:val="0"/>
      <w:adjustRightInd w:val="0"/>
      <w:jc w:val="both"/>
    </w:pPr>
    <w:rPr>
      <w:rFonts w:ascii="Courier New" w:eastAsia="Times New Roman" w:hAnsi="Courier New" w:cs="Courier New"/>
      <w:kern w:val="0"/>
      <w:sz w:val="20"/>
      <w:szCs w:val="20"/>
    </w:rPr>
  </w:style>
  <w:style w:type="paragraph" w:styleId="af3">
    <w:name w:val="Body Text"/>
    <w:basedOn w:val="a"/>
    <w:link w:val="af4"/>
    <w:rsid w:val="00CA55AB"/>
    <w:pPr>
      <w:widowControl/>
      <w:suppressAutoHyphens w:val="0"/>
      <w:jc w:val="both"/>
    </w:pPr>
    <w:rPr>
      <w:rFonts w:eastAsia="Times New Roman"/>
      <w:kern w:val="0"/>
    </w:rPr>
  </w:style>
  <w:style w:type="character" w:customStyle="1" w:styleId="af4">
    <w:name w:val="Основной текст Знак"/>
    <w:basedOn w:val="a0"/>
    <w:link w:val="af3"/>
    <w:rsid w:val="00CA55AB"/>
    <w:rPr>
      <w:rFonts w:ascii="Times New Roman" w:eastAsia="Times New Roman" w:hAnsi="Times New Roman" w:cs="Times New Roman"/>
      <w:sz w:val="24"/>
      <w:szCs w:val="24"/>
      <w:lang w:eastAsia="ru-RU"/>
    </w:rPr>
  </w:style>
  <w:style w:type="paragraph" w:styleId="af5">
    <w:name w:val="Body Text Indent"/>
    <w:basedOn w:val="a"/>
    <w:link w:val="af6"/>
    <w:rsid w:val="00CA55AB"/>
    <w:pPr>
      <w:widowControl/>
      <w:suppressAutoHyphens w:val="0"/>
      <w:ind w:left="5664"/>
    </w:pPr>
    <w:rPr>
      <w:rFonts w:eastAsia="Times New Roman"/>
      <w:kern w:val="0"/>
    </w:rPr>
  </w:style>
  <w:style w:type="character" w:customStyle="1" w:styleId="af6">
    <w:name w:val="Основной текст с отступом Знак"/>
    <w:basedOn w:val="a0"/>
    <w:link w:val="af5"/>
    <w:rsid w:val="00CA55AB"/>
    <w:rPr>
      <w:rFonts w:ascii="Times New Roman" w:eastAsia="Times New Roman" w:hAnsi="Times New Roman" w:cs="Times New Roman"/>
      <w:sz w:val="24"/>
      <w:szCs w:val="24"/>
      <w:lang w:eastAsia="ru-RU"/>
    </w:rPr>
  </w:style>
  <w:style w:type="paragraph" w:styleId="af7">
    <w:name w:val="annotation text"/>
    <w:basedOn w:val="a"/>
    <w:link w:val="af8"/>
    <w:uiPriority w:val="99"/>
    <w:semiHidden/>
    <w:rsid w:val="00CA55AB"/>
    <w:pPr>
      <w:widowControl/>
      <w:suppressAutoHyphens w:val="0"/>
    </w:pPr>
    <w:rPr>
      <w:rFonts w:eastAsia="Times New Roman"/>
      <w:kern w:val="0"/>
      <w:sz w:val="20"/>
      <w:szCs w:val="20"/>
    </w:rPr>
  </w:style>
  <w:style w:type="character" w:customStyle="1" w:styleId="af8">
    <w:name w:val="Текст примечания Знак"/>
    <w:basedOn w:val="a0"/>
    <w:link w:val="af7"/>
    <w:uiPriority w:val="99"/>
    <w:semiHidden/>
    <w:rsid w:val="00CA55AB"/>
    <w:rPr>
      <w:rFonts w:ascii="Times New Roman" w:eastAsia="Times New Roman" w:hAnsi="Times New Roman" w:cs="Times New Roman"/>
      <w:sz w:val="20"/>
      <w:szCs w:val="20"/>
      <w:lang w:eastAsia="ru-RU"/>
    </w:rPr>
  </w:style>
  <w:style w:type="character" w:styleId="af9">
    <w:name w:val="annotation reference"/>
    <w:uiPriority w:val="99"/>
    <w:semiHidden/>
    <w:rsid w:val="00CA55AB"/>
    <w:rPr>
      <w:sz w:val="16"/>
      <w:szCs w:val="16"/>
    </w:rPr>
  </w:style>
  <w:style w:type="paragraph" w:customStyle="1" w:styleId="ConsPlusNormal">
    <w:name w:val="ConsPlusNormal"/>
    <w:rsid w:val="00CA55A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note text"/>
    <w:basedOn w:val="a"/>
    <w:link w:val="afb"/>
    <w:semiHidden/>
    <w:rsid w:val="00CA55AB"/>
    <w:pPr>
      <w:widowControl/>
      <w:suppressAutoHyphens w:val="0"/>
    </w:pPr>
    <w:rPr>
      <w:rFonts w:eastAsia="Times New Roman"/>
      <w:kern w:val="0"/>
      <w:sz w:val="20"/>
      <w:szCs w:val="20"/>
    </w:rPr>
  </w:style>
  <w:style w:type="character" w:customStyle="1" w:styleId="afb">
    <w:name w:val="Текст сноски Знак"/>
    <w:basedOn w:val="a0"/>
    <w:link w:val="afa"/>
    <w:semiHidden/>
    <w:rsid w:val="00CA55AB"/>
    <w:rPr>
      <w:rFonts w:ascii="Times New Roman" w:eastAsia="Times New Roman" w:hAnsi="Times New Roman" w:cs="Times New Roman"/>
      <w:sz w:val="20"/>
      <w:szCs w:val="20"/>
      <w:lang w:eastAsia="ru-RU"/>
    </w:rPr>
  </w:style>
  <w:style w:type="character" w:styleId="afc">
    <w:name w:val="footnote reference"/>
    <w:uiPriority w:val="99"/>
    <w:semiHidden/>
    <w:rsid w:val="00CA55AB"/>
    <w:rPr>
      <w:vertAlign w:val="superscript"/>
    </w:rPr>
  </w:style>
  <w:style w:type="paragraph" w:customStyle="1" w:styleId="ConsNormal">
    <w:name w:val="ConsNormal"/>
    <w:rsid w:val="00CA55A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55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A55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A55AB"/>
    <w:rPr>
      <w:color w:val="666666"/>
      <w:sz w:val="29"/>
      <w:szCs w:val="29"/>
    </w:rPr>
  </w:style>
  <w:style w:type="paragraph" w:customStyle="1" w:styleId="21">
    <w:name w:val="Основной текст 21"/>
    <w:basedOn w:val="a"/>
    <w:rsid w:val="00CA55AB"/>
    <w:pPr>
      <w:suppressAutoHyphens w:val="0"/>
      <w:spacing w:line="360" w:lineRule="auto"/>
      <w:jc w:val="both"/>
    </w:pPr>
    <w:rPr>
      <w:rFonts w:eastAsia="Times New Roman"/>
      <w:kern w:val="0"/>
      <w:sz w:val="28"/>
      <w:szCs w:val="20"/>
    </w:rPr>
  </w:style>
  <w:style w:type="paragraph" w:styleId="afd">
    <w:name w:val="annotation subject"/>
    <w:basedOn w:val="af7"/>
    <w:next w:val="af7"/>
    <w:link w:val="afe"/>
    <w:uiPriority w:val="99"/>
    <w:semiHidden/>
    <w:unhideWhenUsed/>
    <w:rsid w:val="00CA55AB"/>
    <w:pPr>
      <w:spacing w:after="200"/>
    </w:pPr>
    <w:rPr>
      <w:rFonts w:ascii="Calibri" w:hAnsi="Calibri" w:cs="Calibri"/>
      <w:b/>
      <w:bCs/>
    </w:rPr>
  </w:style>
  <w:style w:type="character" w:customStyle="1" w:styleId="afe">
    <w:name w:val="Тема примечания Знак"/>
    <w:basedOn w:val="af8"/>
    <w:link w:val="afd"/>
    <w:uiPriority w:val="99"/>
    <w:semiHidden/>
    <w:rsid w:val="00CA55AB"/>
    <w:rPr>
      <w:rFonts w:ascii="Calibri" w:eastAsia="Times New Roman" w:hAnsi="Calibri" w:cs="Calibri"/>
      <w:b/>
      <w:bCs/>
      <w:sz w:val="20"/>
      <w:szCs w:val="20"/>
      <w:lang w:eastAsia="ru-RU"/>
    </w:rPr>
  </w:style>
  <w:style w:type="character" w:customStyle="1" w:styleId="12">
    <w:name w:val="Неразрешенное упоминание1"/>
    <w:basedOn w:val="a0"/>
    <w:uiPriority w:val="99"/>
    <w:semiHidden/>
    <w:unhideWhenUsed/>
    <w:rsid w:val="00CA55AB"/>
    <w:rPr>
      <w:color w:val="605E5C"/>
      <w:shd w:val="clear" w:color="auto" w:fill="E1DFDD"/>
    </w:rPr>
  </w:style>
  <w:style w:type="paragraph" w:styleId="aff">
    <w:name w:val="Revision"/>
    <w:hidden/>
    <w:uiPriority w:val="99"/>
    <w:semiHidden/>
    <w:rsid w:val="00CA55AB"/>
    <w:pPr>
      <w:spacing w:after="0" w:line="240" w:lineRule="auto"/>
    </w:pPr>
    <w:rPr>
      <w:rFonts w:ascii="Calibri" w:eastAsia="Times New Roman" w:hAnsi="Calibri" w:cs="Calibri"/>
      <w:lang w:eastAsia="ru-RU"/>
    </w:rPr>
  </w:style>
  <w:style w:type="character" w:customStyle="1" w:styleId="2">
    <w:name w:val="Неразрешенное упоминание2"/>
    <w:basedOn w:val="a0"/>
    <w:uiPriority w:val="99"/>
    <w:semiHidden/>
    <w:unhideWhenUsed/>
    <w:rsid w:val="00CA55AB"/>
    <w:rPr>
      <w:color w:val="605E5C"/>
      <w:shd w:val="clear" w:color="auto" w:fill="E1DFDD"/>
    </w:rPr>
  </w:style>
  <w:style w:type="character" w:customStyle="1" w:styleId="31">
    <w:name w:val="Неразрешенное упоминание3"/>
    <w:basedOn w:val="a0"/>
    <w:uiPriority w:val="99"/>
    <w:semiHidden/>
    <w:unhideWhenUsed/>
    <w:rsid w:val="00CA55AB"/>
    <w:rPr>
      <w:color w:val="605E5C"/>
      <w:shd w:val="clear" w:color="auto" w:fill="E1DFDD"/>
    </w:rPr>
  </w:style>
  <w:style w:type="character" w:customStyle="1" w:styleId="UnresolvedMention">
    <w:name w:val="Unresolved Mention"/>
    <w:basedOn w:val="a0"/>
    <w:uiPriority w:val="99"/>
    <w:semiHidden/>
    <w:unhideWhenUsed/>
    <w:rsid w:val="00CA55AB"/>
    <w:rPr>
      <w:color w:val="605E5C"/>
      <w:shd w:val="clear" w:color="auto" w:fill="E1DFDD"/>
    </w:rPr>
  </w:style>
  <w:style w:type="table" w:styleId="aff0">
    <w:name w:val="Table Grid"/>
    <w:basedOn w:val="a1"/>
    <w:rsid w:val="00CA55AB"/>
    <w:pPr>
      <w:spacing w:after="0" w:line="240" w:lineRule="auto"/>
    </w:pPr>
    <w:rPr>
      <w:rFonts w:ascii="Times New Roman" w:eastAsia="Calibri"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CA55AB"/>
    <w:pPr>
      <w:widowControl/>
      <w:suppressAutoHyphens w:val="0"/>
      <w:spacing w:before="100" w:beforeAutospacing="1" w:after="100" w:afterAutospacing="1"/>
    </w:pPr>
    <w:rPr>
      <w:rFonts w:eastAsia="Times New Roman"/>
      <w:kern w:val="0"/>
    </w:rPr>
  </w:style>
  <w:style w:type="character" w:styleId="aff1">
    <w:name w:val="Emphasis"/>
    <w:basedOn w:val="a0"/>
    <w:uiPriority w:val="20"/>
    <w:qFormat/>
    <w:rsid w:val="00CA55AB"/>
    <w:rPr>
      <w:i/>
      <w:iCs/>
    </w:rPr>
  </w:style>
  <w:style w:type="paragraph" w:customStyle="1" w:styleId="s1">
    <w:name w:val="s_1"/>
    <w:basedOn w:val="a"/>
    <w:rsid w:val="00CA55AB"/>
    <w:pPr>
      <w:widowControl/>
      <w:suppressAutoHyphens w:val="0"/>
      <w:spacing w:before="100" w:beforeAutospacing="1" w:after="100" w:afterAutospacing="1"/>
    </w:pPr>
    <w:rPr>
      <w:rFonts w:eastAsia="Times New Roman"/>
      <w:kern w:val="0"/>
    </w:rPr>
  </w:style>
  <w:style w:type="character" w:customStyle="1" w:styleId="32">
    <w:name w:val="Основной текст (3)_"/>
    <w:basedOn w:val="a0"/>
    <w:link w:val="33"/>
    <w:rsid w:val="00CA55AB"/>
    <w:rPr>
      <w:sz w:val="23"/>
      <w:szCs w:val="23"/>
      <w:shd w:val="clear" w:color="auto" w:fill="FFFFFF"/>
    </w:rPr>
  </w:style>
  <w:style w:type="paragraph" w:customStyle="1" w:styleId="33">
    <w:name w:val="Основной текст (3)"/>
    <w:basedOn w:val="a"/>
    <w:link w:val="32"/>
    <w:rsid w:val="00CA55AB"/>
    <w:pPr>
      <w:shd w:val="clear" w:color="auto" w:fill="FFFFFF"/>
      <w:suppressAutoHyphens w:val="0"/>
      <w:spacing w:after="900" w:line="269" w:lineRule="exact"/>
      <w:jc w:val="right"/>
    </w:pPr>
    <w:rPr>
      <w:rFonts w:asciiTheme="minorHAnsi" w:eastAsiaTheme="minorHAnsi" w:hAnsiTheme="minorHAnsi" w:cstheme="minorBidi"/>
      <w:kern w:val="0"/>
      <w:sz w:val="23"/>
      <w:szCs w:val="23"/>
      <w:lang w:eastAsia="en-US"/>
    </w:rPr>
  </w:style>
  <w:style w:type="paragraph" w:styleId="20">
    <w:name w:val="Body Text Indent 2"/>
    <w:basedOn w:val="a"/>
    <w:link w:val="22"/>
    <w:uiPriority w:val="99"/>
    <w:semiHidden/>
    <w:unhideWhenUsed/>
    <w:rsid w:val="00CA55AB"/>
    <w:pPr>
      <w:widowControl/>
      <w:suppressAutoHyphens w:val="0"/>
      <w:spacing w:after="120" w:line="480" w:lineRule="auto"/>
      <w:ind w:left="283"/>
    </w:pPr>
    <w:rPr>
      <w:rFonts w:eastAsia="Times New Roman"/>
      <w:kern w:val="0"/>
    </w:rPr>
  </w:style>
  <w:style w:type="character" w:customStyle="1" w:styleId="22">
    <w:name w:val="Основной текст с отступом 2 Знак"/>
    <w:basedOn w:val="a0"/>
    <w:link w:val="20"/>
    <w:uiPriority w:val="99"/>
    <w:semiHidden/>
    <w:rsid w:val="00CA55AB"/>
    <w:rPr>
      <w:rFonts w:ascii="Times New Roman" w:eastAsia="Times New Roman" w:hAnsi="Times New Roman" w:cs="Times New Roman"/>
      <w:sz w:val="24"/>
      <w:szCs w:val="24"/>
      <w:lang w:eastAsia="ru-RU"/>
    </w:rPr>
  </w:style>
  <w:style w:type="paragraph" w:customStyle="1" w:styleId="ConsPlusCell">
    <w:name w:val="ConsPlusCell"/>
    <w:rsid w:val="00CA55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CA55AB"/>
    <w:pPr>
      <w:widowControl/>
      <w:suppressAutoHyphens w:val="0"/>
      <w:spacing w:before="100" w:beforeAutospacing="1" w:after="100" w:afterAutospacing="1"/>
    </w:pPr>
    <w:rPr>
      <w:rFonts w:eastAsia="Times New Roman"/>
      <w:kern w:val="0"/>
    </w:rPr>
  </w:style>
  <w:style w:type="character" w:customStyle="1" w:styleId="FontStyle19">
    <w:name w:val="Font Style19"/>
    <w:uiPriority w:val="99"/>
    <w:rsid w:val="00CA55AB"/>
    <w:rPr>
      <w:rFonts w:ascii="MS Reference Sans Serif" w:hAnsi="MS Reference Sans Serif" w:cs="MS Reference Sans Serif"/>
      <w:sz w:val="20"/>
      <w:szCs w:val="20"/>
    </w:rPr>
  </w:style>
  <w:style w:type="paragraph" w:customStyle="1" w:styleId="13">
    <w:name w:val="Абзац списка1"/>
    <w:basedOn w:val="a"/>
    <w:uiPriority w:val="99"/>
    <w:rsid w:val="00CA55AB"/>
    <w:pPr>
      <w:widowControl/>
      <w:suppressAutoHyphens w:val="0"/>
      <w:spacing w:after="200" w:line="276" w:lineRule="auto"/>
      <w:ind w:left="720"/>
    </w:pPr>
    <w:rPr>
      <w:rFonts w:ascii="Calibri" w:eastAsia="Times New Roman" w:hAnsi="Calibri" w:cs="Calibri"/>
      <w:kern w:val="0"/>
      <w:sz w:val="22"/>
      <w:szCs w:val="22"/>
      <w:lang w:eastAsia="en-US"/>
    </w:rPr>
  </w:style>
  <w:style w:type="paragraph" w:customStyle="1" w:styleId="Default">
    <w:name w:val="Default"/>
    <w:uiPriority w:val="99"/>
    <w:rsid w:val="00CA55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21"/>
    <w:basedOn w:val="a"/>
    <w:uiPriority w:val="99"/>
    <w:rsid w:val="00CA55AB"/>
    <w:pPr>
      <w:widowControl/>
      <w:suppressAutoHyphens w:val="0"/>
      <w:spacing w:before="100" w:beforeAutospacing="1" w:after="100" w:afterAutospacing="1"/>
    </w:pPr>
    <w:rPr>
      <w:rFonts w:eastAsia="Times New Roman"/>
      <w:kern w:val="0"/>
    </w:rPr>
  </w:style>
  <w:style w:type="numbering" w:customStyle="1" w:styleId="1">
    <w:name w:val="Стиль1"/>
    <w:uiPriority w:val="99"/>
    <w:rsid w:val="00CA55AB"/>
    <w:pPr>
      <w:numPr>
        <w:numId w:val="1"/>
      </w:numPr>
    </w:pPr>
  </w:style>
  <w:style w:type="table" w:customStyle="1" w:styleId="14">
    <w:name w:val="Сетка таблицы1"/>
    <w:basedOn w:val="a1"/>
    <w:next w:val="aff0"/>
    <w:locked/>
    <w:rsid w:val="00CA55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f0"/>
    <w:locked/>
    <w:rsid w:val="00CA55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4441">
      <w:bodyDiv w:val="1"/>
      <w:marLeft w:val="0"/>
      <w:marRight w:val="0"/>
      <w:marTop w:val="0"/>
      <w:marBottom w:val="0"/>
      <w:divBdr>
        <w:top w:val="none" w:sz="0" w:space="0" w:color="auto"/>
        <w:left w:val="none" w:sz="0" w:space="0" w:color="auto"/>
        <w:bottom w:val="none" w:sz="0" w:space="0" w:color="auto"/>
        <w:right w:val="none" w:sz="0" w:space="0" w:color="auto"/>
      </w:divBdr>
      <w:divsChild>
        <w:div w:id="422845064">
          <w:marLeft w:val="0"/>
          <w:marRight w:val="0"/>
          <w:marTop w:val="0"/>
          <w:marBottom w:val="0"/>
          <w:divBdr>
            <w:top w:val="none" w:sz="0" w:space="0" w:color="auto"/>
            <w:left w:val="none" w:sz="0" w:space="0" w:color="auto"/>
            <w:bottom w:val="none" w:sz="0" w:space="0" w:color="auto"/>
            <w:right w:val="none" w:sz="0" w:space="0" w:color="auto"/>
          </w:divBdr>
          <w:divsChild>
            <w:div w:id="2140997770">
              <w:marLeft w:val="0"/>
              <w:marRight w:val="0"/>
              <w:marTop w:val="0"/>
              <w:marBottom w:val="0"/>
              <w:divBdr>
                <w:top w:val="none" w:sz="0" w:space="0" w:color="auto"/>
                <w:left w:val="none" w:sz="0" w:space="0" w:color="auto"/>
                <w:bottom w:val="none" w:sz="0" w:space="0" w:color="auto"/>
                <w:right w:val="none" w:sz="0" w:space="0" w:color="auto"/>
              </w:divBdr>
            </w:div>
            <w:div w:id="843010284">
              <w:marLeft w:val="0"/>
              <w:marRight w:val="0"/>
              <w:marTop w:val="0"/>
              <w:marBottom w:val="0"/>
              <w:divBdr>
                <w:top w:val="none" w:sz="0" w:space="0" w:color="auto"/>
                <w:left w:val="none" w:sz="0" w:space="0" w:color="auto"/>
                <w:bottom w:val="none" w:sz="0" w:space="0" w:color="auto"/>
                <w:right w:val="none" w:sz="0" w:space="0" w:color="auto"/>
              </w:divBdr>
            </w:div>
          </w:divsChild>
        </w:div>
        <w:div w:id="190671850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31528</Words>
  <Characters>179715</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3</cp:revision>
  <cp:lastPrinted>2023-11-20T10:22:00Z</cp:lastPrinted>
  <dcterms:created xsi:type="dcterms:W3CDTF">2024-07-23T07:39:00Z</dcterms:created>
  <dcterms:modified xsi:type="dcterms:W3CDTF">2024-07-23T07:43:00Z</dcterms:modified>
</cp:coreProperties>
</file>