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4F0" w:rsidRPr="00285027" w:rsidRDefault="00E034FF" w:rsidP="00E344F0">
      <w:pPr>
        <w:jc w:val="center"/>
        <w:rPr>
          <w:rFonts w:ascii="Times New Roman" w:hAnsi="Times New Roman"/>
          <w:b/>
        </w:rPr>
      </w:pPr>
      <w:r w:rsidRPr="00285027">
        <w:rPr>
          <w:rFonts w:ascii="Times New Roman" w:hAnsi="Times New Roman"/>
          <w:b/>
        </w:rPr>
        <w:t xml:space="preserve">Заключение о результатах публичных слушаний </w:t>
      </w:r>
      <w:r w:rsidR="003431B1" w:rsidRPr="00285027">
        <w:rPr>
          <w:rFonts w:ascii="Times New Roman" w:hAnsi="Times New Roman"/>
          <w:b/>
        </w:rPr>
        <w:br/>
      </w:r>
      <w:r w:rsidRPr="00285027">
        <w:rPr>
          <w:rFonts w:ascii="Times New Roman" w:hAnsi="Times New Roman"/>
          <w:b/>
        </w:rPr>
        <w:t xml:space="preserve">в </w:t>
      </w:r>
      <w:r w:rsidR="00100FCC" w:rsidRPr="00285027">
        <w:rPr>
          <w:rFonts w:ascii="Times New Roman" w:hAnsi="Times New Roman"/>
          <w:b/>
        </w:rPr>
        <w:t>сельс</w:t>
      </w:r>
      <w:r w:rsidR="00F16C60" w:rsidRPr="00285027">
        <w:rPr>
          <w:rFonts w:ascii="Times New Roman" w:hAnsi="Times New Roman"/>
          <w:b/>
        </w:rPr>
        <w:t>ком</w:t>
      </w:r>
      <w:r w:rsidRPr="00285027">
        <w:rPr>
          <w:rFonts w:ascii="Times New Roman" w:hAnsi="Times New Roman"/>
          <w:b/>
        </w:rPr>
        <w:t xml:space="preserve"> </w:t>
      </w:r>
      <w:r w:rsidR="00F16C60" w:rsidRPr="00285027">
        <w:rPr>
          <w:rFonts w:ascii="Times New Roman" w:hAnsi="Times New Roman"/>
          <w:b/>
        </w:rPr>
        <w:t xml:space="preserve">поселении </w:t>
      </w:r>
      <w:r w:rsidR="00BC74C2" w:rsidRPr="00285027">
        <w:rPr>
          <w:rFonts w:ascii="Times New Roman" w:hAnsi="Times New Roman"/>
          <w:b/>
        </w:rPr>
        <w:t xml:space="preserve">Спасское </w:t>
      </w:r>
      <w:proofErr w:type="gramStart"/>
      <w:r w:rsidR="00E344F0" w:rsidRPr="00285027">
        <w:rPr>
          <w:rFonts w:ascii="Times New Roman" w:hAnsi="Times New Roman"/>
          <w:b/>
        </w:rPr>
        <w:t>муниципального</w:t>
      </w:r>
      <w:proofErr w:type="gramEnd"/>
      <w:r w:rsidR="00E344F0" w:rsidRPr="00285027">
        <w:rPr>
          <w:rFonts w:ascii="Times New Roman" w:hAnsi="Times New Roman"/>
          <w:b/>
        </w:rPr>
        <w:t xml:space="preserve"> </w:t>
      </w:r>
    </w:p>
    <w:p w:rsidR="00E344F0" w:rsidRPr="00285027" w:rsidRDefault="00E344F0" w:rsidP="00E344F0">
      <w:pPr>
        <w:jc w:val="center"/>
        <w:outlineLvl w:val="0"/>
        <w:rPr>
          <w:rFonts w:ascii="Times New Roman" w:hAnsi="Times New Roman"/>
          <w:b/>
        </w:rPr>
      </w:pPr>
      <w:r w:rsidRPr="00285027">
        <w:rPr>
          <w:rFonts w:ascii="Times New Roman" w:hAnsi="Times New Roman"/>
          <w:b/>
        </w:rPr>
        <w:t xml:space="preserve">района </w:t>
      </w:r>
      <w:proofErr w:type="gramStart"/>
      <w:r w:rsidR="000F3FBA" w:rsidRPr="00285027">
        <w:rPr>
          <w:rFonts w:ascii="Times New Roman" w:hAnsi="Times New Roman"/>
          <w:b/>
        </w:rPr>
        <w:t>Приволжский</w:t>
      </w:r>
      <w:proofErr w:type="gramEnd"/>
      <w:r w:rsidRPr="00285027">
        <w:rPr>
          <w:rFonts w:ascii="Times New Roman" w:hAnsi="Times New Roman"/>
          <w:b/>
        </w:rPr>
        <w:t xml:space="preserve"> Самарской области</w:t>
      </w:r>
    </w:p>
    <w:p w:rsidR="001B1486" w:rsidRPr="00285027" w:rsidRDefault="001B1486" w:rsidP="00285027">
      <w:pPr>
        <w:spacing w:line="276" w:lineRule="auto"/>
        <w:ind w:firstLine="567"/>
        <w:rPr>
          <w:rFonts w:ascii="Times New Roman" w:hAnsi="Times New Roman"/>
        </w:rPr>
      </w:pPr>
    </w:p>
    <w:p w:rsidR="00774079" w:rsidRPr="00774079" w:rsidRDefault="00774079" w:rsidP="00774079">
      <w:pPr>
        <w:jc w:val="center"/>
        <w:outlineLvl w:val="0"/>
        <w:rPr>
          <w:rFonts w:ascii="Times New Roman" w:hAnsi="Times New Roman"/>
        </w:rPr>
      </w:pPr>
      <w:r w:rsidRPr="00F17356">
        <w:rPr>
          <w:rFonts w:ascii="Times New Roman" w:hAnsi="Times New Roman"/>
        </w:rPr>
        <w:t>По проекту</w:t>
      </w:r>
      <w:r w:rsidRPr="00774079">
        <w:rPr>
          <w:rFonts w:ascii="Times New Roman" w:hAnsi="Times New Roman"/>
          <w:b/>
        </w:rPr>
        <w:t xml:space="preserve"> </w:t>
      </w:r>
      <w:r w:rsidRPr="00F17356">
        <w:rPr>
          <w:rFonts w:ascii="Times New Roman" w:hAnsi="Times New Roman"/>
          <w:i/>
        </w:rPr>
        <w:t>«</w:t>
      </w:r>
      <w:r w:rsidRPr="00774079">
        <w:rPr>
          <w:rFonts w:ascii="Times New Roman" w:hAnsi="Times New Roman"/>
        </w:rPr>
        <w:t xml:space="preserve">О внесении изменений в Правила землепользования и застройки </w:t>
      </w:r>
      <w:r w:rsidRPr="00774079">
        <w:rPr>
          <w:rFonts w:ascii="Times New Roman" w:hAnsi="Times New Roman"/>
          <w:noProof/>
        </w:rPr>
        <w:t>сельского</w:t>
      </w:r>
      <w:r w:rsidRPr="00774079">
        <w:rPr>
          <w:rFonts w:ascii="Times New Roman" w:hAnsi="Times New Roman"/>
        </w:rPr>
        <w:t xml:space="preserve"> поселения </w:t>
      </w:r>
      <w:r w:rsidRPr="00774079">
        <w:rPr>
          <w:rFonts w:ascii="Times New Roman" w:hAnsi="Times New Roman"/>
          <w:noProof/>
          <w:lang w:eastAsia="ar-SA"/>
        </w:rPr>
        <w:t xml:space="preserve">Спасское </w:t>
      </w:r>
      <w:r w:rsidRPr="00774079">
        <w:rPr>
          <w:rFonts w:ascii="Times New Roman" w:hAnsi="Times New Roman"/>
          <w:lang w:eastAsia="ar-SA"/>
        </w:rPr>
        <w:t xml:space="preserve">муниципального района </w:t>
      </w:r>
      <w:r w:rsidRPr="00774079">
        <w:rPr>
          <w:rFonts w:ascii="Times New Roman" w:hAnsi="Times New Roman"/>
          <w:noProof/>
          <w:lang w:eastAsia="ar-SA"/>
        </w:rPr>
        <w:t xml:space="preserve">Приволжский </w:t>
      </w:r>
      <w:r w:rsidRPr="00774079">
        <w:rPr>
          <w:rFonts w:ascii="Times New Roman" w:hAnsi="Times New Roman"/>
        </w:rPr>
        <w:t xml:space="preserve">Самарской области, утвержденные </w:t>
      </w:r>
      <w:bookmarkStart w:id="0" w:name="_GoBack"/>
      <w:bookmarkEnd w:id="0"/>
      <w:r w:rsidRPr="00774079">
        <w:rPr>
          <w:rFonts w:ascii="Times New Roman" w:hAnsi="Times New Roman"/>
        </w:rPr>
        <w:t xml:space="preserve">решением Собрания представителей </w:t>
      </w:r>
      <w:r w:rsidRPr="00774079">
        <w:rPr>
          <w:rFonts w:ascii="Times New Roman" w:hAnsi="Times New Roman"/>
          <w:noProof/>
        </w:rPr>
        <w:t>сельского</w:t>
      </w:r>
      <w:r w:rsidRPr="00774079">
        <w:rPr>
          <w:rFonts w:ascii="Times New Roman" w:hAnsi="Times New Roman"/>
        </w:rPr>
        <w:t xml:space="preserve"> поселения Спасское </w:t>
      </w:r>
      <w:r w:rsidRPr="00774079">
        <w:rPr>
          <w:rFonts w:ascii="Times New Roman" w:hAnsi="Times New Roman"/>
          <w:lang w:eastAsia="ar-SA"/>
        </w:rPr>
        <w:t xml:space="preserve">муниципального района </w:t>
      </w:r>
      <w:r w:rsidRPr="00774079">
        <w:rPr>
          <w:rFonts w:ascii="Times New Roman" w:hAnsi="Times New Roman"/>
          <w:noProof/>
          <w:lang w:eastAsia="ar-SA"/>
        </w:rPr>
        <w:t xml:space="preserve">Приволжский </w:t>
      </w:r>
      <w:r w:rsidRPr="00774079">
        <w:rPr>
          <w:rFonts w:ascii="Times New Roman" w:hAnsi="Times New Roman"/>
        </w:rPr>
        <w:t>Самарской области</w:t>
      </w:r>
      <w:r w:rsidRPr="00774079">
        <w:rPr>
          <w:rFonts w:ascii="Times New Roman" w:hAnsi="Times New Roman"/>
          <w:bCs/>
        </w:rPr>
        <w:t xml:space="preserve"> </w:t>
      </w:r>
      <w:r w:rsidRPr="00774079">
        <w:rPr>
          <w:rFonts w:ascii="Times New Roman" w:hAnsi="Times New Roman"/>
        </w:rPr>
        <w:t>от 24.12.2013 года № 90/53»</w:t>
      </w:r>
    </w:p>
    <w:p w:rsidR="00774079" w:rsidRPr="00774079" w:rsidRDefault="00774079" w:rsidP="00774079">
      <w:pPr>
        <w:jc w:val="center"/>
        <w:rPr>
          <w:rFonts w:ascii="Times New Roman" w:hAnsi="Times New Roman"/>
          <w:i/>
          <w:u w:val="single"/>
        </w:rPr>
      </w:pPr>
    </w:p>
    <w:p w:rsidR="00774079" w:rsidRPr="00774079" w:rsidRDefault="00774079" w:rsidP="00774079">
      <w:pPr>
        <w:jc w:val="right"/>
        <w:rPr>
          <w:rFonts w:ascii="Times New Roman" w:hAnsi="Times New Roman"/>
          <w:lang w:eastAsia="ar-SA"/>
        </w:rPr>
      </w:pPr>
      <w:r w:rsidRPr="00774079">
        <w:rPr>
          <w:rFonts w:ascii="Times New Roman" w:hAnsi="Times New Roman"/>
          <w:lang w:eastAsia="ar-SA"/>
        </w:rPr>
        <w:t>06 октября 2023 г.</w:t>
      </w:r>
    </w:p>
    <w:p w:rsidR="00774079" w:rsidRPr="00774079" w:rsidRDefault="00774079" w:rsidP="00774079">
      <w:pPr>
        <w:ind w:firstLine="567"/>
        <w:jc w:val="both"/>
        <w:rPr>
          <w:rFonts w:ascii="Times New Roman" w:hAnsi="Times New Roman"/>
          <w:b/>
          <w:lang w:eastAsia="ar-SA"/>
        </w:rPr>
      </w:pPr>
    </w:p>
    <w:p w:rsidR="00774079" w:rsidRPr="00774079" w:rsidRDefault="00774079" w:rsidP="00774079">
      <w:pPr>
        <w:widowControl w:val="0"/>
        <w:numPr>
          <w:ilvl w:val="0"/>
          <w:numId w:val="4"/>
        </w:numPr>
        <w:suppressAutoHyphens/>
        <w:ind w:left="0" w:firstLine="567"/>
        <w:jc w:val="both"/>
        <w:rPr>
          <w:rFonts w:ascii="Times New Roman" w:hAnsi="Times New Roman"/>
          <w:lang w:eastAsia="ar-SA"/>
        </w:rPr>
      </w:pPr>
      <w:r w:rsidRPr="00774079">
        <w:rPr>
          <w:rFonts w:ascii="Times New Roman" w:hAnsi="Times New Roman"/>
          <w:lang w:eastAsia="ar-SA"/>
        </w:rPr>
        <w:t>Дата проведения публичных слушаний - с 11</w:t>
      </w:r>
      <w:r>
        <w:rPr>
          <w:rFonts w:ascii="Times New Roman" w:hAnsi="Times New Roman"/>
          <w:lang w:eastAsia="ar-SA"/>
        </w:rPr>
        <w:t>.09.</w:t>
      </w:r>
      <w:r w:rsidRPr="00774079">
        <w:rPr>
          <w:rFonts w:ascii="Times New Roman" w:hAnsi="Times New Roman"/>
          <w:lang w:eastAsia="ar-SA"/>
        </w:rPr>
        <w:t>2023 года по 05</w:t>
      </w:r>
      <w:r>
        <w:rPr>
          <w:rFonts w:ascii="Times New Roman" w:hAnsi="Times New Roman"/>
          <w:lang w:eastAsia="ar-SA"/>
        </w:rPr>
        <w:t xml:space="preserve">.10.2023 </w:t>
      </w:r>
      <w:r w:rsidRPr="00774079">
        <w:rPr>
          <w:rFonts w:ascii="Times New Roman" w:hAnsi="Times New Roman"/>
          <w:lang w:eastAsia="ar-SA"/>
        </w:rPr>
        <w:t xml:space="preserve">года. </w:t>
      </w:r>
    </w:p>
    <w:p w:rsidR="00774079" w:rsidRPr="00774079" w:rsidRDefault="00774079" w:rsidP="00774079">
      <w:pPr>
        <w:ind w:firstLine="567"/>
        <w:jc w:val="both"/>
        <w:rPr>
          <w:rFonts w:ascii="Times New Roman" w:hAnsi="Times New Roman"/>
          <w:lang w:eastAsia="ar-SA"/>
        </w:rPr>
      </w:pPr>
      <w:r w:rsidRPr="00774079">
        <w:rPr>
          <w:rFonts w:ascii="Times New Roman" w:hAnsi="Times New Roman"/>
          <w:lang w:eastAsia="ar-SA"/>
        </w:rPr>
        <w:t xml:space="preserve">2. Место проведения публичных слушаний (место проведения экспозиции проекта) в сельском поселении Спасское муниципального района Приволжский Самарской области: 445556, Самарская область, Приволжский район, </w:t>
      </w:r>
      <w:proofErr w:type="gramStart"/>
      <w:r w:rsidRPr="00774079">
        <w:rPr>
          <w:rFonts w:ascii="Times New Roman" w:hAnsi="Times New Roman"/>
          <w:lang w:eastAsia="ar-SA"/>
        </w:rPr>
        <w:t>с</w:t>
      </w:r>
      <w:proofErr w:type="gramEnd"/>
      <w:r w:rsidRPr="00774079">
        <w:rPr>
          <w:rFonts w:ascii="Times New Roman" w:hAnsi="Times New Roman"/>
          <w:lang w:eastAsia="ar-SA"/>
        </w:rPr>
        <w:t>. Спасское, ул. Галактионовская, д. 51.</w:t>
      </w:r>
    </w:p>
    <w:p w:rsidR="00774079" w:rsidRPr="00774079" w:rsidRDefault="00774079" w:rsidP="00774079">
      <w:pPr>
        <w:ind w:firstLine="567"/>
        <w:jc w:val="both"/>
        <w:rPr>
          <w:rFonts w:ascii="Times New Roman" w:hAnsi="Times New Roman"/>
          <w:lang w:eastAsia="ar-SA"/>
        </w:rPr>
      </w:pPr>
      <w:r w:rsidRPr="00774079">
        <w:rPr>
          <w:rFonts w:ascii="Times New Roman" w:hAnsi="Times New Roman"/>
          <w:lang w:eastAsia="ar-SA"/>
        </w:rPr>
        <w:t xml:space="preserve">3. </w:t>
      </w:r>
      <w:proofErr w:type="gramStart"/>
      <w:r w:rsidRPr="00774079">
        <w:rPr>
          <w:rFonts w:ascii="Times New Roman" w:hAnsi="Times New Roman"/>
          <w:lang w:eastAsia="ar-SA"/>
        </w:rPr>
        <w:t xml:space="preserve">Основание проведения публичных слушаний – Постановление Администрации сельского поселения Спасское от </w:t>
      </w:r>
      <w:r>
        <w:rPr>
          <w:rFonts w:ascii="Times New Roman" w:hAnsi="Times New Roman"/>
          <w:lang w:eastAsia="ar-SA"/>
        </w:rPr>
        <w:t xml:space="preserve">11.09.2023 </w:t>
      </w:r>
      <w:r w:rsidRPr="00774079">
        <w:rPr>
          <w:rFonts w:ascii="Times New Roman" w:hAnsi="Times New Roman"/>
          <w:color w:val="000000"/>
        </w:rPr>
        <w:t xml:space="preserve">года №150 </w:t>
      </w:r>
      <w:r w:rsidRPr="00774079">
        <w:rPr>
          <w:rFonts w:ascii="Times New Roman" w:hAnsi="Times New Roman"/>
          <w:lang w:eastAsia="ar-SA"/>
        </w:rPr>
        <w:t>«Об организации и проведении публичных слушаний по вопросу</w:t>
      </w:r>
      <w:r w:rsidRPr="00774079">
        <w:rPr>
          <w:rFonts w:ascii="Times New Roman" w:hAnsi="Times New Roman"/>
        </w:rPr>
        <w:t xml:space="preserve"> внесения изменений в Правила землепользования и застройки </w:t>
      </w:r>
      <w:r w:rsidRPr="00774079">
        <w:rPr>
          <w:rFonts w:ascii="Times New Roman" w:hAnsi="Times New Roman"/>
          <w:noProof/>
        </w:rPr>
        <w:t>сельского</w:t>
      </w:r>
      <w:r w:rsidRPr="00774079">
        <w:rPr>
          <w:rFonts w:ascii="Times New Roman" w:hAnsi="Times New Roman"/>
        </w:rPr>
        <w:t xml:space="preserve"> поселения Спасское </w:t>
      </w:r>
      <w:r w:rsidRPr="00774079">
        <w:rPr>
          <w:rFonts w:ascii="Times New Roman" w:hAnsi="Times New Roman"/>
          <w:lang w:eastAsia="ar-SA"/>
        </w:rPr>
        <w:t xml:space="preserve">муниципального района </w:t>
      </w:r>
      <w:r w:rsidRPr="00774079">
        <w:rPr>
          <w:rFonts w:ascii="Times New Roman" w:hAnsi="Times New Roman"/>
          <w:noProof/>
          <w:lang w:eastAsia="ar-SA"/>
        </w:rPr>
        <w:t xml:space="preserve">Приволжский </w:t>
      </w:r>
      <w:r w:rsidRPr="00774079">
        <w:rPr>
          <w:rFonts w:ascii="Times New Roman" w:hAnsi="Times New Roman"/>
        </w:rPr>
        <w:t xml:space="preserve">Самарской области, утвержденные решением Собрания представителей </w:t>
      </w:r>
      <w:r w:rsidRPr="00774079">
        <w:rPr>
          <w:rFonts w:ascii="Times New Roman" w:hAnsi="Times New Roman"/>
          <w:noProof/>
        </w:rPr>
        <w:t>сельского</w:t>
      </w:r>
      <w:r w:rsidRPr="00774079">
        <w:rPr>
          <w:rFonts w:ascii="Times New Roman" w:hAnsi="Times New Roman"/>
        </w:rPr>
        <w:t xml:space="preserve"> поселения </w:t>
      </w:r>
      <w:r w:rsidRPr="00774079">
        <w:rPr>
          <w:rFonts w:ascii="Times New Roman" w:hAnsi="Times New Roman"/>
          <w:noProof/>
          <w:lang w:eastAsia="ar-SA"/>
        </w:rPr>
        <w:t xml:space="preserve">Спасское </w:t>
      </w:r>
      <w:r w:rsidRPr="00774079">
        <w:rPr>
          <w:rFonts w:ascii="Times New Roman" w:hAnsi="Times New Roman"/>
          <w:lang w:eastAsia="ar-SA"/>
        </w:rPr>
        <w:t xml:space="preserve">муниципального района </w:t>
      </w:r>
      <w:r w:rsidRPr="00774079">
        <w:rPr>
          <w:rFonts w:ascii="Times New Roman" w:hAnsi="Times New Roman"/>
          <w:noProof/>
          <w:lang w:eastAsia="ar-SA"/>
        </w:rPr>
        <w:t xml:space="preserve">Приволжский </w:t>
      </w:r>
      <w:r w:rsidRPr="00774079">
        <w:rPr>
          <w:rFonts w:ascii="Times New Roman" w:hAnsi="Times New Roman"/>
        </w:rPr>
        <w:t>Самарской области</w:t>
      </w:r>
      <w:r w:rsidRPr="00774079">
        <w:rPr>
          <w:rFonts w:ascii="Times New Roman" w:hAnsi="Times New Roman"/>
          <w:bCs/>
        </w:rPr>
        <w:t xml:space="preserve"> </w:t>
      </w:r>
      <w:r w:rsidRPr="00774079">
        <w:rPr>
          <w:rFonts w:ascii="Times New Roman" w:hAnsi="Times New Roman"/>
        </w:rPr>
        <w:t>от 24.12.2013 № 90/53»</w:t>
      </w:r>
      <w:r w:rsidRPr="00774079">
        <w:rPr>
          <w:rFonts w:ascii="Times New Roman" w:hAnsi="Times New Roman"/>
          <w:lang w:eastAsia="ar-SA"/>
        </w:rPr>
        <w:t>, опубликованное в газете «Вестник сельского поселения Спасское»</w:t>
      </w:r>
      <w:proofErr w:type="gramEnd"/>
      <w:r w:rsidRPr="00774079">
        <w:rPr>
          <w:rFonts w:ascii="Times New Roman" w:hAnsi="Times New Roman"/>
          <w:lang w:eastAsia="ar-SA"/>
        </w:rPr>
        <w:t xml:space="preserve"> и на официальном сайте в информационно-телекоммуникационной сети «Интернет».</w:t>
      </w:r>
    </w:p>
    <w:p w:rsidR="00285027" w:rsidRDefault="00285027" w:rsidP="00774079">
      <w:pPr>
        <w:ind w:firstLine="567"/>
        <w:jc w:val="both"/>
        <w:rPr>
          <w:rFonts w:ascii="Times New Roman" w:hAnsi="Times New Roman"/>
          <w:lang w:eastAsia="ar-SA"/>
        </w:rPr>
      </w:pPr>
      <w:r w:rsidRPr="00774079">
        <w:rPr>
          <w:rFonts w:ascii="Times New Roman" w:hAnsi="Times New Roman"/>
        </w:rPr>
        <w:t xml:space="preserve">4. </w:t>
      </w:r>
      <w:r w:rsidRPr="00774079">
        <w:rPr>
          <w:rFonts w:ascii="Times New Roman" w:eastAsia="Arial Unicode MS" w:hAnsi="Times New Roman"/>
        </w:rPr>
        <w:t xml:space="preserve">Срок проведения </w:t>
      </w:r>
      <w:r w:rsidRPr="00774079">
        <w:rPr>
          <w:rFonts w:ascii="Times New Roman" w:hAnsi="Times New Roman"/>
        </w:rPr>
        <w:t xml:space="preserve">общественных обсуждений (публичных слушаний) </w:t>
      </w:r>
      <w:r w:rsidRPr="00774079">
        <w:rPr>
          <w:rFonts w:ascii="Times New Roman" w:eastAsia="Arial Unicode MS" w:hAnsi="Times New Roman"/>
        </w:rPr>
        <w:t xml:space="preserve">– с </w:t>
      </w:r>
      <w:r w:rsidRPr="00774079">
        <w:rPr>
          <w:rFonts w:ascii="Times New Roman" w:hAnsi="Times New Roman"/>
        </w:rPr>
        <w:t xml:space="preserve"> </w:t>
      </w:r>
      <w:r w:rsidR="00774079" w:rsidRPr="00774079">
        <w:rPr>
          <w:rFonts w:ascii="Times New Roman" w:hAnsi="Times New Roman"/>
        </w:rPr>
        <w:t>11.09.20</w:t>
      </w:r>
      <w:r w:rsidRPr="00774079">
        <w:rPr>
          <w:rFonts w:ascii="Times New Roman" w:hAnsi="Times New Roman"/>
        </w:rPr>
        <w:t xml:space="preserve">23 года по </w:t>
      </w:r>
      <w:r w:rsidR="00774079" w:rsidRPr="00774079">
        <w:rPr>
          <w:rFonts w:ascii="Times New Roman" w:hAnsi="Times New Roman"/>
        </w:rPr>
        <w:t>05.10.</w:t>
      </w:r>
      <w:r w:rsidRPr="00774079">
        <w:rPr>
          <w:rFonts w:ascii="Times New Roman" w:hAnsi="Times New Roman"/>
        </w:rPr>
        <w:t>2023 года</w:t>
      </w:r>
      <w:r w:rsidRPr="00774079">
        <w:rPr>
          <w:rFonts w:ascii="Times New Roman" w:hAnsi="Times New Roman"/>
          <w:lang w:eastAsia="ar-SA"/>
        </w:rPr>
        <w:t>.</w:t>
      </w:r>
    </w:p>
    <w:p w:rsidR="00774079" w:rsidRPr="00774079" w:rsidRDefault="00774079" w:rsidP="00774079">
      <w:pPr>
        <w:ind w:firstLine="567"/>
        <w:jc w:val="both"/>
        <w:rPr>
          <w:rFonts w:ascii="Times New Roman" w:hAnsi="Times New Roman"/>
          <w:lang w:eastAsia="ar-SA"/>
        </w:rPr>
      </w:pPr>
    </w:p>
    <w:tbl>
      <w:tblPr>
        <w:tblpPr w:leftFromText="180" w:rightFromText="180" w:vertAnchor="text" w:horzAnchor="margin" w:tblpY="104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813"/>
        <w:gridCol w:w="3368"/>
      </w:tblGrid>
      <w:tr w:rsidR="00285027" w:rsidRPr="00774079" w:rsidTr="00285027">
        <w:tc>
          <w:tcPr>
            <w:tcW w:w="708" w:type="dxa"/>
            <w:shd w:val="clear" w:color="auto" w:fill="auto"/>
          </w:tcPr>
          <w:p w:rsidR="00285027" w:rsidRPr="00774079" w:rsidRDefault="00285027" w:rsidP="00774079">
            <w:pPr>
              <w:tabs>
                <w:tab w:val="center" w:pos="4677"/>
                <w:tab w:val="right" w:pos="9355"/>
              </w:tabs>
              <w:ind w:firstLine="567"/>
              <w:jc w:val="center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№</w:t>
            </w:r>
          </w:p>
          <w:p w:rsidR="00285027" w:rsidRPr="00774079" w:rsidRDefault="00285027" w:rsidP="00774079">
            <w:pPr>
              <w:ind w:firstLine="567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 xml:space="preserve">      №</w:t>
            </w:r>
          </w:p>
        </w:tc>
        <w:tc>
          <w:tcPr>
            <w:tcW w:w="5813" w:type="dxa"/>
            <w:shd w:val="clear" w:color="auto" w:fill="auto"/>
          </w:tcPr>
          <w:p w:rsidR="00285027" w:rsidRPr="00774079" w:rsidRDefault="00285027" w:rsidP="00774079">
            <w:pPr>
              <w:ind w:firstLine="567"/>
              <w:jc w:val="center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Содержание внесенных предложений и замечаний</w:t>
            </w:r>
          </w:p>
        </w:tc>
        <w:tc>
          <w:tcPr>
            <w:tcW w:w="3368" w:type="dxa"/>
            <w:shd w:val="clear" w:color="auto" w:fill="auto"/>
          </w:tcPr>
          <w:p w:rsidR="00285027" w:rsidRPr="00774079" w:rsidRDefault="00285027" w:rsidP="00265305">
            <w:pPr>
              <w:rPr>
                <w:rFonts w:ascii="Times New Roman" w:hAnsi="Times New Roman"/>
              </w:rPr>
            </w:pPr>
            <w:r w:rsidRPr="00774079">
              <w:rPr>
                <w:rFonts w:ascii="Times New Roman" w:eastAsia="Calibri" w:hAnsi="Times New Roman"/>
                <w:lang w:eastAsia="en-US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285027" w:rsidRPr="00774079" w:rsidTr="00285027">
        <w:tc>
          <w:tcPr>
            <w:tcW w:w="9889" w:type="dxa"/>
            <w:gridSpan w:val="3"/>
            <w:shd w:val="clear" w:color="auto" w:fill="auto"/>
          </w:tcPr>
          <w:p w:rsidR="00285027" w:rsidRPr="00774079" w:rsidRDefault="00285027" w:rsidP="0077407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Предложения и замечания граждан, являющихся участниками общественных обсуждений (публичных слушаний) и постоянно проживающих на территории, в пределах которой проводятся общественные обсуждения (публичные слушания)</w:t>
            </w:r>
          </w:p>
        </w:tc>
      </w:tr>
      <w:tr w:rsidR="00285027" w:rsidRPr="00774079" w:rsidTr="00285027">
        <w:tc>
          <w:tcPr>
            <w:tcW w:w="708" w:type="dxa"/>
            <w:shd w:val="clear" w:color="auto" w:fill="auto"/>
          </w:tcPr>
          <w:p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 xml:space="preserve">     1</w:t>
            </w:r>
            <w:r w:rsidR="00265305">
              <w:rPr>
                <w:rFonts w:ascii="Times New Roman" w:hAnsi="Times New Roman"/>
              </w:rPr>
              <w:t>.</w:t>
            </w:r>
          </w:p>
        </w:tc>
        <w:tc>
          <w:tcPr>
            <w:tcW w:w="5813" w:type="dxa"/>
            <w:shd w:val="clear" w:color="auto" w:fill="auto"/>
          </w:tcPr>
          <w:p w:rsidR="00285027" w:rsidRPr="00774079" w:rsidRDefault="00285027" w:rsidP="00265305">
            <w:pPr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 xml:space="preserve">Поддерживаю принятие </w:t>
            </w:r>
            <w:proofErr w:type="gramStart"/>
            <w:r w:rsidRPr="00774079">
              <w:rPr>
                <w:rFonts w:ascii="Times New Roman" w:hAnsi="Times New Roman"/>
              </w:rPr>
              <w:t>проекта решения Собрания представителей сельского поселения</w:t>
            </w:r>
            <w:proofErr w:type="gramEnd"/>
            <w:r w:rsidRPr="00774079">
              <w:rPr>
                <w:rFonts w:ascii="Times New Roman" w:hAnsi="Times New Roman"/>
              </w:rPr>
              <w:t xml:space="preserve"> Спасское муниципального района Приволжский Самарской области «О внесении изменений в Правила землепользования и застройки сельского поселения Спасское муниципального района Приволжский Самарской области»</w:t>
            </w:r>
          </w:p>
        </w:tc>
        <w:tc>
          <w:tcPr>
            <w:tcW w:w="3368" w:type="dxa"/>
            <w:shd w:val="clear" w:color="auto" w:fill="auto"/>
          </w:tcPr>
          <w:p w:rsidR="00285027" w:rsidRPr="00774079" w:rsidRDefault="00285027" w:rsidP="00265305">
            <w:pPr>
              <w:spacing w:line="276" w:lineRule="auto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Учесть поступившее предложение</w:t>
            </w:r>
          </w:p>
        </w:tc>
      </w:tr>
      <w:tr w:rsidR="00285027" w:rsidRPr="00774079" w:rsidTr="00285027">
        <w:tc>
          <w:tcPr>
            <w:tcW w:w="9889" w:type="dxa"/>
            <w:gridSpan w:val="3"/>
            <w:shd w:val="clear" w:color="auto" w:fill="auto"/>
          </w:tcPr>
          <w:p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Предложения и замечания иных участников общественных обсуждений (публичных слушаний)</w:t>
            </w:r>
          </w:p>
        </w:tc>
      </w:tr>
      <w:tr w:rsidR="00285027" w:rsidRPr="00774079" w:rsidTr="00285027">
        <w:tc>
          <w:tcPr>
            <w:tcW w:w="708" w:type="dxa"/>
            <w:shd w:val="clear" w:color="auto" w:fill="auto"/>
          </w:tcPr>
          <w:p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5813" w:type="dxa"/>
            <w:shd w:val="clear" w:color="auto" w:fill="auto"/>
          </w:tcPr>
          <w:p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  <w:r w:rsidRPr="00774079">
              <w:rPr>
                <w:rFonts w:ascii="Times New Roman" w:hAnsi="Times New Roman"/>
              </w:rPr>
              <w:t>Не поступало</w:t>
            </w:r>
          </w:p>
        </w:tc>
        <w:tc>
          <w:tcPr>
            <w:tcW w:w="3368" w:type="dxa"/>
            <w:shd w:val="clear" w:color="auto" w:fill="auto"/>
          </w:tcPr>
          <w:p w:rsidR="00285027" w:rsidRPr="00774079" w:rsidRDefault="00285027" w:rsidP="00774079">
            <w:pPr>
              <w:spacing w:line="276" w:lineRule="auto"/>
              <w:ind w:firstLine="567"/>
              <w:jc w:val="both"/>
              <w:rPr>
                <w:rFonts w:ascii="Times New Roman" w:hAnsi="Times New Roman"/>
              </w:rPr>
            </w:pPr>
          </w:p>
        </w:tc>
      </w:tr>
    </w:tbl>
    <w:p w:rsidR="00285027" w:rsidRPr="00774079" w:rsidRDefault="00285027" w:rsidP="00774079">
      <w:pPr>
        <w:pStyle w:val="af6"/>
        <w:spacing w:line="276" w:lineRule="auto"/>
        <w:ind w:firstLine="567"/>
        <w:rPr>
          <w:sz w:val="24"/>
          <w:szCs w:val="24"/>
        </w:rPr>
      </w:pPr>
      <w:r w:rsidRPr="00774079">
        <w:rPr>
          <w:sz w:val="24"/>
          <w:szCs w:val="24"/>
        </w:rPr>
        <w:t>5. Сведения о количестве участников общественных обсуждений (публичных слушаний), которые приняли участие в общественных обсуждениях (публичных слушаниях) – 5 чел</w:t>
      </w:r>
      <w:r w:rsidRPr="00774079">
        <w:rPr>
          <w:i/>
          <w:sz w:val="24"/>
          <w:szCs w:val="24"/>
        </w:rPr>
        <w:t xml:space="preserve">. </w:t>
      </w:r>
      <w:r w:rsidRPr="00774079">
        <w:rPr>
          <w:sz w:val="24"/>
          <w:szCs w:val="24"/>
        </w:rPr>
        <w:t>Внесли свои предложения и замечания по проекту 1 участник.</w:t>
      </w:r>
    </w:p>
    <w:p w:rsidR="00285027" w:rsidRPr="003F62FA" w:rsidRDefault="00285027" w:rsidP="00285027">
      <w:pPr>
        <w:spacing w:line="276" w:lineRule="auto"/>
        <w:ind w:firstLine="567"/>
        <w:jc w:val="both"/>
        <w:rPr>
          <w:rFonts w:ascii="Times New Roman" w:hAnsi="Times New Roman"/>
        </w:rPr>
      </w:pPr>
      <w:r w:rsidRPr="00285027">
        <w:t xml:space="preserve">6. </w:t>
      </w:r>
      <w:r w:rsidRPr="003F62FA">
        <w:rPr>
          <w:rFonts w:ascii="Times New Roman" w:hAnsi="Times New Roman"/>
        </w:rPr>
        <w:t xml:space="preserve">Реквизиты протокола общественных обсуждений (публичных слушаний) – от </w:t>
      </w:r>
      <w:r w:rsidR="00774079">
        <w:rPr>
          <w:rFonts w:ascii="Times New Roman" w:hAnsi="Times New Roman"/>
        </w:rPr>
        <w:t xml:space="preserve">05.10.2023 </w:t>
      </w:r>
      <w:r w:rsidRPr="003F62FA">
        <w:rPr>
          <w:rFonts w:ascii="Times New Roman" w:hAnsi="Times New Roman"/>
        </w:rPr>
        <w:t xml:space="preserve">г. </w:t>
      </w:r>
    </w:p>
    <w:p w:rsidR="00285027" w:rsidRPr="003F62FA" w:rsidRDefault="00285027" w:rsidP="00285027">
      <w:pPr>
        <w:spacing w:line="276" w:lineRule="auto"/>
        <w:ind w:firstLine="567"/>
        <w:jc w:val="both"/>
        <w:rPr>
          <w:rFonts w:ascii="Times New Roman" w:hAnsi="Times New Roman"/>
          <w:i/>
        </w:rPr>
      </w:pPr>
      <w:r w:rsidRPr="003F62FA">
        <w:rPr>
          <w:rFonts w:ascii="Times New Roman" w:hAnsi="Times New Roman"/>
        </w:rPr>
        <w:t>7. Содержание внесенных предложений и замечаний участников общественных обсуждений (публичных слушаний)</w:t>
      </w:r>
      <w:r w:rsidRPr="003F62FA">
        <w:rPr>
          <w:rFonts w:ascii="Times New Roman" w:hAnsi="Times New Roman"/>
          <w:i/>
        </w:rPr>
        <w:t>.</w:t>
      </w:r>
    </w:p>
    <w:p w:rsidR="00285027" w:rsidRPr="003F62FA" w:rsidRDefault="00285027" w:rsidP="00285027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</w:rPr>
      </w:pPr>
    </w:p>
    <w:p w:rsidR="00285027" w:rsidRPr="003F62FA" w:rsidRDefault="00285027" w:rsidP="00285027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</w:rPr>
      </w:pPr>
      <w:r w:rsidRPr="003F62FA">
        <w:rPr>
          <w:rFonts w:ascii="Times New Roman" w:hAnsi="Times New Roman"/>
        </w:rPr>
        <w:t>8. Выводы организатора общественных обсуждений (публичных слушаний) по результатам общественных обсуждений (публичных слушаний):</w:t>
      </w:r>
    </w:p>
    <w:p w:rsidR="00285027" w:rsidRPr="003F62FA" w:rsidRDefault="00285027" w:rsidP="00285027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  <w:i/>
        </w:rPr>
      </w:pPr>
    </w:p>
    <w:p w:rsidR="00285027" w:rsidRPr="003F62FA" w:rsidRDefault="00285027" w:rsidP="00285027">
      <w:pPr>
        <w:pStyle w:val="af7"/>
        <w:spacing w:line="276" w:lineRule="auto"/>
        <w:ind w:firstLine="567"/>
      </w:pPr>
      <w:r w:rsidRPr="003F62FA">
        <w:t>Рекомендовать принять проект с учетом поступившего предложения.</w:t>
      </w:r>
    </w:p>
    <w:p w:rsidR="00285027" w:rsidRPr="00491C05" w:rsidRDefault="00285027" w:rsidP="00285027">
      <w:pPr>
        <w:spacing w:line="276" w:lineRule="auto"/>
        <w:ind w:firstLine="567"/>
        <w:rPr>
          <w:rFonts w:ascii="Times New Roman" w:hAnsi="Times New Roman"/>
        </w:rPr>
      </w:pPr>
    </w:p>
    <w:p w:rsidR="00675BC5" w:rsidRPr="00491C05" w:rsidRDefault="00675BC5" w:rsidP="009D0D70">
      <w:pPr>
        <w:spacing w:line="276" w:lineRule="auto"/>
        <w:ind w:firstLine="1134"/>
        <w:jc w:val="both"/>
        <w:rPr>
          <w:rFonts w:ascii="Times New Roman" w:hAnsi="Times New Roman"/>
        </w:rPr>
      </w:pPr>
    </w:p>
    <w:p w:rsidR="00675BC5" w:rsidRPr="00491C05" w:rsidRDefault="00675BC5" w:rsidP="00F16C60">
      <w:pPr>
        <w:jc w:val="both"/>
        <w:rPr>
          <w:rFonts w:ascii="Times New Roman" w:hAnsi="Times New Roman"/>
        </w:rPr>
      </w:pPr>
      <w:r w:rsidRPr="00491C05">
        <w:rPr>
          <w:rFonts w:ascii="Times New Roman" w:hAnsi="Times New Roman"/>
        </w:rPr>
        <w:t xml:space="preserve">Глава </w:t>
      </w:r>
      <w:r w:rsidR="000F3FBA" w:rsidRPr="00491C05">
        <w:rPr>
          <w:rFonts w:ascii="Times New Roman" w:hAnsi="Times New Roman"/>
        </w:rPr>
        <w:t>сельского</w:t>
      </w:r>
      <w:r w:rsidR="00F16C60" w:rsidRPr="00491C05">
        <w:rPr>
          <w:rFonts w:ascii="Times New Roman" w:hAnsi="Times New Roman"/>
        </w:rPr>
        <w:t xml:space="preserve"> поселения</w:t>
      </w:r>
      <w:r w:rsidR="00491C05">
        <w:rPr>
          <w:rFonts w:ascii="Times New Roman" w:hAnsi="Times New Roman"/>
        </w:rPr>
        <w:t xml:space="preserve"> </w:t>
      </w:r>
      <w:proofErr w:type="gramStart"/>
      <w:r w:rsidR="00E351B2" w:rsidRPr="00491C05">
        <w:rPr>
          <w:rFonts w:ascii="Times New Roman" w:hAnsi="Times New Roman"/>
        </w:rPr>
        <w:t>Спасское</w:t>
      </w:r>
      <w:proofErr w:type="gramEnd"/>
      <w:r w:rsidR="00491C05">
        <w:rPr>
          <w:rFonts w:ascii="Times New Roman" w:hAnsi="Times New Roman"/>
        </w:rPr>
        <w:t xml:space="preserve"> </w:t>
      </w:r>
      <w:r w:rsidR="00F16C60" w:rsidRPr="00491C05">
        <w:rPr>
          <w:rFonts w:ascii="Times New Roman" w:hAnsi="Times New Roman"/>
        </w:rPr>
        <w:t xml:space="preserve">           </w:t>
      </w:r>
      <w:r w:rsidR="000F3FBA" w:rsidRPr="00491C05">
        <w:rPr>
          <w:rFonts w:ascii="Times New Roman" w:hAnsi="Times New Roman"/>
        </w:rPr>
        <w:t xml:space="preserve">                    </w:t>
      </w:r>
      <w:r w:rsidR="00491C05">
        <w:rPr>
          <w:rFonts w:ascii="Times New Roman" w:hAnsi="Times New Roman"/>
        </w:rPr>
        <w:t xml:space="preserve">             </w:t>
      </w:r>
      <w:r w:rsidR="000F3FBA" w:rsidRPr="00491C05">
        <w:rPr>
          <w:rFonts w:ascii="Times New Roman" w:hAnsi="Times New Roman"/>
        </w:rPr>
        <w:t xml:space="preserve">             А.</w:t>
      </w:r>
      <w:r w:rsidR="00E351B2" w:rsidRPr="00491C05">
        <w:rPr>
          <w:rFonts w:ascii="Times New Roman" w:hAnsi="Times New Roman"/>
        </w:rPr>
        <w:t>В.</w:t>
      </w:r>
      <w:r w:rsidR="00C969EB" w:rsidRPr="00491C05">
        <w:rPr>
          <w:rFonts w:ascii="Times New Roman" w:hAnsi="Times New Roman"/>
        </w:rPr>
        <w:t xml:space="preserve"> </w:t>
      </w:r>
      <w:r w:rsidR="00E351B2" w:rsidRPr="00491C05">
        <w:rPr>
          <w:rFonts w:ascii="Times New Roman" w:hAnsi="Times New Roman"/>
        </w:rPr>
        <w:t>Кожин</w:t>
      </w:r>
    </w:p>
    <w:p w:rsidR="00914901" w:rsidRPr="00491C05" w:rsidRDefault="00914901" w:rsidP="003431B1">
      <w:pPr>
        <w:jc w:val="both"/>
        <w:rPr>
          <w:rFonts w:ascii="Times New Roman" w:hAnsi="Times New Roman"/>
        </w:rPr>
      </w:pPr>
    </w:p>
    <w:p w:rsidR="005A6C4F" w:rsidRPr="00491C05" w:rsidRDefault="005A6C4F" w:rsidP="003431B1">
      <w:pPr>
        <w:jc w:val="both"/>
        <w:rPr>
          <w:rFonts w:ascii="Times New Roman" w:hAnsi="Times New Roman"/>
        </w:rPr>
      </w:pPr>
    </w:p>
    <w:sectPr w:rsidR="005A6C4F" w:rsidRPr="00491C05" w:rsidSect="00285027">
      <w:headerReference w:type="even" r:id="rId8"/>
      <w:headerReference w:type="default" r:id="rId9"/>
      <w:pgSz w:w="11900" w:h="16840"/>
      <w:pgMar w:top="1134" w:right="985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161" w:rsidRDefault="00F67161" w:rsidP="00640111">
      <w:r>
        <w:separator/>
      </w:r>
    </w:p>
  </w:endnote>
  <w:endnote w:type="continuationSeparator" w:id="0">
    <w:p w:rsidR="00F67161" w:rsidRDefault="00F67161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161" w:rsidRDefault="00F67161" w:rsidP="00640111">
      <w:r>
        <w:separator/>
      </w:r>
    </w:p>
  </w:footnote>
  <w:footnote w:type="continuationSeparator" w:id="0">
    <w:p w:rsidR="00F67161" w:rsidRDefault="00F67161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Default="009D1C06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1BD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31BDC" w:rsidRDefault="00731BD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Pr="00632C8A" w:rsidRDefault="009D1C06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731BDC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491C05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:rsidR="00731BDC" w:rsidRDefault="00731BD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F6B6004"/>
    <w:multiLevelType w:val="hybridMultilevel"/>
    <w:tmpl w:val="76ECD08E"/>
    <w:lvl w:ilvl="0" w:tplc="6944B30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FF"/>
    <w:rsid w:val="000003E0"/>
    <w:rsid w:val="00003320"/>
    <w:rsid w:val="00004AC6"/>
    <w:rsid w:val="00011288"/>
    <w:rsid w:val="00016709"/>
    <w:rsid w:val="000316E4"/>
    <w:rsid w:val="0004440B"/>
    <w:rsid w:val="000502AB"/>
    <w:rsid w:val="00072F27"/>
    <w:rsid w:val="000811EC"/>
    <w:rsid w:val="00081400"/>
    <w:rsid w:val="000823DB"/>
    <w:rsid w:val="00086BCC"/>
    <w:rsid w:val="000A0E1F"/>
    <w:rsid w:val="000A3111"/>
    <w:rsid w:val="000A3432"/>
    <w:rsid w:val="000C099B"/>
    <w:rsid w:val="000C214D"/>
    <w:rsid w:val="000C7940"/>
    <w:rsid w:val="000D6936"/>
    <w:rsid w:val="000D7FAC"/>
    <w:rsid w:val="000F16A0"/>
    <w:rsid w:val="000F3FBA"/>
    <w:rsid w:val="000F6B63"/>
    <w:rsid w:val="000F6CED"/>
    <w:rsid w:val="00100FCC"/>
    <w:rsid w:val="00103A65"/>
    <w:rsid w:val="00111FB4"/>
    <w:rsid w:val="00146E1E"/>
    <w:rsid w:val="00153E67"/>
    <w:rsid w:val="0016333C"/>
    <w:rsid w:val="001744DA"/>
    <w:rsid w:val="00181592"/>
    <w:rsid w:val="001912C6"/>
    <w:rsid w:val="0019769D"/>
    <w:rsid w:val="001B1486"/>
    <w:rsid w:val="001B1D8E"/>
    <w:rsid w:val="001B7FF7"/>
    <w:rsid w:val="001C31D9"/>
    <w:rsid w:val="001C71CD"/>
    <w:rsid w:val="001D53C8"/>
    <w:rsid w:val="001E6CCE"/>
    <w:rsid w:val="00206FD8"/>
    <w:rsid w:val="00220423"/>
    <w:rsid w:val="00245B31"/>
    <w:rsid w:val="00246B74"/>
    <w:rsid w:val="00265305"/>
    <w:rsid w:val="00285027"/>
    <w:rsid w:val="00293D94"/>
    <w:rsid w:val="00294770"/>
    <w:rsid w:val="00296B11"/>
    <w:rsid w:val="002A3561"/>
    <w:rsid w:val="002A5026"/>
    <w:rsid w:val="002C1D8B"/>
    <w:rsid w:val="002C7CDB"/>
    <w:rsid w:val="002D02C6"/>
    <w:rsid w:val="002D1463"/>
    <w:rsid w:val="002F1B49"/>
    <w:rsid w:val="003268C1"/>
    <w:rsid w:val="00342BF5"/>
    <w:rsid w:val="003431B1"/>
    <w:rsid w:val="003805AF"/>
    <w:rsid w:val="003A20D1"/>
    <w:rsid w:val="003A6951"/>
    <w:rsid w:val="003A6A56"/>
    <w:rsid w:val="003B2B6A"/>
    <w:rsid w:val="003B31A4"/>
    <w:rsid w:val="003C1EBC"/>
    <w:rsid w:val="003D6D97"/>
    <w:rsid w:val="003E45CB"/>
    <w:rsid w:val="003F11DB"/>
    <w:rsid w:val="003F62FA"/>
    <w:rsid w:val="00414C90"/>
    <w:rsid w:val="00423346"/>
    <w:rsid w:val="00433FE9"/>
    <w:rsid w:val="004356EB"/>
    <w:rsid w:val="00440522"/>
    <w:rsid w:val="0044455F"/>
    <w:rsid w:val="00453E1C"/>
    <w:rsid w:val="00457744"/>
    <w:rsid w:val="004647BF"/>
    <w:rsid w:val="0047176F"/>
    <w:rsid w:val="00491C05"/>
    <w:rsid w:val="00495739"/>
    <w:rsid w:val="004967BC"/>
    <w:rsid w:val="004C3FD6"/>
    <w:rsid w:val="004C466F"/>
    <w:rsid w:val="005036E7"/>
    <w:rsid w:val="005050C0"/>
    <w:rsid w:val="0051127E"/>
    <w:rsid w:val="00517142"/>
    <w:rsid w:val="00517728"/>
    <w:rsid w:val="00527655"/>
    <w:rsid w:val="00537C81"/>
    <w:rsid w:val="005660C7"/>
    <w:rsid w:val="0056759C"/>
    <w:rsid w:val="00570F72"/>
    <w:rsid w:val="005771BF"/>
    <w:rsid w:val="00584493"/>
    <w:rsid w:val="005A24F1"/>
    <w:rsid w:val="005A6C4F"/>
    <w:rsid w:val="005A76D6"/>
    <w:rsid w:val="005B5ED2"/>
    <w:rsid w:val="005C6733"/>
    <w:rsid w:val="005D6615"/>
    <w:rsid w:val="005E0353"/>
    <w:rsid w:val="005F102F"/>
    <w:rsid w:val="005F57F5"/>
    <w:rsid w:val="00600964"/>
    <w:rsid w:val="00613DAC"/>
    <w:rsid w:val="00631A26"/>
    <w:rsid w:val="00632C8A"/>
    <w:rsid w:val="00640111"/>
    <w:rsid w:val="00646E04"/>
    <w:rsid w:val="006616E4"/>
    <w:rsid w:val="00664AFD"/>
    <w:rsid w:val="00664CFB"/>
    <w:rsid w:val="00675BC5"/>
    <w:rsid w:val="00696ABD"/>
    <w:rsid w:val="006A33F0"/>
    <w:rsid w:val="006B30B7"/>
    <w:rsid w:val="006B7DD8"/>
    <w:rsid w:val="006B7F94"/>
    <w:rsid w:val="006C511C"/>
    <w:rsid w:val="006D3E1A"/>
    <w:rsid w:val="006D7AF2"/>
    <w:rsid w:val="006E3971"/>
    <w:rsid w:val="006F7835"/>
    <w:rsid w:val="006F7D3B"/>
    <w:rsid w:val="00714CE2"/>
    <w:rsid w:val="0072109C"/>
    <w:rsid w:val="00723FB3"/>
    <w:rsid w:val="00731BDC"/>
    <w:rsid w:val="007628D3"/>
    <w:rsid w:val="00770ED8"/>
    <w:rsid w:val="00773F03"/>
    <w:rsid w:val="00774079"/>
    <w:rsid w:val="007834C3"/>
    <w:rsid w:val="0079361B"/>
    <w:rsid w:val="00797BBB"/>
    <w:rsid w:val="007A08B5"/>
    <w:rsid w:val="007B7933"/>
    <w:rsid w:val="007D0649"/>
    <w:rsid w:val="007D3C36"/>
    <w:rsid w:val="00802B96"/>
    <w:rsid w:val="00822AFD"/>
    <w:rsid w:val="008262B1"/>
    <w:rsid w:val="00833ED8"/>
    <w:rsid w:val="008549AD"/>
    <w:rsid w:val="00860995"/>
    <w:rsid w:val="00870EB1"/>
    <w:rsid w:val="00877C60"/>
    <w:rsid w:val="008847BA"/>
    <w:rsid w:val="00894014"/>
    <w:rsid w:val="00895B58"/>
    <w:rsid w:val="00896893"/>
    <w:rsid w:val="008F2EEB"/>
    <w:rsid w:val="00900619"/>
    <w:rsid w:val="00900D14"/>
    <w:rsid w:val="00914901"/>
    <w:rsid w:val="0092237F"/>
    <w:rsid w:val="0095050E"/>
    <w:rsid w:val="00950F73"/>
    <w:rsid w:val="0095455A"/>
    <w:rsid w:val="0095531B"/>
    <w:rsid w:val="00962682"/>
    <w:rsid w:val="00970FB8"/>
    <w:rsid w:val="0097717E"/>
    <w:rsid w:val="0099197B"/>
    <w:rsid w:val="00992F5E"/>
    <w:rsid w:val="00995071"/>
    <w:rsid w:val="009B5239"/>
    <w:rsid w:val="009C6DCA"/>
    <w:rsid w:val="009D0D70"/>
    <w:rsid w:val="009D1C06"/>
    <w:rsid w:val="009E0B7C"/>
    <w:rsid w:val="009E2515"/>
    <w:rsid w:val="009F781C"/>
    <w:rsid w:val="00A10DBB"/>
    <w:rsid w:val="00A1116F"/>
    <w:rsid w:val="00A12DB1"/>
    <w:rsid w:val="00A17725"/>
    <w:rsid w:val="00A35665"/>
    <w:rsid w:val="00A44948"/>
    <w:rsid w:val="00A45D80"/>
    <w:rsid w:val="00A5331F"/>
    <w:rsid w:val="00A635AA"/>
    <w:rsid w:val="00A7258D"/>
    <w:rsid w:val="00A86441"/>
    <w:rsid w:val="00A93306"/>
    <w:rsid w:val="00A937B7"/>
    <w:rsid w:val="00AA1AAB"/>
    <w:rsid w:val="00AA7CC5"/>
    <w:rsid w:val="00AB018C"/>
    <w:rsid w:val="00AB75F8"/>
    <w:rsid w:val="00AD1E62"/>
    <w:rsid w:val="00AD254A"/>
    <w:rsid w:val="00AD732A"/>
    <w:rsid w:val="00B02C7A"/>
    <w:rsid w:val="00B0479E"/>
    <w:rsid w:val="00B1355A"/>
    <w:rsid w:val="00B15278"/>
    <w:rsid w:val="00B213FA"/>
    <w:rsid w:val="00B22232"/>
    <w:rsid w:val="00B238DE"/>
    <w:rsid w:val="00B23D14"/>
    <w:rsid w:val="00B25114"/>
    <w:rsid w:val="00B33E79"/>
    <w:rsid w:val="00B42D48"/>
    <w:rsid w:val="00B507FC"/>
    <w:rsid w:val="00B57C24"/>
    <w:rsid w:val="00B57DC0"/>
    <w:rsid w:val="00B746CF"/>
    <w:rsid w:val="00B74F9B"/>
    <w:rsid w:val="00B77893"/>
    <w:rsid w:val="00B85B85"/>
    <w:rsid w:val="00B878D8"/>
    <w:rsid w:val="00B90C75"/>
    <w:rsid w:val="00BA4029"/>
    <w:rsid w:val="00BB0906"/>
    <w:rsid w:val="00BC74C2"/>
    <w:rsid w:val="00BC7593"/>
    <w:rsid w:val="00BD0F8C"/>
    <w:rsid w:val="00BD5342"/>
    <w:rsid w:val="00BD655B"/>
    <w:rsid w:val="00BE0929"/>
    <w:rsid w:val="00BE3A0F"/>
    <w:rsid w:val="00BE5E72"/>
    <w:rsid w:val="00BE67C4"/>
    <w:rsid w:val="00BF77D2"/>
    <w:rsid w:val="00C02A6A"/>
    <w:rsid w:val="00C03AE8"/>
    <w:rsid w:val="00C12DC4"/>
    <w:rsid w:val="00C267E1"/>
    <w:rsid w:val="00C32FB9"/>
    <w:rsid w:val="00C34421"/>
    <w:rsid w:val="00C525F8"/>
    <w:rsid w:val="00C72919"/>
    <w:rsid w:val="00C86608"/>
    <w:rsid w:val="00C90E5C"/>
    <w:rsid w:val="00C91823"/>
    <w:rsid w:val="00C969EB"/>
    <w:rsid w:val="00CA37F6"/>
    <w:rsid w:val="00CA59DE"/>
    <w:rsid w:val="00CD1AE8"/>
    <w:rsid w:val="00CE5DF3"/>
    <w:rsid w:val="00CF13AE"/>
    <w:rsid w:val="00D021FE"/>
    <w:rsid w:val="00D02417"/>
    <w:rsid w:val="00D02906"/>
    <w:rsid w:val="00D1174D"/>
    <w:rsid w:val="00D30EB2"/>
    <w:rsid w:val="00D4383E"/>
    <w:rsid w:val="00D45732"/>
    <w:rsid w:val="00D66114"/>
    <w:rsid w:val="00D7224E"/>
    <w:rsid w:val="00DB0164"/>
    <w:rsid w:val="00DB082A"/>
    <w:rsid w:val="00DB12DC"/>
    <w:rsid w:val="00DD4F73"/>
    <w:rsid w:val="00DE3361"/>
    <w:rsid w:val="00DE5309"/>
    <w:rsid w:val="00DE6598"/>
    <w:rsid w:val="00DF3F67"/>
    <w:rsid w:val="00DF54D4"/>
    <w:rsid w:val="00E00ABF"/>
    <w:rsid w:val="00E034FF"/>
    <w:rsid w:val="00E07D22"/>
    <w:rsid w:val="00E344F0"/>
    <w:rsid w:val="00E34BEB"/>
    <w:rsid w:val="00E351B2"/>
    <w:rsid w:val="00E40DB2"/>
    <w:rsid w:val="00E43186"/>
    <w:rsid w:val="00E47BB9"/>
    <w:rsid w:val="00E54607"/>
    <w:rsid w:val="00E807A6"/>
    <w:rsid w:val="00E83120"/>
    <w:rsid w:val="00E83568"/>
    <w:rsid w:val="00E90339"/>
    <w:rsid w:val="00E95A0B"/>
    <w:rsid w:val="00E97B26"/>
    <w:rsid w:val="00EA47F7"/>
    <w:rsid w:val="00EB116E"/>
    <w:rsid w:val="00EB6790"/>
    <w:rsid w:val="00EC6D87"/>
    <w:rsid w:val="00EE666F"/>
    <w:rsid w:val="00F16C60"/>
    <w:rsid w:val="00F17356"/>
    <w:rsid w:val="00F41B59"/>
    <w:rsid w:val="00F57DDC"/>
    <w:rsid w:val="00F67161"/>
    <w:rsid w:val="00F7435A"/>
    <w:rsid w:val="00FA481F"/>
    <w:rsid w:val="00FB72A9"/>
    <w:rsid w:val="00FE618B"/>
    <w:rsid w:val="00FE7AC6"/>
    <w:rsid w:val="00FF3F49"/>
    <w:rsid w:val="00FF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customStyle="1" w:styleId="af6">
    <w:name w:val="Стиль порядка"/>
    <w:basedOn w:val="a"/>
    <w:rsid w:val="00285027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f7">
    <w:name w:val="No Spacing"/>
    <w:uiPriority w:val="1"/>
    <w:qFormat/>
    <w:rsid w:val="0028502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customStyle="1" w:styleId="af6">
    <w:name w:val="Стиль порядка"/>
    <w:basedOn w:val="a"/>
    <w:rsid w:val="00285027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f7">
    <w:name w:val="No Spacing"/>
    <w:uiPriority w:val="1"/>
    <w:qFormat/>
    <w:rsid w:val="0028502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3</cp:lastModifiedBy>
  <cp:revision>6</cp:revision>
  <cp:lastPrinted>2023-11-15T07:07:00Z</cp:lastPrinted>
  <dcterms:created xsi:type="dcterms:W3CDTF">2025-02-20T08:48:00Z</dcterms:created>
  <dcterms:modified xsi:type="dcterms:W3CDTF">2025-02-20T09:57:00Z</dcterms:modified>
</cp:coreProperties>
</file>