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     СОБРАНИЕ ПРЕДСТАВИТЕЛЕЙ            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</w:rPr>
        <w:t>СЕЛЬСКОГО</w:t>
      </w: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ПОСЕЛЕНИЯ </w:t>
      </w:r>
      <w:proofErr w:type="gramStart"/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СПАССКОЕ</w:t>
      </w:r>
      <w:proofErr w:type="gramEnd"/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МУНИЦИПАЛЬНОГО РАЙОНА </w:t>
      </w:r>
      <w:proofErr w:type="gramStart"/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ПРИВОЛЖ</w:t>
      </w:r>
      <w:r w:rsidRPr="00833EB0"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</w:rPr>
        <w:t>СКИЙ</w:t>
      </w:r>
      <w:proofErr w:type="gramEnd"/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САМАРСКОЙ ОБЛАСТИ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caps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ЧЕТВЕРТОГО </w:t>
      </w:r>
      <w:r w:rsidRPr="00833EB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СОЗЫВА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:rsidR="00833EB0" w:rsidRPr="00833EB0" w:rsidRDefault="00833EB0" w:rsidP="00833EB0">
      <w:pPr>
        <w:widowControl w:val="0"/>
        <w:suppressAutoHyphens/>
        <w:spacing w:after="0" w:line="360" w:lineRule="auto"/>
        <w:jc w:val="center"/>
        <w:outlineLvl w:val="0"/>
        <w:rPr>
          <w:rFonts w:ascii="Times New Roman" w:eastAsia="Arial Unicode MS" w:hAnsi="Times New Roman" w:cs="Times New Roman"/>
          <w:b/>
          <w:kern w:val="1"/>
          <w:sz w:val="32"/>
          <w:szCs w:val="32"/>
        </w:rPr>
      </w:pPr>
      <w:r w:rsidRPr="00833EB0">
        <w:rPr>
          <w:rFonts w:ascii="Times New Roman" w:eastAsia="Arial Unicode MS" w:hAnsi="Times New Roman" w:cs="Times New Roman"/>
          <w:b/>
          <w:kern w:val="1"/>
          <w:sz w:val="32"/>
          <w:szCs w:val="32"/>
        </w:rPr>
        <w:t xml:space="preserve">РЕШЕНИЕ № </w:t>
      </w:r>
      <w:r w:rsidR="00CF457C">
        <w:rPr>
          <w:rFonts w:ascii="Times New Roman" w:eastAsia="Arial Unicode MS" w:hAnsi="Times New Roman" w:cs="Times New Roman"/>
          <w:b/>
          <w:kern w:val="1"/>
          <w:sz w:val="32"/>
          <w:szCs w:val="32"/>
        </w:rPr>
        <w:t xml:space="preserve"> </w:t>
      </w:r>
      <w:r w:rsidR="00AD5BF4">
        <w:rPr>
          <w:rFonts w:ascii="Times New Roman" w:eastAsia="Arial Unicode MS" w:hAnsi="Times New Roman" w:cs="Times New Roman"/>
          <w:b/>
          <w:kern w:val="1"/>
          <w:sz w:val="32"/>
          <w:szCs w:val="32"/>
        </w:rPr>
        <w:t>160/111</w:t>
      </w:r>
    </w:p>
    <w:p w:rsidR="00833EB0" w:rsidRPr="00833EB0" w:rsidRDefault="00833EB0" w:rsidP="00833EB0">
      <w:pPr>
        <w:widowControl w:val="0"/>
        <w:suppressAutoHyphens/>
        <w:spacing w:after="0" w:line="360" w:lineRule="auto"/>
        <w:jc w:val="center"/>
        <w:outlineLvl w:val="0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833EB0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«</w:t>
      </w:r>
      <w:r w:rsidR="00AD5BF4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24</w:t>
      </w:r>
      <w:r w:rsidR="00AC6701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» </w:t>
      </w:r>
      <w:r w:rsidR="00AD5BF4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апреля </w:t>
      </w:r>
      <w:r w:rsidR="007F1E7A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2024</w:t>
      </w:r>
      <w:r w:rsidRPr="00833EB0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года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CF457C" w:rsidRPr="00CF457C" w:rsidRDefault="00833EB0" w:rsidP="00CF45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CF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внесении изменений в </w:t>
      </w:r>
      <w:r w:rsidRPr="00CF457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 xml:space="preserve">градостроительное зонирование земельного участка </w:t>
      </w:r>
      <w:proofErr w:type="gramStart"/>
      <w:r w:rsidRPr="00CF457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с</w:t>
      </w:r>
      <w:proofErr w:type="gramEnd"/>
    </w:p>
    <w:p w:rsidR="00CF457C" w:rsidRPr="00CF457C" w:rsidRDefault="00CF457C" w:rsidP="00CF457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F457C">
        <w:rPr>
          <w:rFonts w:ascii="Times New Roman" w:eastAsia="Times New Roman" w:hAnsi="Times New Roman"/>
          <w:b/>
          <w:spacing w:val="1"/>
          <w:sz w:val="24"/>
          <w:szCs w:val="24"/>
        </w:rPr>
        <w:t>кадастровым номером 63:30:0</w:t>
      </w:r>
      <w:r w:rsidR="00AD5BF4">
        <w:rPr>
          <w:rFonts w:ascii="Times New Roman" w:eastAsia="Times New Roman" w:hAnsi="Times New Roman"/>
          <w:b/>
          <w:spacing w:val="1"/>
          <w:sz w:val="24"/>
          <w:szCs w:val="24"/>
        </w:rPr>
        <w:t>502004</w:t>
      </w:r>
      <w:r w:rsidRPr="00CF457C">
        <w:rPr>
          <w:rFonts w:ascii="Times New Roman" w:eastAsia="Times New Roman" w:hAnsi="Times New Roman"/>
          <w:b/>
          <w:spacing w:val="1"/>
          <w:sz w:val="24"/>
          <w:szCs w:val="24"/>
        </w:rPr>
        <w:t>:</w:t>
      </w:r>
      <w:r w:rsidR="00AD5BF4">
        <w:rPr>
          <w:rFonts w:ascii="Times New Roman" w:eastAsia="Times New Roman" w:hAnsi="Times New Roman"/>
          <w:b/>
          <w:spacing w:val="1"/>
          <w:sz w:val="24"/>
          <w:szCs w:val="24"/>
        </w:rPr>
        <w:t>378</w:t>
      </w:r>
      <w:r w:rsidRPr="00CF457C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Pr="00CF457C">
        <w:rPr>
          <w:rFonts w:ascii="Times New Roman" w:eastAsia="Times New Roman" w:hAnsi="Times New Roman"/>
          <w:b/>
          <w:sz w:val="24"/>
          <w:szCs w:val="24"/>
        </w:rPr>
        <w:t>с Зоны Сх</w:t>
      </w:r>
      <w:proofErr w:type="gramStart"/>
      <w:r w:rsidRPr="00CF457C">
        <w:rPr>
          <w:rFonts w:ascii="Times New Roman" w:eastAsia="Times New Roman" w:hAnsi="Times New Roman"/>
          <w:b/>
          <w:sz w:val="24"/>
          <w:szCs w:val="24"/>
        </w:rPr>
        <w:t>1</w:t>
      </w:r>
      <w:proofErr w:type="gramEnd"/>
      <w:r w:rsidRPr="00CF457C">
        <w:rPr>
          <w:rFonts w:ascii="Times New Roman" w:eastAsia="Times New Roman" w:hAnsi="Times New Roman"/>
          <w:b/>
          <w:sz w:val="24"/>
          <w:szCs w:val="24"/>
        </w:rPr>
        <w:t xml:space="preserve"> - «Зона сельскохозяйственного использования» на зону Сх2 - «Зона объектов сельскохозяйственного назначения».</w:t>
      </w:r>
    </w:p>
    <w:p w:rsidR="00CF457C" w:rsidRDefault="00CF457C" w:rsidP="00833EB0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</w:p>
    <w:p w:rsidR="00833EB0" w:rsidRPr="00833EB0" w:rsidRDefault="00833EB0" w:rsidP="0008068A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proofErr w:type="gramStart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>В соответствии со статьей 33 Градостроительного кодекса Российской Федерации, пунктом 20 части 1, частью 3 статьи 14 Федерального закона от 6 октября 2003 года № 131-ФЗ «Об общих принципах организации местного самоуправления в Российской Федерации», Уставом сельского поселения Спасское муниципального района Приволжский Самарской области, Порядком организации и проведения общественных обсуждений или публичных по вопросам градостроительной деятельности на территории сельского поселения Спасское</w:t>
      </w:r>
      <w:proofErr w:type="gramEnd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муниципального района </w:t>
      </w:r>
      <w:proofErr w:type="gramStart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>Приволжский</w:t>
      </w:r>
      <w:proofErr w:type="gramEnd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Самарской области,</w:t>
      </w:r>
    </w:p>
    <w:p w:rsidR="00833EB0" w:rsidRPr="0008068A" w:rsidRDefault="00833EB0" w:rsidP="0008068A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08068A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РЕШИЛО:</w:t>
      </w:r>
    </w:p>
    <w:p w:rsidR="0008068A" w:rsidRPr="0008068A" w:rsidRDefault="00833EB0" w:rsidP="0008068A">
      <w:pPr>
        <w:pStyle w:val="a6"/>
        <w:numPr>
          <w:ilvl w:val="0"/>
          <w:numId w:val="1"/>
        </w:numPr>
        <w:spacing w:after="0" w:line="360" w:lineRule="auto"/>
        <w:ind w:left="57" w:firstLine="578"/>
        <w:jc w:val="both"/>
        <w:rPr>
          <w:rFonts w:ascii="Times New Roman" w:eastAsia="Times New Roman" w:hAnsi="Times New Roman"/>
          <w:sz w:val="24"/>
          <w:szCs w:val="24"/>
        </w:rPr>
      </w:pPr>
      <w:r w:rsidRPr="0008068A">
        <w:rPr>
          <w:rFonts w:ascii="Times New Roman" w:eastAsia="Arial Unicode MS" w:hAnsi="Times New Roman" w:cs="Times New Roman"/>
          <w:kern w:val="1"/>
          <w:sz w:val="24"/>
          <w:szCs w:val="24"/>
          <w:u w:color="FFFFFF"/>
        </w:rPr>
        <w:t xml:space="preserve">Внести следующие изменения в </w:t>
      </w:r>
      <w:r w:rsidRPr="0008068A">
        <w:rPr>
          <w:rFonts w:ascii="Times New Roman" w:eastAsia="Arial Unicode MS" w:hAnsi="Times New Roman" w:cs="Times New Roman"/>
          <w:spacing w:val="1"/>
          <w:kern w:val="1"/>
          <w:sz w:val="24"/>
          <w:szCs w:val="24"/>
        </w:rPr>
        <w:t xml:space="preserve">градостроительное зонирование земельного участка с кадастровым номером </w:t>
      </w:r>
      <w:r w:rsidR="0008068A" w:rsidRPr="0008068A">
        <w:rPr>
          <w:rFonts w:ascii="Times New Roman" w:eastAsia="Times New Roman" w:hAnsi="Times New Roman"/>
          <w:spacing w:val="1"/>
          <w:sz w:val="24"/>
          <w:szCs w:val="24"/>
        </w:rPr>
        <w:t xml:space="preserve">кадастровым номером </w:t>
      </w:r>
      <w:r w:rsidR="00AD5BF4" w:rsidRPr="00AD5BF4">
        <w:rPr>
          <w:rFonts w:ascii="Times New Roman" w:eastAsia="Times New Roman" w:hAnsi="Times New Roman"/>
          <w:spacing w:val="1"/>
          <w:sz w:val="24"/>
          <w:szCs w:val="24"/>
        </w:rPr>
        <w:t>63:30:0502004:378</w:t>
      </w:r>
      <w:r w:rsidR="00AD5BF4" w:rsidRPr="00CF457C">
        <w:rPr>
          <w:rFonts w:ascii="Times New Roman" w:eastAsia="Times New Roman" w:hAnsi="Times New Roman"/>
          <w:b/>
          <w:spacing w:val="1"/>
          <w:sz w:val="24"/>
          <w:szCs w:val="24"/>
        </w:rPr>
        <w:t xml:space="preserve"> </w:t>
      </w:r>
      <w:r w:rsidR="0008068A" w:rsidRPr="0008068A">
        <w:rPr>
          <w:rFonts w:ascii="Times New Roman" w:eastAsia="Times New Roman" w:hAnsi="Times New Roman"/>
          <w:sz w:val="24"/>
          <w:szCs w:val="24"/>
        </w:rPr>
        <w:t>с Зоны Сх</w:t>
      </w:r>
      <w:proofErr w:type="gramStart"/>
      <w:r w:rsidR="0008068A" w:rsidRPr="0008068A">
        <w:rPr>
          <w:rFonts w:ascii="Times New Roman" w:eastAsia="Times New Roman" w:hAnsi="Times New Roman"/>
          <w:sz w:val="24"/>
          <w:szCs w:val="24"/>
        </w:rPr>
        <w:t>1</w:t>
      </w:r>
      <w:proofErr w:type="gramEnd"/>
      <w:r w:rsidR="0008068A" w:rsidRPr="0008068A">
        <w:rPr>
          <w:rFonts w:ascii="Times New Roman" w:eastAsia="Times New Roman" w:hAnsi="Times New Roman"/>
          <w:sz w:val="24"/>
          <w:szCs w:val="24"/>
        </w:rPr>
        <w:t xml:space="preserve"> - «Зона сельскохозяйственного использования» на зону Сх2 - «Зона объектов сельскохозяйственного назначения».</w:t>
      </w:r>
    </w:p>
    <w:p w:rsidR="00833EB0" w:rsidRPr="0008068A" w:rsidRDefault="00833EB0" w:rsidP="0008068A">
      <w:pPr>
        <w:widowControl w:val="0"/>
        <w:suppressAutoHyphens/>
        <w:spacing w:after="0" w:line="360" w:lineRule="auto"/>
        <w:ind w:left="57" w:firstLine="57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8068A">
        <w:rPr>
          <w:rFonts w:ascii="Times New Roman" w:eastAsia="Arial Unicode MS" w:hAnsi="Times New Roman" w:cs="Times New Roman"/>
          <w:kern w:val="1"/>
          <w:sz w:val="24"/>
          <w:szCs w:val="24"/>
        </w:rPr>
        <w:t>2. Опубликовать настоящее решение в информационном бюллетене «Вестник сельского поселения Спасское».</w:t>
      </w:r>
    </w:p>
    <w:p w:rsidR="00833EB0" w:rsidRPr="0008068A" w:rsidRDefault="00833EB0" w:rsidP="0008068A">
      <w:pPr>
        <w:widowControl w:val="0"/>
        <w:suppressAutoHyphens/>
        <w:spacing w:after="0" w:line="360" w:lineRule="auto"/>
        <w:ind w:left="57"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8068A">
        <w:rPr>
          <w:rFonts w:ascii="Times New Roman" w:eastAsia="Arial Unicode MS" w:hAnsi="Times New Roman" w:cs="Times New Roman"/>
          <w:kern w:val="1"/>
          <w:sz w:val="24"/>
          <w:szCs w:val="24"/>
        </w:rPr>
        <w:t>3. Настоящее решение вступает в силу со дня его официального опубликования.</w:t>
      </w:r>
    </w:p>
    <w:p w:rsidR="00833EB0" w:rsidRPr="0008068A" w:rsidRDefault="00833EB0" w:rsidP="0008068A">
      <w:pPr>
        <w:widowControl w:val="0"/>
        <w:suppressAutoHyphens/>
        <w:spacing w:after="0" w:line="360" w:lineRule="auto"/>
        <w:ind w:left="5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AC6701" w:rsidRPr="00833EB0" w:rsidRDefault="00AC6701" w:rsidP="0008068A">
      <w:pPr>
        <w:widowControl w:val="0"/>
        <w:suppressAutoHyphens/>
        <w:spacing w:after="0" w:line="360" w:lineRule="auto"/>
        <w:ind w:left="5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833EB0" w:rsidRPr="00833EB0" w:rsidRDefault="00833EB0" w:rsidP="0008068A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</w:rPr>
        <w:t>Глава</w:t>
      </w: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</w:rPr>
        <w:t>сельского</w:t>
      </w: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поселения </w:t>
      </w: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 xml:space="preserve">Спасское </w:t>
      </w:r>
    </w:p>
    <w:p w:rsidR="00833EB0" w:rsidRPr="00833EB0" w:rsidRDefault="00833EB0" w:rsidP="0008068A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муниципального района </w:t>
      </w:r>
      <w:proofErr w:type="gramStart"/>
      <w:r w:rsidRPr="00833EB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Приволжский</w:t>
      </w:r>
      <w:proofErr w:type="gramEnd"/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Самарской области                                                                                           А.В. Кожин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Председатель Собрания представителей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</w:rPr>
        <w:t>сельского</w:t>
      </w: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поселения </w:t>
      </w:r>
      <w:r w:rsidRPr="00833EB0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ar-SA"/>
        </w:rPr>
        <w:t xml:space="preserve">Спасское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муниципального района </w:t>
      </w:r>
      <w:proofErr w:type="gramStart"/>
      <w:r w:rsidRPr="00833EB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Приволжский</w:t>
      </w:r>
      <w:proofErr w:type="gramEnd"/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</w:t>
      </w:r>
    </w:p>
    <w:p w:rsidR="00833EB0" w:rsidRPr="00833EB0" w:rsidRDefault="00833EB0" w:rsidP="00833EB0">
      <w:pPr>
        <w:widowControl w:val="0"/>
        <w:suppressAutoHyphens/>
        <w:spacing w:after="0" w:line="240" w:lineRule="auto"/>
        <w:jc w:val="both"/>
        <w:rPr>
          <w:rFonts w:ascii="Times New Roman" w:eastAsia="MS MinNew Roman" w:hAnsi="Times New Roman" w:cs="Times New Roman"/>
          <w:bCs/>
          <w:kern w:val="1"/>
          <w:sz w:val="24"/>
          <w:szCs w:val="24"/>
        </w:rPr>
      </w:pPr>
      <w:r w:rsidRPr="00833EB0">
        <w:rPr>
          <w:rFonts w:ascii="Times New Roman" w:eastAsia="Arial Unicode MS" w:hAnsi="Times New Roman" w:cs="Times New Roman"/>
          <w:kern w:val="1"/>
          <w:sz w:val="24"/>
          <w:szCs w:val="24"/>
        </w:rPr>
        <w:t>Самарской области                                                                                          Ф.З. Закиров</w:t>
      </w:r>
    </w:p>
    <w:p w:rsidR="00833EB0" w:rsidRDefault="00833EB0" w:rsidP="00833EB0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</w:pPr>
      <w:r w:rsidRPr="00833EB0"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  <w:t xml:space="preserve">             </w:t>
      </w:r>
    </w:p>
    <w:p w:rsidR="00D8275F" w:rsidRDefault="00D8275F" w:rsidP="00833EB0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</w:pPr>
    </w:p>
    <w:p w:rsidR="00D8275F" w:rsidRDefault="00D8275F" w:rsidP="00833EB0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</w:pPr>
    </w:p>
    <w:p w:rsidR="00D8275F" w:rsidRDefault="00D8275F" w:rsidP="00833EB0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MS MinNew Roman" w:hAnsi="Times New Roman" w:cs="Times New Roman"/>
          <w:bCs/>
          <w:sz w:val="24"/>
          <w:szCs w:val="24"/>
          <w:lang w:eastAsia="ru-RU"/>
        </w:rPr>
      </w:pPr>
    </w:p>
    <w:p w:rsidR="00276C8E" w:rsidRDefault="00276C8E" w:rsidP="00D8275F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>Изменения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В Карту градостроительного зонирования сельского поселения </w:t>
      </w:r>
      <w:proofErr w:type="gramStart"/>
      <w:r w:rsidRPr="00CE64CD">
        <w:rPr>
          <w:rFonts w:ascii="Times New Roman" w:hAnsi="Times New Roman" w:cs="Times New Roman"/>
          <w:sz w:val="24"/>
          <w:szCs w:val="24"/>
        </w:rPr>
        <w:t>Спасское</w:t>
      </w:r>
      <w:proofErr w:type="gramEnd"/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CE64CD">
        <w:rPr>
          <w:rFonts w:ascii="Times New Roman" w:hAnsi="Times New Roman" w:cs="Times New Roman"/>
          <w:sz w:val="24"/>
          <w:szCs w:val="24"/>
        </w:rPr>
        <w:t>Приволжский</w:t>
      </w:r>
      <w:proofErr w:type="gramEnd"/>
      <w:r w:rsidRPr="00CE64CD">
        <w:rPr>
          <w:rFonts w:ascii="Times New Roman" w:hAnsi="Times New Roman" w:cs="Times New Roman"/>
          <w:sz w:val="24"/>
          <w:szCs w:val="24"/>
        </w:rPr>
        <w:t xml:space="preserve"> Самарской области (М 1:5000) и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Карту градостроительного зонирования сельского поселения </w:t>
      </w:r>
      <w:proofErr w:type="gramStart"/>
      <w:r w:rsidRPr="00CE64CD">
        <w:rPr>
          <w:rFonts w:ascii="Times New Roman" w:hAnsi="Times New Roman" w:cs="Times New Roman"/>
          <w:sz w:val="24"/>
          <w:szCs w:val="24"/>
        </w:rPr>
        <w:t>Спасское</w:t>
      </w:r>
      <w:proofErr w:type="gramEnd"/>
    </w:p>
    <w:p w:rsidR="00276C8E" w:rsidRPr="00CE64CD" w:rsidRDefault="00276C8E" w:rsidP="00276C8E">
      <w:pPr>
        <w:tabs>
          <w:tab w:val="left" w:pos="35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CE64CD">
        <w:rPr>
          <w:rFonts w:ascii="Times New Roman" w:hAnsi="Times New Roman" w:cs="Times New Roman"/>
          <w:sz w:val="24"/>
          <w:szCs w:val="24"/>
        </w:rPr>
        <w:t>Приволжский</w:t>
      </w:r>
      <w:proofErr w:type="gramEnd"/>
      <w:r w:rsidRPr="00CE64CD">
        <w:rPr>
          <w:rFonts w:ascii="Times New Roman" w:hAnsi="Times New Roman" w:cs="Times New Roman"/>
          <w:sz w:val="24"/>
          <w:szCs w:val="24"/>
        </w:rPr>
        <w:t xml:space="preserve"> Самарской области (М 1:25000)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>Карта градостроительного зонирования</w:t>
      </w: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0531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0531E">
        <w:rPr>
          <w:rFonts w:ascii="Times New Roman" w:hAnsi="Times New Roman" w:cs="Times New Roman"/>
          <w:sz w:val="24"/>
          <w:szCs w:val="24"/>
        </w:rPr>
        <w:t>. Спасское (фрагмент)</w:t>
      </w:r>
    </w:p>
    <w:p w:rsidR="00276C8E" w:rsidRPr="0030531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3D7F7" wp14:editId="6410DFFE">
            <wp:extent cx="6840855" cy="5075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асское исходни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4C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Карта градостроительного зонирования </w:t>
      </w:r>
    </w:p>
    <w:p w:rsidR="00276C8E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30531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0531E">
        <w:rPr>
          <w:rFonts w:ascii="Times New Roman" w:hAnsi="Times New Roman" w:cs="Times New Roman"/>
          <w:sz w:val="24"/>
          <w:szCs w:val="24"/>
        </w:rPr>
        <w:t xml:space="preserve">. Спасское </w:t>
      </w:r>
      <w:r w:rsidRPr="00CE64CD">
        <w:rPr>
          <w:rFonts w:ascii="Times New Roman" w:hAnsi="Times New Roman" w:cs="Times New Roman"/>
          <w:sz w:val="24"/>
          <w:szCs w:val="24"/>
        </w:rPr>
        <w:t>(фрагмент в редакции изменений)</w:t>
      </w:r>
      <w:r w:rsidRPr="00CE6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6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276C8E" w:rsidRPr="00CE64CD" w:rsidRDefault="00276C8E" w:rsidP="00276C8E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DF520" wp14:editId="7361D55E">
            <wp:extent cx="6840855" cy="5075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асское из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</w:t>
      </w:r>
    </w:p>
    <w:p w:rsidR="00276C8E" w:rsidRDefault="00276C8E" w:rsidP="00276C8E">
      <w:pPr>
        <w:pStyle w:val="a6"/>
        <w:ind w:firstLine="414"/>
        <w:rPr>
          <w:rFonts w:ascii="Times New Roman" w:hAnsi="Times New Roman" w:cs="Times New Roman"/>
          <w:sz w:val="24"/>
          <w:szCs w:val="24"/>
        </w:rPr>
      </w:pPr>
    </w:p>
    <w:p w:rsidR="00276C8E" w:rsidRPr="008066DD" w:rsidRDefault="00276C8E" w:rsidP="00276C8E">
      <w:pPr>
        <w:pStyle w:val="a6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8066DD">
        <w:rPr>
          <w:rFonts w:ascii="Times New Roman" w:hAnsi="Times New Roman" w:cs="Times New Roman"/>
          <w:sz w:val="24"/>
          <w:szCs w:val="24"/>
        </w:rPr>
        <w:t>Изменение градостроительного зонирования 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066DD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4F20B9">
        <w:rPr>
          <w:rFonts w:ascii="Times New Roman" w:hAnsi="Times New Roman"/>
          <w:sz w:val="24"/>
          <w:szCs w:val="24"/>
        </w:rPr>
        <w:t>с кадастровым номером 63:30:</w:t>
      </w:r>
      <w:r>
        <w:rPr>
          <w:rFonts w:ascii="Times New Roman" w:hAnsi="Times New Roman"/>
          <w:sz w:val="24"/>
          <w:szCs w:val="24"/>
        </w:rPr>
        <w:t>0502004:378</w:t>
      </w:r>
      <w:r w:rsidRPr="008066DD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066DD">
        <w:rPr>
          <w:rFonts w:ascii="Times New Roman" w:hAnsi="Times New Roman" w:cs="Times New Roman"/>
          <w:sz w:val="24"/>
          <w:szCs w:val="24"/>
        </w:rPr>
        <w:t xml:space="preserve"> на территории сельского поселения Спасское, в </w:t>
      </w:r>
      <w:r>
        <w:rPr>
          <w:rFonts w:ascii="Times New Roman" w:hAnsi="Times New Roman" w:cs="Times New Roman"/>
          <w:sz w:val="24"/>
          <w:szCs w:val="24"/>
        </w:rPr>
        <w:t>восточной</w:t>
      </w:r>
      <w:r w:rsidRPr="008066DD">
        <w:rPr>
          <w:rFonts w:ascii="Times New Roman" w:hAnsi="Times New Roman" w:cs="Times New Roman"/>
          <w:sz w:val="24"/>
          <w:szCs w:val="24"/>
        </w:rPr>
        <w:t xml:space="preserve"> части кадастрового квартала 63:30:0502004, по адресу: Самарская область, Приволжский район,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66D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66DD">
        <w:rPr>
          <w:rFonts w:ascii="Times New Roman" w:hAnsi="Times New Roman" w:cs="Times New Roman"/>
          <w:sz w:val="24"/>
          <w:szCs w:val="24"/>
        </w:rPr>
        <w:t>. Спасское, с Зоны Сх1 - «Зона сельскохозяйственного использования» на зону Сх2 - «Зона объектов сельскохоз</w:t>
      </w:r>
      <w:bookmarkStart w:id="0" w:name="_GoBack"/>
      <w:bookmarkEnd w:id="0"/>
      <w:r w:rsidRPr="008066DD">
        <w:rPr>
          <w:rFonts w:ascii="Times New Roman" w:hAnsi="Times New Roman" w:cs="Times New Roman"/>
          <w:sz w:val="24"/>
          <w:szCs w:val="24"/>
        </w:rPr>
        <w:t>яйственного назначения».</w:t>
      </w:r>
    </w:p>
    <w:sectPr w:rsidR="00276C8E" w:rsidRPr="008066DD" w:rsidSect="00943E21">
      <w:headerReference w:type="even" r:id="rId10"/>
      <w:headerReference w:type="default" r:id="rId11"/>
      <w:footnotePr>
        <w:pos w:val="beneathText"/>
      </w:footnotePr>
      <w:pgSz w:w="11905" w:h="16837"/>
      <w:pgMar w:top="709" w:right="990" w:bottom="56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721" w:rsidRDefault="00702721">
      <w:pPr>
        <w:spacing w:after="0" w:line="240" w:lineRule="auto"/>
      </w:pPr>
      <w:r>
        <w:separator/>
      </w:r>
    </w:p>
  </w:endnote>
  <w:endnote w:type="continuationSeparator" w:id="0">
    <w:p w:rsidR="00702721" w:rsidRDefault="0070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721" w:rsidRDefault="00702721">
      <w:pPr>
        <w:spacing w:after="0" w:line="240" w:lineRule="auto"/>
      </w:pPr>
      <w:r>
        <w:separator/>
      </w:r>
    </w:p>
  </w:footnote>
  <w:footnote w:type="continuationSeparator" w:id="0">
    <w:p w:rsidR="00702721" w:rsidRDefault="00702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936" w:rsidRDefault="00AC6701" w:rsidP="00453CF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A37936" w:rsidRDefault="0070272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936" w:rsidRDefault="00AC6701" w:rsidP="00453CF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76C8E">
      <w:rPr>
        <w:rStyle w:val="a5"/>
        <w:noProof/>
      </w:rPr>
      <w:t>3</w:t>
    </w:r>
    <w:r>
      <w:rPr>
        <w:rStyle w:val="a5"/>
      </w:rPr>
      <w:fldChar w:fldCharType="end"/>
    </w:r>
  </w:p>
  <w:p w:rsidR="00A37936" w:rsidRDefault="0070272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F31B2"/>
    <w:multiLevelType w:val="hybridMultilevel"/>
    <w:tmpl w:val="B19C571E"/>
    <w:lvl w:ilvl="0" w:tplc="F33A8ABC">
      <w:start w:val="1"/>
      <w:numFmt w:val="decimal"/>
      <w:lvlText w:val="%1."/>
      <w:lvlJc w:val="left"/>
      <w:pPr>
        <w:ind w:left="126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A"/>
    <w:rsid w:val="0008068A"/>
    <w:rsid w:val="00276C8E"/>
    <w:rsid w:val="00702721"/>
    <w:rsid w:val="007063B8"/>
    <w:rsid w:val="007807AC"/>
    <w:rsid w:val="007F1E7A"/>
    <w:rsid w:val="00833EB0"/>
    <w:rsid w:val="0086440A"/>
    <w:rsid w:val="00A47673"/>
    <w:rsid w:val="00AC6701"/>
    <w:rsid w:val="00AD5BF4"/>
    <w:rsid w:val="00B35B19"/>
    <w:rsid w:val="00C94AE4"/>
    <w:rsid w:val="00CF457C"/>
    <w:rsid w:val="00D8275F"/>
    <w:rsid w:val="00ED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3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33EB0"/>
  </w:style>
  <w:style w:type="character" w:styleId="a5">
    <w:name w:val="page number"/>
    <w:uiPriority w:val="99"/>
    <w:semiHidden/>
    <w:unhideWhenUsed/>
    <w:rsid w:val="00833EB0"/>
    <w:rPr>
      <w:rFonts w:cs="Times New Roman"/>
    </w:rPr>
  </w:style>
  <w:style w:type="paragraph" w:styleId="a6">
    <w:name w:val="List Paragraph"/>
    <w:basedOn w:val="a"/>
    <w:uiPriority w:val="34"/>
    <w:qFormat/>
    <w:rsid w:val="0008068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2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3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33EB0"/>
  </w:style>
  <w:style w:type="character" w:styleId="a5">
    <w:name w:val="page number"/>
    <w:uiPriority w:val="99"/>
    <w:semiHidden/>
    <w:unhideWhenUsed/>
    <w:rsid w:val="00833EB0"/>
    <w:rPr>
      <w:rFonts w:cs="Times New Roman"/>
    </w:rPr>
  </w:style>
  <w:style w:type="paragraph" w:styleId="a6">
    <w:name w:val="List Paragraph"/>
    <w:basedOn w:val="a"/>
    <w:uiPriority w:val="34"/>
    <w:qFormat/>
    <w:rsid w:val="0008068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2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8</cp:revision>
  <cp:lastPrinted>2024-04-24T09:12:00Z</cp:lastPrinted>
  <dcterms:created xsi:type="dcterms:W3CDTF">2023-10-09T04:39:00Z</dcterms:created>
  <dcterms:modified xsi:type="dcterms:W3CDTF">2024-04-24T09:13:00Z</dcterms:modified>
</cp:coreProperties>
</file>