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56" w:rsidRPr="00E15A5D" w:rsidRDefault="00394456" w:rsidP="00394456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15A5D">
        <w:rPr>
          <w:b/>
          <w:sz w:val="28"/>
          <w:szCs w:val="28"/>
        </w:rPr>
        <w:t>Российская Федерация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15A5D">
        <w:rPr>
          <w:b/>
          <w:sz w:val="32"/>
          <w:szCs w:val="32"/>
        </w:rPr>
        <w:t>Администрация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15A5D">
        <w:rPr>
          <w:b/>
          <w:sz w:val="28"/>
          <w:szCs w:val="28"/>
        </w:rPr>
        <w:t>сельского поселения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E15A5D">
        <w:rPr>
          <w:b/>
          <w:sz w:val="32"/>
          <w:szCs w:val="32"/>
        </w:rPr>
        <w:t>СПАССКОЕ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5A5D">
        <w:rPr>
          <w:b/>
          <w:sz w:val="28"/>
          <w:szCs w:val="28"/>
        </w:rPr>
        <w:t>муниципального района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15A5D">
        <w:rPr>
          <w:b/>
          <w:sz w:val="28"/>
          <w:szCs w:val="28"/>
        </w:rPr>
        <w:t>Приволжский</w:t>
      </w:r>
    </w:p>
    <w:p w:rsidR="00394456" w:rsidRPr="00E15A5D" w:rsidRDefault="00394456" w:rsidP="00394456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15A5D">
        <w:rPr>
          <w:b/>
          <w:sz w:val="28"/>
          <w:szCs w:val="28"/>
        </w:rPr>
        <w:t>Самарская область</w:t>
      </w:r>
    </w:p>
    <w:p w:rsidR="00394456" w:rsidRPr="00E15A5D" w:rsidRDefault="00394456" w:rsidP="00394456">
      <w:pPr>
        <w:ind w:firstLine="426"/>
        <w:rPr>
          <w:sz w:val="28"/>
          <w:szCs w:val="28"/>
        </w:rPr>
      </w:pPr>
    </w:p>
    <w:p w:rsidR="00394456" w:rsidRPr="00E15A5D" w:rsidRDefault="00394456" w:rsidP="00394456">
      <w:pPr>
        <w:ind w:firstLine="426"/>
        <w:rPr>
          <w:b/>
          <w:sz w:val="36"/>
          <w:szCs w:val="36"/>
        </w:rPr>
      </w:pPr>
      <w:r w:rsidRPr="00E15A5D">
        <w:rPr>
          <w:b/>
          <w:sz w:val="36"/>
          <w:szCs w:val="36"/>
        </w:rPr>
        <w:t>Постановление №</w:t>
      </w:r>
      <w:r>
        <w:rPr>
          <w:b/>
          <w:sz w:val="36"/>
          <w:szCs w:val="36"/>
        </w:rPr>
        <w:t xml:space="preserve"> 14/1</w:t>
      </w:r>
      <w:r w:rsidRPr="00E15A5D">
        <w:rPr>
          <w:b/>
          <w:sz w:val="36"/>
          <w:szCs w:val="36"/>
        </w:rPr>
        <w:t xml:space="preserve">  от </w:t>
      </w:r>
      <w:r>
        <w:rPr>
          <w:b/>
          <w:sz w:val="36"/>
          <w:szCs w:val="36"/>
        </w:rPr>
        <w:t>11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2021</w:t>
      </w:r>
      <w:r w:rsidRPr="00E15A5D">
        <w:rPr>
          <w:b/>
          <w:sz w:val="36"/>
          <w:szCs w:val="36"/>
        </w:rPr>
        <w:t xml:space="preserve"> года</w:t>
      </w:r>
    </w:p>
    <w:p w:rsidR="00394456" w:rsidRPr="00C83354" w:rsidRDefault="00394456" w:rsidP="00394456">
      <w:pPr>
        <w:rPr>
          <w:rFonts w:eastAsia="Calibri"/>
          <w:b/>
          <w:bCs/>
          <w:sz w:val="22"/>
          <w:szCs w:val="22"/>
          <w:lang w:eastAsia="en-US"/>
        </w:rPr>
      </w:pP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  <w:r w:rsidRPr="00C83354">
        <w:rPr>
          <w:b/>
          <w:bCs/>
          <w:bdr w:val="none" w:sz="0" w:space="0" w:color="auto" w:frame="1"/>
        </w:rPr>
        <w:t xml:space="preserve">Об определении случаев осуществления банковского </w:t>
      </w: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  <w:r w:rsidRPr="00C83354">
        <w:rPr>
          <w:b/>
          <w:bCs/>
          <w:bdr w:val="none" w:sz="0" w:space="0" w:color="auto" w:frame="1"/>
        </w:rPr>
        <w:t xml:space="preserve">сопровождения контрактов, предметом которых являются </w:t>
      </w: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  <w:r w:rsidRPr="00C83354">
        <w:rPr>
          <w:b/>
          <w:bCs/>
          <w:bdr w:val="none" w:sz="0" w:space="0" w:color="auto" w:frame="1"/>
        </w:rPr>
        <w:t xml:space="preserve">поставки товаров, выполнение работ, оказание услуг </w:t>
      </w:r>
      <w:proofErr w:type="gramStart"/>
      <w:r w:rsidRPr="00C83354">
        <w:rPr>
          <w:b/>
          <w:bCs/>
          <w:bdr w:val="none" w:sz="0" w:space="0" w:color="auto" w:frame="1"/>
        </w:rPr>
        <w:t>для</w:t>
      </w:r>
      <w:proofErr w:type="gramEnd"/>
      <w:r w:rsidRPr="00C83354">
        <w:rPr>
          <w:b/>
          <w:bCs/>
          <w:bdr w:val="none" w:sz="0" w:space="0" w:color="auto" w:frame="1"/>
        </w:rPr>
        <w:t xml:space="preserve"> </w:t>
      </w: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  <w:r w:rsidRPr="00C83354">
        <w:rPr>
          <w:b/>
          <w:bCs/>
          <w:bdr w:val="none" w:sz="0" w:space="0" w:color="auto" w:frame="1"/>
        </w:rPr>
        <w:t xml:space="preserve">нужд </w:t>
      </w:r>
      <w:r>
        <w:rPr>
          <w:b/>
          <w:bCs/>
          <w:bdr w:val="none" w:sz="0" w:space="0" w:color="auto" w:frame="1"/>
        </w:rPr>
        <w:t xml:space="preserve">сельского поселения </w:t>
      </w:r>
      <w:proofErr w:type="gramStart"/>
      <w:r>
        <w:rPr>
          <w:b/>
          <w:bCs/>
          <w:bdr w:val="none" w:sz="0" w:space="0" w:color="auto" w:frame="1"/>
        </w:rPr>
        <w:t>Спасское</w:t>
      </w:r>
      <w:proofErr w:type="gramEnd"/>
      <w:r>
        <w:rPr>
          <w:b/>
          <w:bCs/>
          <w:bdr w:val="none" w:sz="0" w:space="0" w:color="auto" w:frame="1"/>
        </w:rPr>
        <w:t xml:space="preserve"> </w:t>
      </w:r>
      <w:r w:rsidRPr="00C83354">
        <w:rPr>
          <w:b/>
          <w:bCs/>
          <w:bdr w:val="none" w:sz="0" w:space="0" w:color="auto" w:frame="1"/>
        </w:rPr>
        <w:t xml:space="preserve"> муниципального района </w:t>
      </w: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  <w:proofErr w:type="gramStart"/>
      <w:r w:rsidRPr="00C83354">
        <w:rPr>
          <w:b/>
          <w:bCs/>
          <w:bdr w:val="none" w:sz="0" w:space="0" w:color="auto" w:frame="1"/>
        </w:rPr>
        <w:t>Приволжский</w:t>
      </w:r>
      <w:proofErr w:type="gramEnd"/>
      <w:r w:rsidRPr="00C83354">
        <w:rPr>
          <w:b/>
          <w:bCs/>
          <w:bdr w:val="none" w:sz="0" w:space="0" w:color="auto" w:frame="1"/>
        </w:rPr>
        <w:t xml:space="preserve"> Самарской области</w:t>
      </w:r>
    </w:p>
    <w:p w:rsidR="00394456" w:rsidRPr="00C83354" w:rsidRDefault="00394456" w:rsidP="00394456">
      <w:pPr>
        <w:shd w:val="clear" w:color="auto" w:fill="FFFFFF"/>
        <w:jc w:val="both"/>
        <w:rPr>
          <w:b/>
          <w:bCs/>
          <w:bdr w:val="none" w:sz="0" w:space="0" w:color="auto" w:frame="1"/>
        </w:rPr>
      </w:pPr>
    </w:p>
    <w:p w:rsidR="00394456" w:rsidRPr="00C83354" w:rsidRDefault="00394456" w:rsidP="00394456">
      <w:pPr>
        <w:shd w:val="clear" w:color="auto" w:fill="FFFFFF"/>
        <w:spacing w:after="240" w:line="312" w:lineRule="atLeast"/>
        <w:ind w:firstLine="426"/>
        <w:jc w:val="both"/>
        <w:textAlignment w:val="baseline"/>
        <w:rPr>
          <w:b/>
        </w:rPr>
      </w:pPr>
      <w:proofErr w:type="gramStart"/>
      <w:r w:rsidRPr="00C83354">
        <w:t>В соответствии с частью 2 статьи 35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п. 4 Постановления Правительства Российской Федерации от 20.09.2014 г.№ 963 «Об осуществлении банковского сопровождения контрактов», п.6 Постановления Правительства Самарской области от 19.12.2014 г. № 800 «Об определении случаев осуществления банковского сопровождения контрактов</w:t>
      </w:r>
      <w:proofErr w:type="gramEnd"/>
      <w:r w:rsidRPr="00C83354">
        <w:t xml:space="preserve">, </w:t>
      </w:r>
      <w:proofErr w:type="gramStart"/>
      <w:r w:rsidRPr="00C83354">
        <w:t>предметом</w:t>
      </w:r>
      <w:proofErr w:type="gramEnd"/>
      <w:r w:rsidRPr="00C83354">
        <w:t xml:space="preserve"> которых являются поставки товаров, выполнение работ, оказание услуг для обеспечения государственных нужд Самарской области»,</w:t>
      </w:r>
    </w:p>
    <w:p w:rsidR="00394456" w:rsidRPr="00C83354" w:rsidRDefault="00394456" w:rsidP="00394456">
      <w:pPr>
        <w:shd w:val="clear" w:color="auto" w:fill="FFFFFF"/>
        <w:spacing w:after="240" w:line="312" w:lineRule="atLeast"/>
        <w:jc w:val="both"/>
        <w:textAlignment w:val="baseline"/>
        <w:rPr>
          <w:b/>
        </w:rPr>
      </w:pPr>
      <w:r w:rsidRPr="00C83354">
        <w:rPr>
          <w:b/>
        </w:rPr>
        <w:t>ПОСТАНОВЛЯЮ:</w:t>
      </w:r>
    </w:p>
    <w:p w:rsidR="00394456" w:rsidRPr="00C83354" w:rsidRDefault="00394456" w:rsidP="00394456">
      <w:pPr>
        <w:ind w:firstLine="426"/>
        <w:jc w:val="both"/>
      </w:pPr>
      <w:r w:rsidRPr="00C83354">
        <w:t xml:space="preserve">1.  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 предметом которых являются поставка товаров, выполнение работ, оказание услуг для обеспечения нужд сельского поселения </w:t>
      </w:r>
      <w:r>
        <w:t xml:space="preserve">Спасское </w:t>
      </w:r>
      <w:r w:rsidRPr="00C83354">
        <w:t>муниципального района Приволжский Самарской области:</w:t>
      </w:r>
    </w:p>
    <w:p w:rsidR="00394456" w:rsidRPr="00C83354" w:rsidRDefault="00394456" w:rsidP="00394456">
      <w:pPr>
        <w:ind w:firstLine="426"/>
        <w:jc w:val="both"/>
      </w:pPr>
      <w:r w:rsidRPr="00C83354"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200 млн. рублей;</w:t>
      </w:r>
    </w:p>
    <w:p w:rsidR="00394456" w:rsidRPr="00C83354" w:rsidRDefault="00394456" w:rsidP="00394456">
      <w:pPr>
        <w:ind w:firstLine="426"/>
        <w:jc w:val="both"/>
      </w:pPr>
      <w:r w:rsidRPr="00C83354"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 </w:t>
      </w:r>
    </w:p>
    <w:p w:rsidR="00394456" w:rsidRPr="00C83354" w:rsidRDefault="00394456" w:rsidP="00394456">
      <w:pPr>
        <w:ind w:firstLine="426"/>
        <w:jc w:val="both"/>
      </w:pPr>
    </w:p>
    <w:p w:rsidR="00394456" w:rsidRPr="00C83354" w:rsidRDefault="00394456" w:rsidP="00394456">
      <w:pPr>
        <w:ind w:firstLine="426"/>
        <w:jc w:val="both"/>
      </w:pPr>
      <w:r w:rsidRPr="00C83354">
        <w:t xml:space="preserve">     </w:t>
      </w:r>
      <w:proofErr w:type="gramStart"/>
      <w:r w:rsidRPr="00C83354">
        <w:t>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394456" w:rsidRPr="00C83354" w:rsidRDefault="00394456" w:rsidP="00394456">
      <w:pPr>
        <w:ind w:firstLine="426"/>
        <w:jc w:val="both"/>
      </w:pPr>
      <w:r w:rsidRPr="00C83354">
        <w:t>- в отношении банковского сопровождения контракта, предусмотренного подпунктом "а" настоящего пункта, -  50 млн. рублей;</w:t>
      </w:r>
    </w:p>
    <w:p w:rsidR="00394456" w:rsidRPr="00C83354" w:rsidRDefault="00394456" w:rsidP="00394456">
      <w:pPr>
        <w:ind w:firstLine="426"/>
        <w:jc w:val="both"/>
      </w:pPr>
      <w:r w:rsidRPr="00C83354">
        <w:lastRenderedPageBreak/>
        <w:t>- в отношении банковского сопровождения контракта, предусмотренного подпунктом "б" настоящего пункта, -  500 млн. рублей.</w:t>
      </w:r>
    </w:p>
    <w:p w:rsidR="00394456" w:rsidRPr="00C83354" w:rsidRDefault="00394456" w:rsidP="00394456">
      <w:pPr>
        <w:ind w:firstLine="426"/>
        <w:jc w:val="both"/>
      </w:pPr>
      <w:r w:rsidRPr="00C83354">
        <w:t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</w:p>
    <w:p w:rsidR="00394456" w:rsidRPr="00C83354" w:rsidRDefault="00394456" w:rsidP="00394456">
      <w:pPr>
        <w:ind w:firstLine="426"/>
        <w:jc w:val="both"/>
      </w:pPr>
      <w:r w:rsidRPr="00C83354">
        <w:t>а) от 500 млн. до 1 млрд. рублей – 1,15 процента цены контракта;</w:t>
      </w:r>
    </w:p>
    <w:p w:rsidR="00394456" w:rsidRPr="00C83354" w:rsidRDefault="00394456" w:rsidP="00394456">
      <w:pPr>
        <w:ind w:firstLine="426"/>
        <w:jc w:val="both"/>
      </w:pPr>
      <w:r w:rsidRPr="00C83354">
        <w:t>б)  от 1 до 5 млрд. рублей – 1,12 процента цены контракта;</w:t>
      </w:r>
    </w:p>
    <w:p w:rsidR="00394456" w:rsidRPr="00C83354" w:rsidRDefault="00394456" w:rsidP="00394456">
      <w:pPr>
        <w:ind w:firstLine="426"/>
        <w:jc w:val="both"/>
      </w:pPr>
      <w:r w:rsidRPr="00C83354">
        <w:t>в) от  5 до 10 млрд. рублей – 1,09 процента цены контракта;</w:t>
      </w:r>
    </w:p>
    <w:p w:rsidR="00394456" w:rsidRPr="00C83354" w:rsidRDefault="00394456" w:rsidP="00394456">
      <w:pPr>
        <w:ind w:firstLine="426"/>
        <w:jc w:val="both"/>
      </w:pPr>
      <w:r w:rsidRPr="00C83354">
        <w:t>г) от 10 до 15 млрд. рублей – 1,05 процента цены контракта;</w:t>
      </w:r>
    </w:p>
    <w:p w:rsidR="00394456" w:rsidRPr="00C83354" w:rsidRDefault="00394456" w:rsidP="00394456">
      <w:pPr>
        <w:ind w:firstLine="426"/>
        <w:jc w:val="both"/>
      </w:pPr>
      <w:r w:rsidRPr="00C83354">
        <w:t>д) от 15 млрд. рублей  - 1 процент цены контракта.</w:t>
      </w:r>
    </w:p>
    <w:p w:rsidR="00394456" w:rsidRPr="00C83354" w:rsidRDefault="00394456" w:rsidP="00394456">
      <w:pPr>
        <w:ind w:firstLine="426"/>
        <w:jc w:val="both"/>
      </w:pPr>
    </w:p>
    <w:p w:rsidR="00394456" w:rsidRPr="00C83354" w:rsidRDefault="00394456" w:rsidP="00394456">
      <w:pPr>
        <w:ind w:firstLine="426"/>
        <w:jc w:val="both"/>
      </w:pPr>
      <w:r w:rsidRPr="00C83354">
        <w:t xml:space="preserve">3. Признать утратившим силу Постановление администрации сельского поселения </w:t>
      </w:r>
      <w:r>
        <w:t xml:space="preserve">Спасское </w:t>
      </w:r>
      <w:r w:rsidRPr="00C83354">
        <w:t xml:space="preserve">муниципального района </w:t>
      </w:r>
      <w:proofErr w:type="gramStart"/>
      <w:r w:rsidRPr="00C83354">
        <w:t>При</w:t>
      </w:r>
      <w:r>
        <w:t>волжский</w:t>
      </w:r>
      <w:proofErr w:type="gramEnd"/>
      <w:r>
        <w:t xml:space="preserve"> Самарской области от 09.04.2021 года  № 36</w:t>
      </w:r>
      <w:r w:rsidRPr="00C83354">
        <w:t xml:space="preserve"> «Об утверждении порядка осуществления банковского сопровождения контрактов».</w:t>
      </w:r>
    </w:p>
    <w:p w:rsidR="00394456" w:rsidRPr="00C83354" w:rsidRDefault="00394456" w:rsidP="00394456">
      <w:pPr>
        <w:ind w:firstLine="426"/>
        <w:jc w:val="both"/>
      </w:pPr>
    </w:p>
    <w:p w:rsidR="00394456" w:rsidRPr="00C83354" w:rsidRDefault="00394456" w:rsidP="00394456">
      <w:pPr>
        <w:ind w:firstLine="426"/>
        <w:jc w:val="both"/>
      </w:pPr>
      <w:r w:rsidRPr="00C83354">
        <w:t>4. Опубликовать настоящее Постановление в бюллетене «Вестн</w:t>
      </w:r>
      <w:r>
        <w:t>ик сельского поселения Спасское</w:t>
      </w:r>
      <w:r w:rsidRPr="00C83354">
        <w:t>» и разместить на официальном сайте адми</w:t>
      </w:r>
      <w:r>
        <w:t xml:space="preserve">нистрации сельского поселения Спасское </w:t>
      </w:r>
      <w:r w:rsidRPr="00C83354">
        <w:t>муниципального района Приволжский Самарской области в информационно-телекоммуникационной сети «Интернет» -</w:t>
      </w:r>
      <w:r>
        <w:t xml:space="preserve"> </w:t>
      </w:r>
      <w:hyperlink r:id="rId6" w:history="1">
        <w:r w:rsidRPr="003502D0">
          <w:rPr>
            <w:rStyle w:val="a3"/>
          </w:rPr>
          <w:t>https://spasskoepv.ru/</w:t>
        </w:r>
      </w:hyperlink>
      <w:r>
        <w:t xml:space="preserve"> . </w:t>
      </w:r>
    </w:p>
    <w:p w:rsidR="00394456" w:rsidRPr="00C83354" w:rsidRDefault="00394456" w:rsidP="00394456">
      <w:pPr>
        <w:ind w:firstLine="426"/>
        <w:jc w:val="both"/>
      </w:pPr>
    </w:p>
    <w:p w:rsidR="00394456" w:rsidRPr="00C83354" w:rsidRDefault="00394456" w:rsidP="00394456">
      <w:pPr>
        <w:ind w:firstLine="426"/>
        <w:jc w:val="both"/>
      </w:pPr>
      <w:r w:rsidRPr="00C83354">
        <w:t>5. Настоящее Постановление вступает в силу со дня его официального опубликования.</w:t>
      </w:r>
    </w:p>
    <w:p w:rsidR="00394456" w:rsidRPr="00C83354" w:rsidRDefault="00394456" w:rsidP="00394456">
      <w:pPr>
        <w:spacing w:line="360" w:lineRule="auto"/>
        <w:jc w:val="both"/>
        <w:rPr>
          <w:color w:val="000000"/>
          <w:szCs w:val="22"/>
        </w:rPr>
      </w:pPr>
    </w:p>
    <w:p w:rsidR="00394456" w:rsidRPr="00C83354" w:rsidRDefault="00394456" w:rsidP="00394456">
      <w:pPr>
        <w:spacing w:line="360" w:lineRule="auto"/>
        <w:jc w:val="both"/>
        <w:rPr>
          <w:color w:val="000000"/>
          <w:szCs w:val="22"/>
        </w:rPr>
      </w:pPr>
    </w:p>
    <w:p w:rsidR="00394456" w:rsidRPr="00C83354" w:rsidRDefault="00394456" w:rsidP="00394456">
      <w:pPr>
        <w:tabs>
          <w:tab w:val="left" w:pos="1000"/>
          <w:tab w:val="left" w:pos="2552"/>
        </w:tabs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</w:t>
      </w:r>
      <w:r w:rsidRPr="00C83354">
        <w:rPr>
          <w:rFonts w:eastAsia="Calibri"/>
          <w:szCs w:val="22"/>
          <w:lang w:eastAsia="en-US"/>
        </w:rPr>
        <w:t xml:space="preserve">лавы сельского поселения </w:t>
      </w:r>
      <w:proofErr w:type="gramStart"/>
      <w:r>
        <w:rPr>
          <w:rFonts w:eastAsia="Calibri"/>
          <w:szCs w:val="22"/>
          <w:lang w:eastAsia="en-US"/>
        </w:rPr>
        <w:t>Спасское</w:t>
      </w:r>
      <w:proofErr w:type="gramEnd"/>
    </w:p>
    <w:p w:rsidR="00394456" w:rsidRPr="00C83354" w:rsidRDefault="00394456" w:rsidP="00394456">
      <w:pPr>
        <w:tabs>
          <w:tab w:val="left" w:pos="1000"/>
          <w:tab w:val="left" w:pos="2552"/>
        </w:tabs>
        <w:jc w:val="both"/>
        <w:rPr>
          <w:rFonts w:eastAsia="Calibri"/>
          <w:szCs w:val="22"/>
          <w:lang w:eastAsia="en-US"/>
        </w:rPr>
      </w:pPr>
      <w:r w:rsidRPr="00C83354">
        <w:rPr>
          <w:rFonts w:eastAsia="Calibri"/>
          <w:szCs w:val="22"/>
          <w:lang w:eastAsia="en-US"/>
        </w:rPr>
        <w:t xml:space="preserve">муниципального района </w:t>
      </w:r>
      <w:proofErr w:type="gramStart"/>
      <w:r w:rsidRPr="00C83354">
        <w:rPr>
          <w:rFonts w:eastAsia="Calibri"/>
          <w:szCs w:val="22"/>
          <w:lang w:eastAsia="en-US"/>
        </w:rPr>
        <w:t>Приволжский</w:t>
      </w:r>
      <w:proofErr w:type="gramEnd"/>
      <w:r w:rsidRPr="00C83354">
        <w:rPr>
          <w:rFonts w:eastAsia="Calibri"/>
          <w:szCs w:val="22"/>
          <w:lang w:eastAsia="en-US"/>
        </w:rPr>
        <w:t xml:space="preserve"> </w:t>
      </w:r>
    </w:p>
    <w:p w:rsidR="00394456" w:rsidRPr="00C83354" w:rsidRDefault="00394456" w:rsidP="00394456">
      <w:pPr>
        <w:tabs>
          <w:tab w:val="left" w:pos="1000"/>
          <w:tab w:val="left" w:pos="2552"/>
        </w:tabs>
        <w:jc w:val="both"/>
        <w:rPr>
          <w:rFonts w:eastAsia="Calibri"/>
          <w:szCs w:val="22"/>
          <w:lang w:eastAsia="en-US"/>
        </w:rPr>
      </w:pPr>
      <w:r w:rsidRPr="00C83354">
        <w:rPr>
          <w:rFonts w:eastAsia="Calibri"/>
          <w:szCs w:val="22"/>
          <w:lang w:eastAsia="en-US"/>
        </w:rPr>
        <w:t xml:space="preserve">Самарской области                                                                                                 </w:t>
      </w:r>
      <w:r>
        <w:rPr>
          <w:rFonts w:eastAsia="Calibri"/>
          <w:szCs w:val="22"/>
          <w:lang w:eastAsia="en-US"/>
        </w:rPr>
        <w:t>А.В. Кожин</w:t>
      </w:r>
    </w:p>
    <w:p w:rsidR="00394456" w:rsidRPr="00C83354" w:rsidRDefault="00394456" w:rsidP="00394456">
      <w:pPr>
        <w:tabs>
          <w:tab w:val="num" w:pos="200"/>
        </w:tabs>
        <w:ind w:left="4536"/>
        <w:jc w:val="right"/>
        <w:outlineLvl w:val="0"/>
        <w:rPr>
          <w:rFonts w:eastAsia="Calibri"/>
          <w:i/>
          <w:color w:val="000000"/>
          <w:sz w:val="20"/>
          <w:szCs w:val="20"/>
          <w:lang w:eastAsia="en-US"/>
        </w:rPr>
      </w:pPr>
    </w:p>
    <w:p w:rsidR="00394456" w:rsidRPr="00C83354" w:rsidRDefault="00394456" w:rsidP="00394456">
      <w:pPr>
        <w:tabs>
          <w:tab w:val="num" w:pos="200"/>
        </w:tabs>
        <w:ind w:left="4536"/>
        <w:jc w:val="right"/>
        <w:outlineLvl w:val="0"/>
        <w:rPr>
          <w:rFonts w:eastAsia="Calibri"/>
          <w:i/>
          <w:color w:val="000000"/>
          <w:sz w:val="20"/>
          <w:szCs w:val="20"/>
          <w:lang w:eastAsia="en-US"/>
        </w:rPr>
      </w:pPr>
    </w:p>
    <w:p w:rsidR="00394456" w:rsidRPr="00384B69" w:rsidRDefault="00394456" w:rsidP="00394456">
      <w:pPr>
        <w:tabs>
          <w:tab w:val="left" w:pos="0"/>
        </w:tabs>
        <w:jc w:val="both"/>
        <w:rPr>
          <w:sz w:val="16"/>
          <w:szCs w:val="16"/>
        </w:rPr>
      </w:pPr>
    </w:p>
    <w:p w:rsidR="00394456" w:rsidRDefault="00394456" w:rsidP="00394456">
      <w:pPr>
        <w:rPr>
          <w:sz w:val="28"/>
          <w:szCs w:val="28"/>
        </w:rPr>
      </w:pPr>
    </w:p>
    <w:p w:rsidR="00394456" w:rsidRDefault="00394456" w:rsidP="00394456">
      <w:pPr>
        <w:rPr>
          <w:sz w:val="28"/>
          <w:szCs w:val="28"/>
        </w:rPr>
      </w:pPr>
    </w:p>
    <w:p w:rsidR="00394456" w:rsidRDefault="00394456" w:rsidP="00394456">
      <w:pPr>
        <w:rPr>
          <w:sz w:val="28"/>
          <w:szCs w:val="28"/>
        </w:rPr>
      </w:pPr>
    </w:p>
    <w:p w:rsidR="006322AB" w:rsidRDefault="006322AB">
      <w:bookmarkStart w:id="0" w:name="_GoBack"/>
      <w:bookmarkEnd w:id="0"/>
    </w:p>
    <w:sectPr w:rsidR="0063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E"/>
    <w:rsid w:val="001E1E7E"/>
    <w:rsid w:val="00394456"/>
    <w:rsid w:val="006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2022-04-04T10:08:00Z</dcterms:created>
  <dcterms:modified xsi:type="dcterms:W3CDTF">2022-04-04T10:08:00Z</dcterms:modified>
</cp:coreProperties>
</file>