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B" w:rsidRDefault="00964EC3" w:rsidP="00964E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2468804</wp:posOffset>
            </wp:positionH>
            <wp:positionV relativeFrom="paragraph">
              <wp:posOffset>-13780</wp:posOffset>
            </wp:positionV>
            <wp:extent cx="457200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60B" w:rsidRPr="000E460B" w:rsidRDefault="000E460B" w:rsidP="00964EC3">
      <w:pPr>
        <w:jc w:val="center"/>
      </w:pPr>
    </w:p>
    <w:p w:rsidR="000E460B" w:rsidRPr="00BB7C5F" w:rsidRDefault="000E460B" w:rsidP="00964EC3">
      <w:pPr>
        <w:tabs>
          <w:tab w:val="left" w:pos="4110"/>
        </w:tabs>
        <w:spacing w:after="0"/>
        <w:jc w:val="center"/>
        <w:rPr>
          <w:rFonts w:eastAsia="Times New Roman"/>
          <w:b/>
          <w:sz w:val="28"/>
          <w:szCs w:val="28"/>
        </w:rPr>
      </w:pPr>
      <w:r w:rsidRPr="00BB7C5F">
        <w:rPr>
          <w:rFonts w:eastAsia="Times New Roman"/>
          <w:b/>
          <w:sz w:val="28"/>
          <w:szCs w:val="28"/>
        </w:rPr>
        <w:t>РОССИЙСКАЯ ФЕДЕРАЦИЯ</w:t>
      </w:r>
    </w:p>
    <w:p w:rsidR="000E460B" w:rsidRPr="00BB7C5F" w:rsidRDefault="000E460B" w:rsidP="00964EC3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B7C5F">
        <w:rPr>
          <w:rFonts w:eastAsia="Times New Roman"/>
          <w:b/>
          <w:sz w:val="28"/>
          <w:szCs w:val="28"/>
        </w:rPr>
        <w:t>Администрация</w:t>
      </w:r>
    </w:p>
    <w:p w:rsidR="000E460B" w:rsidRPr="00BB7C5F" w:rsidRDefault="000E460B" w:rsidP="00964EC3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B7C5F">
        <w:rPr>
          <w:rFonts w:eastAsia="Times New Roman"/>
          <w:b/>
          <w:sz w:val="28"/>
          <w:szCs w:val="28"/>
        </w:rPr>
        <w:t>сельского поселения</w:t>
      </w:r>
    </w:p>
    <w:p w:rsidR="008F02CA" w:rsidRDefault="008F02CA" w:rsidP="00964EC3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СПАССКОЕ</w:t>
      </w:r>
    </w:p>
    <w:p w:rsidR="000E460B" w:rsidRPr="00BB7C5F" w:rsidRDefault="000E460B" w:rsidP="00964EC3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B7C5F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 w:rsidRPr="00BB7C5F"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0E460B" w:rsidRPr="00BB7C5F" w:rsidRDefault="000E460B" w:rsidP="00964EC3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B7C5F">
        <w:rPr>
          <w:rFonts w:eastAsia="Times New Roman"/>
          <w:b/>
          <w:sz w:val="28"/>
          <w:szCs w:val="28"/>
        </w:rPr>
        <w:t>Самарской области</w:t>
      </w:r>
    </w:p>
    <w:p w:rsidR="000E460B" w:rsidRDefault="000E460B" w:rsidP="00964EC3">
      <w:pPr>
        <w:pStyle w:val="ConsPlusTitle"/>
        <w:jc w:val="center"/>
      </w:pPr>
    </w:p>
    <w:p w:rsidR="000E460B" w:rsidRDefault="000E460B" w:rsidP="00964EC3">
      <w:pPr>
        <w:pStyle w:val="ConsPlusTitle"/>
        <w:jc w:val="center"/>
      </w:pPr>
    </w:p>
    <w:p w:rsidR="000E460B" w:rsidRPr="00BB7C5F" w:rsidRDefault="000E460B" w:rsidP="00964E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C5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2ACB">
        <w:rPr>
          <w:rFonts w:ascii="Times New Roman" w:hAnsi="Times New Roman" w:cs="Times New Roman"/>
          <w:sz w:val="24"/>
          <w:szCs w:val="24"/>
        </w:rPr>
        <w:t>111</w:t>
      </w:r>
    </w:p>
    <w:p w:rsidR="000E460B" w:rsidRPr="00BB7C5F" w:rsidRDefault="000E460B" w:rsidP="00964E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C2A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1» апреля 2023</w:t>
      </w:r>
      <w:r w:rsidRPr="00BB7C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60B" w:rsidRPr="00BB7C5F" w:rsidRDefault="000E460B" w:rsidP="00964E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460B" w:rsidRPr="00134FE0" w:rsidRDefault="000E460B" w:rsidP="000E460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34FE0">
        <w:rPr>
          <w:rFonts w:ascii="Times New Roman" w:hAnsi="Times New Roman" w:cs="Times New Roman"/>
          <w:sz w:val="22"/>
        </w:rPr>
        <w:t xml:space="preserve">«О ВОЗМЕЩЕНИИ ВРЕДА, ПРИЧИНЯЕМОГО </w:t>
      </w:r>
      <w:proofErr w:type="gramStart"/>
      <w:r w:rsidRPr="00134FE0">
        <w:rPr>
          <w:rFonts w:ascii="Times New Roman" w:hAnsi="Times New Roman" w:cs="Times New Roman"/>
          <w:sz w:val="22"/>
        </w:rPr>
        <w:t>ТЯЖЕЛОВЕСНЫМИ</w:t>
      </w:r>
      <w:proofErr w:type="gramEnd"/>
      <w:r w:rsidRPr="00134FE0">
        <w:rPr>
          <w:rFonts w:ascii="Times New Roman" w:hAnsi="Times New Roman" w:cs="Times New Roman"/>
          <w:sz w:val="22"/>
        </w:rPr>
        <w:t xml:space="preserve"> ТРАНСПОРТНЫМИ</w:t>
      </w:r>
    </w:p>
    <w:p w:rsidR="000E460B" w:rsidRPr="00134FE0" w:rsidRDefault="000E460B" w:rsidP="000E460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34FE0">
        <w:rPr>
          <w:rFonts w:ascii="Times New Roman" w:hAnsi="Times New Roman" w:cs="Times New Roman"/>
          <w:sz w:val="22"/>
        </w:rPr>
        <w:t>СРЕДСТВАМИ ПРИ ДВИЖЕНИИ ПО АВТОМОБИЛЬНЫМ ДОРОГАМ ОБЩЕГО ПОЛЬЗОВАНИЯ</w:t>
      </w:r>
    </w:p>
    <w:p w:rsidR="008F02CA" w:rsidRDefault="000E460B" w:rsidP="000E460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34FE0">
        <w:rPr>
          <w:rFonts w:ascii="Times New Roman" w:hAnsi="Times New Roman" w:cs="Times New Roman"/>
          <w:sz w:val="22"/>
        </w:rPr>
        <w:t xml:space="preserve">МЕСТНОГО ЗНАЧЕНИЯ СЕЛЬСКОГО ПОСЕЛЕНИЯ </w:t>
      </w:r>
      <w:proofErr w:type="gramStart"/>
      <w:r w:rsidR="008F02CA">
        <w:rPr>
          <w:rFonts w:ascii="Times New Roman" w:hAnsi="Times New Roman" w:cs="Times New Roman"/>
          <w:sz w:val="22"/>
        </w:rPr>
        <w:t>СПАССКОЕ</w:t>
      </w:r>
      <w:proofErr w:type="gramEnd"/>
      <w:r w:rsidR="008F02CA">
        <w:rPr>
          <w:rFonts w:ascii="Times New Roman" w:hAnsi="Times New Roman" w:cs="Times New Roman"/>
          <w:sz w:val="22"/>
        </w:rPr>
        <w:t xml:space="preserve"> </w:t>
      </w:r>
    </w:p>
    <w:p w:rsidR="000E460B" w:rsidRPr="00134FE0" w:rsidRDefault="000E460B" w:rsidP="000E460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34FE0">
        <w:rPr>
          <w:rFonts w:ascii="Times New Roman" w:hAnsi="Times New Roman" w:cs="Times New Roman"/>
          <w:sz w:val="22"/>
        </w:rPr>
        <w:t xml:space="preserve">МУНИЦИПАЛЬНОГО РАЙОНА </w:t>
      </w:r>
      <w:proofErr w:type="gramStart"/>
      <w:r w:rsidRPr="00134FE0">
        <w:rPr>
          <w:rFonts w:ascii="Times New Roman" w:hAnsi="Times New Roman" w:cs="Times New Roman"/>
          <w:sz w:val="22"/>
        </w:rPr>
        <w:t>ПРИВОЛЖСКИЙ</w:t>
      </w:r>
      <w:proofErr w:type="gramEnd"/>
      <w:r w:rsidRPr="00134FE0">
        <w:rPr>
          <w:rFonts w:ascii="Times New Roman" w:hAnsi="Times New Roman" w:cs="Times New Roman"/>
          <w:sz w:val="22"/>
        </w:rPr>
        <w:t xml:space="preserve"> САМАРСКОЙ ОБЛАСТИ».</w:t>
      </w:r>
    </w:p>
    <w:p w:rsidR="000E460B" w:rsidRDefault="000E460B" w:rsidP="000E460B">
      <w:pPr>
        <w:pStyle w:val="a3"/>
        <w:rPr>
          <w:sz w:val="24"/>
          <w:szCs w:val="24"/>
        </w:rPr>
      </w:pPr>
      <w:r w:rsidRPr="00BB7C5F">
        <w:rPr>
          <w:sz w:val="24"/>
          <w:szCs w:val="24"/>
        </w:rPr>
        <w:t xml:space="preserve">           </w:t>
      </w:r>
    </w:p>
    <w:p w:rsidR="000E460B" w:rsidRPr="00BB7C5F" w:rsidRDefault="000E460B" w:rsidP="008F02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BB7C5F">
        <w:rPr>
          <w:sz w:val="24"/>
          <w:szCs w:val="24"/>
        </w:rPr>
        <w:t xml:space="preserve">В соответствии с </w:t>
      </w:r>
      <w:hyperlink r:id="rId8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 w:rsidRPr="009A615A">
          <w:rPr>
            <w:color w:val="000000" w:themeColor="text1"/>
            <w:sz w:val="24"/>
            <w:szCs w:val="24"/>
          </w:rPr>
          <w:t>частью 9 статьи 31</w:t>
        </w:r>
      </w:hyperlink>
      <w:r w:rsidRPr="00BB7C5F">
        <w:rPr>
          <w:sz w:val="24"/>
          <w:szCs w:val="24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<w:r w:rsidRPr="009A615A">
          <w:rPr>
            <w:color w:val="000000" w:themeColor="text1"/>
            <w:sz w:val="24"/>
            <w:szCs w:val="24"/>
          </w:rPr>
          <w:t>постановлением</w:t>
        </w:r>
      </w:hyperlink>
      <w:r w:rsidRPr="00BB7C5F">
        <w:rPr>
          <w:sz w:val="24"/>
          <w:szCs w:val="24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Правительство Самарской области</w:t>
      </w:r>
      <w:proofErr w:type="gramEnd"/>
      <w:r>
        <w:rPr>
          <w:sz w:val="24"/>
          <w:szCs w:val="24"/>
        </w:rPr>
        <w:t xml:space="preserve">, Уставом сельского поселения </w:t>
      </w:r>
      <w:proofErr w:type="gramStart"/>
      <w:r w:rsidR="008F02CA">
        <w:rPr>
          <w:sz w:val="24"/>
          <w:szCs w:val="24"/>
        </w:rPr>
        <w:t>Спасское</w:t>
      </w:r>
      <w:proofErr w:type="gramEnd"/>
      <w:r w:rsidR="008F0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Приволжский Самарской области администрация сельского поселения </w:t>
      </w:r>
      <w:r w:rsidR="008F02CA">
        <w:rPr>
          <w:sz w:val="24"/>
          <w:szCs w:val="24"/>
        </w:rPr>
        <w:t xml:space="preserve">Спасский </w:t>
      </w:r>
      <w:r w:rsidRPr="00BB7C5F">
        <w:rPr>
          <w:sz w:val="24"/>
          <w:szCs w:val="24"/>
        </w:rPr>
        <w:t xml:space="preserve"> </w:t>
      </w:r>
    </w:p>
    <w:p w:rsidR="000E460B" w:rsidRDefault="000E460B" w:rsidP="008F02CA">
      <w:pPr>
        <w:pStyle w:val="a3"/>
        <w:jc w:val="both"/>
        <w:rPr>
          <w:sz w:val="24"/>
          <w:szCs w:val="24"/>
        </w:rPr>
      </w:pPr>
    </w:p>
    <w:p w:rsidR="000E460B" w:rsidRDefault="000E460B" w:rsidP="008F02C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BB7C5F">
        <w:rPr>
          <w:sz w:val="24"/>
          <w:szCs w:val="24"/>
        </w:rPr>
        <w:t>:</w:t>
      </w:r>
    </w:p>
    <w:p w:rsidR="008F02CA" w:rsidRPr="00BB7C5F" w:rsidRDefault="008F02CA" w:rsidP="008F02CA">
      <w:pPr>
        <w:pStyle w:val="a3"/>
        <w:jc w:val="center"/>
        <w:rPr>
          <w:sz w:val="24"/>
          <w:szCs w:val="24"/>
        </w:rPr>
      </w:pPr>
    </w:p>
    <w:p w:rsidR="000E460B" w:rsidRPr="00BB7C5F" w:rsidRDefault="000E460B" w:rsidP="008F02CA">
      <w:pPr>
        <w:pStyle w:val="a3"/>
        <w:jc w:val="both"/>
        <w:rPr>
          <w:sz w:val="24"/>
          <w:szCs w:val="24"/>
        </w:rPr>
      </w:pPr>
      <w:r w:rsidRPr="00BB7C5F">
        <w:rPr>
          <w:sz w:val="24"/>
          <w:szCs w:val="24"/>
        </w:rPr>
        <w:t xml:space="preserve">1. Определить размер вреда, причиняемого тяжеловесными транспортными средствами при движении по автомобильным дорогам </w:t>
      </w:r>
      <w:r>
        <w:rPr>
          <w:sz w:val="24"/>
          <w:szCs w:val="24"/>
        </w:rPr>
        <w:t xml:space="preserve">общего пользования местного значения сельского поселения </w:t>
      </w:r>
      <w:proofErr w:type="gramStart"/>
      <w:r w:rsidR="008F02CA">
        <w:rPr>
          <w:sz w:val="24"/>
          <w:szCs w:val="24"/>
        </w:rPr>
        <w:t>Спасское</w:t>
      </w:r>
      <w:proofErr w:type="gramEnd"/>
      <w:r w:rsidR="008F02C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Приволжский Самарской области</w:t>
      </w:r>
      <w:r w:rsidRPr="00BB7C5F">
        <w:rPr>
          <w:sz w:val="24"/>
          <w:szCs w:val="24"/>
        </w:rPr>
        <w:t xml:space="preserve">, в соответствии с показателями согласно </w:t>
      </w:r>
      <w:hyperlink w:anchor="P33" w:tooltip="Приложение">
        <w:r w:rsidRPr="009A615A">
          <w:rPr>
            <w:sz w:val="24"/>
            <w:szCs w:val="24"/>
          </w:rPr>
          <w:t>приложению</w:t>
        </w:r>
      </w:hyperlink>
      <w:r w:rsidRPr="00BB7C5F">
        <w:rPr>
          <w:sz w:val="24"/>
          <w:szCs w:val="24"/>
        </w:rPr>
        <w:t>.</w:t>
      </w:r>
    </w:p>
    <w:p w:rsidR="000E460B" w:rsidRDefault="000E460B" w:rsidP="008F02CA">
      <w:pPr>
        <w:pStyle w:val="a3"/>
        <w:jc w:val="both"/>
        <w:rPr>
          <w:sz w:val="24"/>
          <w:szCs w:val="24"/>
        </w:rPr>
      </w:pPr>
    </w:p>
    <w:p w:rsidR="000E460B" w:rsidRPr="00BB7C5F" w:rsidRDefault="000E460B" w:rsidP="008F02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B7C5F">
        <w:rPr>
          <w:sz w:val="24"/>
          <w:szCs w:val="24"/>
        </w:rPr>
        <w:t>. Опубликовать настоящее Постановление</w:t>
      </w:r>
      <w:r>
        <w:rPr>
          <w:sz w:val="24"/>
          <w:szCs w:val="24"/>
        </w:rPr>
        <w:t xml:space="preserve"> в информационном бюллетене «Вестник сельского поселения </w:t>
      </w:r>
      <w:r w:rsidR="008F02CA">
        <w:rPr>
          <w:sz w:val="24"/>
          <w:szCs w:val="24"/>
        </w:rPr>
        <w:t>Спасское</w:t>
      </w:r>
      <w:r>
        <w:rPr>
          <w:sz w:val="24"/>
          <w:szCs w:val="24"/>
        </w:rPr>
        <w:t>» и на официальном сайте сельского поселения Новоспасский муниципального района Приволжский Самарской области.</w:t>
      </w:r>
    </w:p>
    <w:p w:rsidR="000E460B" w:rsidRDefault="000E460B" w:rsidP="008F02CA">
      <w:pPr>
        <w:pStyle w:val="a3"/>
        <w:jc w:val="both"/>
        <w:rPr>
          <w:sz w:val="24"/>
          <w:szCs w:val="24"/>
        </w:rPr>
      </w:pPr>
    </w:p>
    <w:p w:rsidR="000E460B" w:rsidRPr="00BB7C5F" w:rsidRDefault="000E460B" w:rsidP="008F02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B7C5F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0791E" w:rsidRDefault="0040791E" w:rsidP="000E460B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1E" w:rsidRDefault="0040791E" w:rsidP="000E460B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0B" w:rsidRDefault="000E460B" w:rsidP="000E460B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="0040791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791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0791E">
        <w:rPr>
          <w:rFonts w:ascii="Times New Roman" w:hAnsi="Times New Roman" w:cs="Times New Roman"/>
          <w:b/>
          <w:sz w:val="24"/>
          <w:szCs w:val="24"/>
        </w:rPr>
        <w:t xml:space="preserve"> Кожин </w:t>
      </w:r>
    </w:p>
    <w:p w:rsidR="000E460B" w:rsidRDefault="000E460B" w:rsidP="000E460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791E">
        <w:rPr>
          <w:rFonts w:ascii="Times New Roman" w:hAnsi="Times New Roman" w:cs="Times New Roman"/>
          <w:b/>
          <w:sz w:val="24"/>
          <w:szCs w:val="24"/>
        </w:rPr>
        <w:t xml:space="preserve">Спасское </w:t>
      </w:r>
    </w:p>
    <w:p w:rsidR="000E460B" w:rsidRDefault="000E460B" w:rsidP="000E460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EC3" w:rsidRDefault="00964EC3" w:rsidP="000E460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EC3" w:rsidRPr="00134FE0" w:rsidRDefault="00964EC3" w:rsidP="000E460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0B" w:rsidRDefault="000E460B" w:rsidP="000E460B">
      <w:pPr>
        <w:tabs>
          <w:tab w:val="left" w:pos="1980"/>
        </w:tabs>
      </w:pPr>
    </w:p>
    <w:p w:rsidR="000E460B" w:rsidRPr="003B73FE" w:rsidRDefault="000E460B" w:rsidP="000E46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3B73FE">
        <w:rPr>
          <w:rFonts w:ascii="Times New Roman" w:hAnsi="Times New Roman" w:cs="Times New Roman"/>
          <w:sz w:val="24"/>
          <w:szCs w:val="24"/>
        </w:rPr>
        <w:t>Приложение</w:t>
      </w:r>
    </w:p>
    <w:p w:rsidR="000E460B" w:rsidRPr="003B73FE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E460B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40791E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407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0B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0E460B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460B" w:rsidRPr="003B73FE" w:rsidRDefault="009F69CF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C2A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1» апреля 2023 г. №</w:t>
      </w:r>
      <w:r w:rsidR="008C2ACB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0B" w:rsidRDefault="000E460B" w:rsidP="000E460B">
      <w:pPr>
        <w:pStyle w:val="ConsPlusNormal"/>
        <w:jc w:val="both"/>
      </w:pPr>
    </w:p>
    <w:p w:rsidR="000E460B" w:rsidRPr="003B73FE" w:rsidRDefault="000E460B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Исходное значение</w:t>
      </w:r>
    </w:p>
    <w:p w:rsidR="000E460B" w:rsidRPr="003B73FE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 xml:space="preserve">размера вреда, причиняемого </w:t>
      </w:r>
      <w:proofErr w:type="gramStart"/>
      <w:r w:rsidRPr="003B73FE">
        <w:rPr>
          <w:rFonts w:ascii="Times New Roman" w:hAnsi="Times New Roman" w:cs="Times New Roman"/>
          <w:sz w:val="24"/>
          <w:szCs w:val="24"/>
        </w:rPr>
        <w:t>транспортными</w:t>
      </w:r>
      <w:proofErr w:type="gramEnd"/>
    </w:p>
    <w:p w:rsidR="000E460B" w:rsidRPr="003B73FE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средствами, при превышении допустимых осевых нагрузок</w:t>
      </w:r>
    </w:p>
    <w:p w:rsidR="000E460B" w:rsidRPr="003B73FE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3FE">
        <w:rPr>
          <w:rFonts w:ascii="Times New Roman" w:hAnsi="Times New Roman" w:cs="Times New Roman"/>
          <w:sz w:val="24"/>
          <w:szCs w:val="24"/>
        </w:rPr>
        <w:t>для автомобильной дороги на 5 процентов и постоянные</w:t>
      </w:r>
      <w:proofErr w:type="gramEnd"/>
    </w:p>
    <w:p w:rsidR="000E460B" w:rsidRPr="003B73FE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коэффициенты для автомобильных дорог общего пользования</w:t>
      </w:r>
    </w:p>
    <w:p w:rsidR="000E460B" w:rsidRPr="003B73FE" w:rsidRDefault="000E460B" w:rsidP="000E46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местного значения сельского поселения </w:t>
      </w:r>
      <w:proofErr w:type="gramStart"/>
      <w:r w:rsidR="009F69CF">
        <w:rPr>
          <w:rFonts w:ascii="Times New Roman" w:hAnsi="Times New Roman" w:cs="Times New Roman"/>
          <w:b/>
          <w:sz w:val="24"/>
          <w:szCs w:val="24"/>
        </w:rPr>
        <w:t>Спасское</w:t>
      </w:r>
      <w:proofErr w:type="gramEnd"/>
      <w:r w:rsidR="009F69CF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района Приволжский Самарской области</w:t>
      </w:r>
    </w:p>
    <w:p w:rsidR="000E460B" w:rsidRPr="00EB1F2F" w:rsidRDefault="000E460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Таблица 1</w:t>
      </w:r>
    </w:p>
    <w:p w:rsidR="000E460B" w:rsidRPr="00EB1F2F" w:rsidRDefault="000E460B" w:rsidP="000E4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E460B" w:rsidRPr="00EB1F2F" w:rsidTr="008F02CA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1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EB1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0E460B" w:rsidRPr="00EB1F2F" w:rsidTr="008F02CA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0E460B" w:rsidRDefault="000E460B" w:rsidP="000E460B">
      <w:pPr>
        <w:pStyle w:val="ConsPlusNormal"/>
        <w:jc w:val="both"/>
      </w:pPr>
    </w:p>
    <w:p w:rsidR="000E460B" w:rsidRPr="00EB1F2F" w:rsidRDefault="000E460B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Показатели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размера вреда, причиняемого транспортными средствами,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B1F2F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грузов, при движении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таких транспортных средств по автомобильным дорогам общего</w:t>
      </w:r>
    </w:p>
    <w:p w:rsidR="000E460B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сельского поселения </w:t>
      </w:r>
      <w:proofErr w:type="gramStart"/>
      <w:r w:rsidR="008C2ACB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8C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0E460B" w:rsidRDefault="000E460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460B" w:rsidRDefault="000E460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460B" w:rsidRPr="00EB1F2F" w:rsidRDefault="000E460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Таблица 2</w:t>
      </w:r>
    </w:p>
    <w:p w:rsidR="000E460B" w:rsidRPr="00EB1F2F" w:rsidRDefault="000E460B" w:rsidP="000E4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B1F2F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грузов, при движении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таких транспортных средств по автомобильным дорогам общего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сельского поселения </w:t>
      </w:r>
      <w:proofErr w:type="gramStart"/>
      <w:r w:rsidR="008C2ACB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8C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EB1F2F">
        <w:rPr>
          <w:rFonts w:ascii="Times New Roman" w:hAnsi="Times New Roman" w:cs="Times New Roman"/>
          <w:sz w:val="24"/>
          <w:szCs w:val="24"/>
        </w:rPr>
        <w:t>, рассчитанным на нормативную (расчетную)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осевую нагрузку до 10 тонн/ось включительно,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вследствие превышения допустимых осевых нагрузок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на каждую ось транспортного средства</w:t>
      </w:r>
    </w:p>
    <w:p w:rsidR="00F9027D" w:rsidRDefault="00F9027D" w:rsidP="000E460B">
      <w:pPr>
        <w:tabs>
          <w:tab w:val="left" w:pos="2955"/>
        </w:tabs>
      </w:pPr>
    </w:p>
    <w:p w:rsidR="000E460B" w:rsidRDefault="000E460B" w:rsidP="000E460B">
      <w:pPr>
        <w:tabs>
          <w:tab w:val="left" w:pos="2955"/>
        </w:tabs>
      </w:pPr>
    </w:p>
    <w:p w:rsidR="000E460B" w:rsidRDefault="000E460B" w:rsidP="000E460B">
      <w:pPr>
        <w:tabs>
          <w:tab w:val="left" w:pos="2955"/>
        </w:tabs>
      </w:pPr>
    </w:p>
    <w:p w:rsidR="000E460B" w:rsidRDefault="000E460B" w:rsidP="000E460B">
      <w:pPr>
        <w:tabs>
          <w:tab w:val="left" w:pos="2955"/>
        </w:tabs>
      </w:pPr>
    </w:p>
    <w:p w:rsidR="000E460B" w:rsidRDefault="000E460B" w:rsidP="000E460B">
      <w:pPr>
        <w:tabs>
          <w:tab w:val="left" w:pos="1905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E460B" w:rsidTr="008F02CA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Размер вреда (рублей на 100 км)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1288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1344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1404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1469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1539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1614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1694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1778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1867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1961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2059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2162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2270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2382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2499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25 (включительно) до 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2620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2746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2876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3011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3150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3294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3443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3595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3753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3914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4081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4251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4426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4606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4789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40 (включительно) до 41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4978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5170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5367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5569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5774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5984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6199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6417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6640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6868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7099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51 (включительно) до 52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7335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7576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7820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8069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8322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8579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8841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9107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9377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60 (включительно) и выше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 xml:space="preserve">рассчитывается по формулам, приведенным в </w:t>
            </w:r>
            <w:hyperlink r:id="rId10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      <w:r w:rsidRPr="009A615A">
                <w:rPr>
                  <w:rFonts w:ascii="Times New Roman" w:hAnsi="Times New Roman" w:cs="Times New Roman"/>
                  <w:szCs w:val="20"/>
                </w:rPr>
                <w:t>методике</w:t>
              </w:r>
            </w:hyperlink>
            <w:r w:rsidRPr="00EB1F2F">
              <w:rPr>
                <w:rFonts w:ascii="Times New Roman" w:hAnsi="Times New Roman" w:cs="Times New Roman"/>
                <w:szCs w:val="20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E460B" w:rsidRDefault="000E460B" w:rsidP="000E460B">
      <w:pPr>
        <w:pStyle w:val="ConsPlusNormal"/>
        <w:jc w:val="both"/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460B" w:rsidRPr="00EB1F2F" w:rsidRDefault="000E460B" w:rsidP="000E46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E460B" w:rsidRPr="00EB1F2F" w:rsidRDefault="000E460B" w:rsidP="000E4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B1F2F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грузов, при движении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таких транспортных средств по автомобильным дорогам общего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сельского поселения </w:t>
      </w:r>
      <w:proofErr w:type="gramStart"/>
      <w:r w:rsidR="008C2ACB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8C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EB1F2F">
        <w:rPr>
          <w:rFonts w:ascii="Times New Roman" w:hAnsi="Times New Roman" w:cs="Times New Roman"/>
          <w:sz w:val="24"/>
          <w:szCs w:val="24"/>
        </w:rPr>
        <w:t>, рассчитанным на нормативную (расчетную)</w:t>
      </w:r>
    </w:p>
    <w:p w:rsidR="000E460B" w:rsidRDefault="000E460B" w:rsidP="000E460B">
      <w:pPr>
        <w:tabs>
          <w:tab w:val="left" w:pos="1905"/>
        </w:tabs>
      </w:pPr>
    </w:p>
    <w:p w:rsidR="000E460B" w:rsidRDefault="000E460B" w:rsidP="000E460B">
      <w:pPr>
        <w:tabs>
          <w:tab w:val="left" w:pos="2955"/>
        </w:tabs>
      </w:pP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осевую нагрузку 11,5 тонн/ось, вследствие превышения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допустимых осевых нагрузок на каждую ось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E460B" w:rsidRPr="00EB1F2F" w:rsidRDefault="000E460B" w:rsidP="000E4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E460B" w:rsidTr="008F02CA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Размер вреда (рублей на 100 км)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568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587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608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631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655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680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707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736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766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797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830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865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900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938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977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1017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1059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1102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1147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1193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31 (включительно) до 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1240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1289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1339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1391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1444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1499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1555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1613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1671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1732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1793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1856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1921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1987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2054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2123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2193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2264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2337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2411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2487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2564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2642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2722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2803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2885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2969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3054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3140</w:t>
            </w:r>
          </w:p>
        </w:tc>
      </w:tr>
      <w:tr w:rsidR="000E460B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8C2ACB" w:rsidRDefault="000E460B" w:rsidP="008F02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ACB">
              <w:rPr>
                <w:rFonts w:ascii="Times New Roman" w:hAnsi="Times New Roman" w:cs="Times New Roman"/>
                <w:sz w:val="18"/>
                <w:szCs w:val="18"/>
              </w:rPr>
              <w:t xml:space="preserve">рассчитывается по формулам, приведенным в </w:t>
            </w:r>
            <w:hyperlink r:id="rId11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      <w:r w:rsidRPr="008C2ACB">
                <w:rPr>
                  <w:rFonts w:ascii="Times New Roman" w:hAnsi="Times New Roman" w:cs="Times New Roman"/>
                  <w:sz w:val="18"/>
                  <w:szCs w:val="18"/>
                </w:rPr>
                <w:t>методике</w:t>
              </w:r>
            </w:hyperlink>
            <w:r w:rsidRPr="008C2ACB">
              <w:rPr>
                <w:rFonts w:ascii="Times New Roman" w:hAnsi="Times New Roman" w:cs="Times New Roman"/>
                <w:sz w:val="18"/>
                <w:szCs w:val="1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E460B" w:rsidRDefault="000E460B" w:rsidP="000E460B">
      <w:pPr>
        <w:pStyle w:val="ConsPlusNormal"/>
        <w:jc w:val="both"/>
      </w:pPr>
    </w:p>
    <w:p w:rsidR="000E460B" w:rsidRPr="00EB1F2F" w:rsidRDefault="000E460B" w:rsidP="000E460B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  <w:r w:rsidRPr="00EB1F2F">
        <w:rPr>
          <w:rFonts w:ascii="Times New Roman" w:hAnsi="Times New Roman" w:cs="Times New Roman"/>
          <w:szCs w:val="20"/>
        </w:rPr>
        <w:lastRenderedPageBreak/>
        <w:t>Таблица 4</w:t>
      </w:r>
    </w:p>
    <w:p w:rsidR="000E460B" w:rsidRPr="00EB1F2F" w:rsidRDefault="000E460B" w:rsidP="000E460B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B1F2F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грузов, при движении</w:t>
      </w:r>
    </w:p>
    <w:p w:rsidR="000E460B" w:rsidRDefault="000E460B" w:rsidP="000E460B"/>
    <w:p w:rsidR="000E460B" w:rsidRDefault="000E460B" w:rsidP="000E460B"/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таких транспортных средств по автомобильным дорогам общего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сельского поселения </w:t>
      </w:r>
      <w:proofErr w:type="gramStart"/>
      <w:r w:rsidR="008C2ACB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8C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  <w:r w:rsidRPr="00EB1F2F">
        <w:rPr>
          <w:rFonts w:ascii="Times New Roman" w:hAnsi="Times New Roman" w:cs="Times New Roman"/>
          <w:sz w:val="24"/>
          <w:szCs w:val="24"/>
        </w:rPr>
        <w:t xml:space="preserve"> вследствие превышения допустимой</w:t>
      </w:r>
    </w:p>
    <w:p w:rsidR="000E460B" w:rsidRPr="00EB1F2F" w:rsidRDefault="000E460B" w:rsidP="000E4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0E460B" w:rsidRPr="00EB1F2F" w:rsidRDefault="000E460B" w:rsidP="000E460B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E460B" w:rsidRPr="00EB1F2F" w:rsidTr="008F02CA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Размер вреда (рублей на 100 км)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4025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4082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4140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4198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4256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4313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4371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4429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4487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4544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4602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4660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4718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4775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4833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4891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4949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5006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5064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5122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5180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5237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5295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33 (включительно) до 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5353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5411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5468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5526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5584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5642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5699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5757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5815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5873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5930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5988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6046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6104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6161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6219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6277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6335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6392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6450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6508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6566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6623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6681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6739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6797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6854</w:t>
            </w:r>
          </w:p>
        </w:tc>
      </w:tr>
      <w:tr w:rsidR="000E460B" w:rsidRPr="00EB1F2F" w:rsidTr="008F02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E460B" w:rsidRPr="00EB1F2F" w:rsidRDefault="000E460B" w:rsidP="008F02CA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 xml:space="preserve">рассчитывается по формулам, приведенным в </w:t>
            </w:r>
            <w:hyperlink r:id="rId12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      <w:r w:rsidRPr="009A615A">
                <w:rPr>
                  <w:rFonts w:ascii="Times New Roman" w:hAnsi="Times New Roman" w:cs="Times New Roman"/>
                  <w:szCs w:val="20"/>
                </w:rPr>
                <w:t>методике</w:t>
              </w:r>
            </w:hyperlink>
            <w:r w:rsidRPr="00EB1F2F">
              <w:rPr>
                <w:rFonts w:ascii="Times New Roman" w:hAnsi="Times New Roman" w:cs="Times New Roman"/>
                <w:szCs w:val="20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E460B" w:rsidRPr="000E460B" w:rsidRDefault="000E460B" w:rsidP="000E460B"/>
    <w:sectPr w:rsidR="000E460B" w:rsidRPr="000E460B" w:rsidSect="00F9027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23" w:rsidRDefault="001E0423" w:rsidP="000E460B">
      <w:pPr>
        <w:spacing w:after="0"/>
      </w:pPr>
      <w:r>
        <w:separator/>
      </w:r>
    </w:p>
  </w:endnote>
  <w:endnote w:type="continuationSeparator" w:id="0">
    <w:p w:rsidR="001E0423" w:rsidRDefault="001E0423" w:rsidP="000E4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7220"/>
      <w:docPartObj>
        <w:docPartGallery w:val="Page Numbers (Bottom of Page)"/>
        <w:docPartUnique/>
      </w:docPartObj>
    </w:sdtPr>
    <w:sdtContent>
      <w:p w:rsidR="008F02CA" w:rsidRDefault="008F02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2CA" w:rsidRDefault="008F0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23" w:rsidRDefault="001E0423" w:rsidP="000E460B">
      <w:pPr>
        <w:spacing w:after="0"/>
      </w:pPr>
      <w:r>
        <w:separator/>
      </w:r>
    </w:p>
  </w:footnote>
  <w:footnote w:type="continuationSeparator" w:id="0">
    <w:p w:rsidR="001E0423" w:rsidRDefault="001E0423" w:rsidP="000E46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B"/>
    <w:rsid w:val="000E460B"/>
    <w:rsid w:val="00137082"/>
    <w:rsid w:val="001E0423"/>
    <w:rsid w:val="001F1ED2"/>
    <w:rsid w:val="00220DB6"/>
    <w:rsid w:val="0040791E"/>
    <w:rsid w:val="005C7CC3"/>
    <w:rsid w:val="008C2ACB"/>
    <w:rsid w:val="008D7CD1"/>
    <w:rsid w:val="008F02CA"/>
    <w:rsid w:val="009129D2"/>
    <w:rsid w:val="00964EC3"/>
    <w:rsid w:val="009F69CF"/>
    <w:rsid w:val="00D82690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0E460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60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60B"/>
  </w:style>
  <w:style w:type="paragraph" w:styleId="a8">
    <w:name w:val="footer"/>
    <w:basedOn w:val="a"/>
    <w:link w:val="a9"/>
    <w:uiPriority w:val="99"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E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0E460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60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60B"/>
  </w:style>
  <w:style w:type="paragraph" w:styleId="a8">
    <w:name w:val="footer"/>
    <w:basedOn w:val="a"/>
    <w:link w:val="a9"/>
    <w:uiPriority w:val="99"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E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F2733D8DE899A415DEB4538D38F028A3CBB326B0FD50C8E84483F57DD2FC404B83733E2FDAFE9F18EDD8EA530238BAA771E5187478E8QAk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DF2733D8DE899A415DEB4538D38F02FA7C8B320B5FD50C8E84483F57DD2FC404B83733E2FD8F89418EDD8EA530238BAA771E5187478E8QAk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3</cp:lastModifiedBy>
  <cp:revision>3</cp:revision>
  <cp:lastPrinted>2023-04-24T06:03:00Z</cp:lastPrinted>
  <dcterms:created xsi:type="dcterms:W3CDTF">2023-04-24T05:11:00Z</dcterms:created>
  <dcterms:modified xsi:type="dcterms:W3CDTF">2023-04-24T06:10:00Z</dcterms:modified>
</cp:coreProperties>
</file>