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63" w:rsidRPr="00DB5AB0" w:rsidRDefault="00264563" w:rsidP="00FE40E8">
      <w:pPr>
        <w:tabs>
          <w:tab w:val="left" w:pos="4680"/>
        </w:tabs>
        <w:ind w:left="360" w:right="5035"/>
        <w:contextualSpacing/>
        <w:rPr>
          <w:i/>
          <w:szCs w:val="28"/>
        </w:rPr>
      </w:pPr>
    </w:p>
    <w:p w:rsidR="00264563" w:rsidRDefault="00264563" w:rsidP="00264563">
      <w:pPr>
        <w:tabs>
          <w:tab w:val="left" w:pos="195"/>
          <w:tab w:val="center" w:pos="2250"/>
          <w:tab w:val="left" w:pos="4680"/>
        </w:tabs>
        <w:ind w:left="180" w:right="5035"/>
        <w:contextualSpacing/>
        <w:jc w:val="center"/>
        <w:rPr>
          <w:b/>
          <w:szCs w:val="28"/>
        </w:rPr>
      </w:pPr>
    </w:p>
    <w:p w:rsidR="00264563" w:rsidRPr="00DB5AB0" w:rsidRDefault="00264563" w:rsidP="00264563">
      <w:pPr>
        <w:tabs>
          <w:tab w:val="left" w:pos="-720"/>
          <w:tab w:val="center" w:pos="225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Российская  Федерация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Администрация</w:t>
      </w:r>
    </w:p>
    <w:p w:rsidR="00264563" w:rsidRPr="00DB5AB0" w:rsidRDefault="00264563" w:rsidP="00264563">
      <w:pPr>
        <w:tabs>
          <w:tab w:val="left" w:pos="-720"/>
          <w:tab w:val="center" w:pos="2340"/>
          <w:tab w:val="left" w:pos="4320"/>
        </w:tabs>
        <w:ind w:left="-720" w:right="5940" w:firstLine="180"/>
        <w:contextualSpacing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DB5AB0">
        <w:rPr>
          <w:b/>
          <w:szCs w:val="28"/>
        </w:rPr>
        <w:t>ельского поселения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СПАССКОЕ</w:t>
      </w:r>
    </w:p>
    <w:p w:rsidR="00264563" w:rsidRPr="00DB5AB0" w:rsidRDefault="00264563" w:rsidP="00264563">
      <w:pPr>
        <w:tabs>
          <w:tab w:val="left" w:pos="-720"/>
          <w:tab w:val="center" w:pos="225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муниципального района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Приволжский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Самарская область</w:t>
      </w:r>
    </w:p>
    <w:p w:rsidR="00264563" w:rsidRDefault="00264563" w:rsidP="00264563">
      <w:pPr>
        <w:contextualSpacing/>
        <w:rPr>
          <w:szCs w:val="28"/>
        </w:rPr>
      </w:pPr>
    </w:p>
    <w:p w:rsidR="00B10382" w:rsidRPr="00C8506E" w:rsidRDefault="00434A02" w:rsidP="00B10382">
      <w:pPr>
        <w:contextualSpacing/>
        <w:jc w:val="both"/>
        <w:rPr>
          <w:b/>
          <w:sz w:val="24"/>
          <w:szCs w:val="24"/>
        </w:rPr>
      </w:pPr>
      <w:r w:rsidRPr="00C8506E">
        <w:rPr>
          <w:b/>
          <w:sz w:val="24"/>
          <w:szCs w:val="24"/>
        </w:rPr>
        <w:t xml:space="preserve">Постановление </w:t>
      </w:r>
      <w:r w:rsidR="00264563" w:rsidRPr="00C8506E">
        <w:rPr>
          <w:b/>
          <w:sz w:val="24"/>
          <w:szCs w:val="24"/>
        </w:rPr>
        <w:t xml:space="preserve">от </w:t>
      </w:r>
      <w:r w:rsidR="00AF3D8A">
        <w:rPr>
          <w:b/>
          <w:sz w:val="24"/>
          <w:szCs w:val="24"/>
          <w:u w:val="single"/>
        </w:rPr>
        <w:t>1</w:t>
      </w:r>
      <w:r w:rsidR="006163AA">
        <w:rPr>
          <w:b/>
          <w:sz w:val="24"/>
          <w:szCs w:val="24"/>
          <w:u w:val="single"/>
        </w:rPr>
        <w:t>3</w:t>
      </w:r>
      <w:r w:rsidR="00AF3D8A">
        <w:rPr>
          <w:b/>
          <w:sz w:val="24"/>
          <w:szCs w:val="24"/>
          <w:u w:val="single"/>
        </w:rPr>
        <w:t>.</w:t>
      </w:r>
      <w:r w:rsidR="00CF63E2" w:rsidRPr="00CF63E2">
        <w:rPr>
          <w:b/>
          <w:sz w:val="24"/>
          <w:szCs w:val="24"/>
          <w:u w:val="single"/>
        </w:rPr>
        <w:t>0</w:t>
      </w:r>
      <w:r w:rsidR="006163AA">
        <w:rPr>
          <w:b/>
          <w:sz w:val="24"/>
          <w:szCs w:val="24"/>
          <w:u w:val="single"/>
        </w:rPr>
        <w:t>6</w:t>
      </w:r>
      <w:r w:rsidR="00CF63E2" w:rsidRPr="00CF63E2">
        <w:rPr>
          <w:b/>
          <w:sz w:val="24"/>
          <w:szCs w:val="24"/>
          <w:u w:val="single"/>
        </w:rPr>
        <w:t>.202</w:t>
      </w:r>
      <w:r w:rsidR="00AF3D8A">
        <w:rPr>
          <w:b/>
          <w:sz w:val="24"/>
          <w:szCs w:val="24"/>
          <w:u w:val="single"/>
        </w:rPr>
        <w:t>4</w:t>
      </w:r>
      <w:r w:rsidR="00CF63E2" w:rsidRPr="00CF63E2">
        <w:rPr>
          <w:b/>
          <w:sz w:val="24"/>
          <w:szCs w:val="24"/>
          <w:u w:val="single"/>
        </w:rPr>
        <w:t xml:space="preserve"> г</w:t>
      </w:r>
      <w:r w:rsidR="00CF63E2">
        <w:rPr>
          <w:b/>
          <w:sz w:val="24"/>
          <w:szCs w:val="24"/>
        </w:rPr>
        <w:t>.</w:t>
      </w:r>
      <w:r w:rsidR="00B10382" w:rsidRPr="00C8506E">
        <w:rPr>
          <w:b/>
          <w:sz w:val="24"/>
          <w:szCs w:val="24"/>
        </w:rPr>
        <w:t xml:space="preserve">№ </w:t>
      </w:r>
      <w:r w:rsidR="006163AA">
        <w:rPr>
          <w:b/>
          <w:sz w:val="24"/>
          <w:szCs w:val="24"/>
          <w:u w:val="single"/>
        </w:rPr>
        <w:t>33</w:t>
      </w:r>
    </w:p>
    <w:p w:rsidR="00264563" w:rsidRDefault="00264563" w:rsidP="00264563">
      <w:pPr>
        <w:ind w:right="3968"/>
        <w:contextualSpacing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4430"/>
      </w:tblGrid>
      <w:tr w:rsidR="00CF63E2" w:rsidTr="00CF63E2">
        <w:tc>
          <w:tcPr>
            <w:tcW w:w="5418" w:type="dxa"/>
          </w:tcPr>
          <w:p w:rsidR="00CF63E2" w:rsidRPr="001E5B65" w:rsidRDefault="00CF63E2" w:rsidP="00321674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8879D6">
              <w:rPr>
                <w:b/>
                <w:sz w:val="24"/>
                <w:szCs w:val="24"/>
                <w:lang w:eastAsia="ar-SA"/>
              </w:rPr>
              <w:t>«</w:t>
            </w:r>
            <w:r w:rsidR="006163AA" w:rsidRPr="006163AA">
              <w:rPr>
                <w:b/>
                <w:bCs/>
                <w:sz w:val="24"/>
                <w:szCs w:val="24"/>
                <w:lang w:eastAsia="ar-SA"/>
              </w:rPr>
              <w:t>Об определении уполномоченного органа для представления информации в федеральной государственной информационной системе состояния окружающей среды</w:t>
            </w:r>
            <w:r w:rsidRPr="001E5B65">
              <w:rPr>
                <w:b/>
                <w:sz w:val="24"/>
                <w:szCs w:val="24"/>
                <w:lang w:eastAsia="ar-SA"/>
              </w:rPr>
              <w:t>»</w:t>
            </w:r>
          </w:p>
          <w:p w:rsidR="00CF63E2" w:rsidRDefault="00CF63E2" w:rsidP="00264563">
            <w:pPr>
              <w:ind w:right="3968"/>
              <w:contextualSpacing/>
              <w:jc w:val="both"/>
              <w:rPr>
                <w:b/>
              </w:rPr>
            </w:pPr>
          </w:p>
        </w:tc>
        <w:tc>
          <w:tcPr>
            <w:tcW w:w="4430" w:type="dxa"/>
          </w:tcPr>
          <w:p w:rsidR="00CF63E2" w:rsidRDefault="00CF63E2" w:rsidP="00264563">
            <w:pPr>
              <w:ind w:right="3968"/>
              <w:contextualSpacing/>
              <w:jc w:val="both"/>
              <w:rPr>
                <w:b/>
              </w:rPr>
            </w:pPr>
          </w:p>
        </w:tc>
      </w:tr>
    </w:tbl>
    <w:p w:rsidR="0049332E" w:rsidRDefault="006163AA" w:rsidP="006163AA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6163AA">
        <w:rPr>
          <w:sz w:val="24"/>
          <w:szCs w:val="24"/>
        </w:rPr>
        <w:t>В соответствии со статьей 4.4 Федеральног</w:t>
      </w:r>
      <w:r>
        <w:rPr>
          <w:sz w:val="24"/>
          <w:szCs w:val="24"/>
        </w:rPr>
        <w:t>о закона от 10 января 2002 года</w:t>
      </w:r>
      <w:r w:rsidRPr="006163AA">
        <w:rPr>
          <w:sz w:val="24"/>
          <w:szCs w:val="24"/>
        </w:rPr>
        <w:t>№ 7-ФЗ «Об охране окружаю</w:t>
      </w:r>
      <w:r>
        <w:rPr>
          <w:sz w:val="24"/>
          <w:szCs w:val="24"/>
        </w:rPr>
        <w:t xml:space="preserve">щей среды», Федеральным законом </w:t>
      </w:r>
      <w:r w:rsidRPr="006163AA">
        <w:rPr>
          <w:sz w:val="24"/>
          <w:szCs w:val="24"/>
        </w:rPr>
        <w:t>от 6 октября 2003 года № 131-ФЗ «Об общих принципах организации местного самоуправления», Положением о федеральной государственной информационной системе состояния окружающей среды, утвержденным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 (далее</w:t>
      </w:r>
      <w:proofErr w:type="gramEnd"/>
      <w:r w:rsidRPr="006163AA">
        <w:rPr>
          <w:sz w:val="24"/>
          <w:szCs w:val="24"/>
        </w:rPr>
        <w:t xml:space="preserve"> – </w:t>
      </w:r>
      <w:proofErr w:type="gramStart"/>
      <w:r w:rsidRPr="006163AA">
        <w:rPr>
          <w:sz w:val="24"/>
          <w:szCs w:val="24"/>
        </w:rPr>
        <w:t>Положение)</w:t>
      </w:r>
      <w:r w:rsidR="001A6D1E" w:rsidRPr="00F35915">
        <w:rPr>
          <w:sz w:val="24"/>
          <w:szCs w:val="24"/>
        </w:rPr>
        <w:t>,</w:t>
      </w:r>
      <w:r w:rsidR="001A6D1E" w:rsidRPr="001A6D1E">
        <w:rPr>
          <w:sz w:val="24"/>
          <w:szCs w:val="24"/>
        </w:rPr>
        <w:t xml:space="preserve"> руководствуясь Уставом сельского поселения </w:t>
      </w:r>
      <w:r w:rsidR="0024465F">
        <w:rPr>
          <w:sz w:val="24"/>
          <w:szCs w:val="24"/>
        </w:rPr>
        <w:t>Спасское</w:t>
      </w:r>
      <w:r w:rsidR="001A6D1E" w:rsidRPr="001A6D1E">
        <w:rPr>
          <w:sz w:val="24"/>
          <w:szCs w:val="24"/>
        </w:rPr>
        <w:t xml:space="preserve"> муниципального района Приволжский Самарской области, </w:t>
      </w:r>
      <w:proofErr w:type="gramEnd"/>
    </w:p>
    <w:p w:rsidR="007B39F0" w:rsidRDefault="00FE40E8" w:rsidP="00D36A4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71E3" w:rsidRDefault="00AA71E3" w:rsidP="001A6D1E">
      <w:pPr>
        <w:contextualSpacing/>
        <w:jc w:val="center"/>
        <w:rPr>
          <w:b/>
          <w:sz w:val="24"/>
          <w:szCs w:val="24"/>
        </w:rPr>
      </w:pPr>
      <w:r w:rsidRPr="00434A02">
        <w:rPr>
          <w:b/>
          <w:sz w:val="24"/>
          <w:szCs w:val="24"/>
        </w:rPr>
        <w:t>ПОСТАНОВЛ</w:t>
      </w:r>
      <w:r w:rsidR="00264563" w:rsidRPr="00434A02">
        <w:rPr>
          <w:b/>
          <w:sz w:val="24"/>
          <w:szCs w:val="24"/>
        </w:rPr>
        <w:t>Я</w:t>
      </w:r>
      <w:r w:rsidR="00D36A4E">
        <w:rPr>
          <w:b/>
          <w:sz w:val="24"/>
          <w:szCs w:val="24"/>
        </w:rPr>
        <w:t>ЕТ</w:t>
      </w:r>
      <w:r w:rsidRPr="00434A02">
        <w:rPr>
          <w:b/>
          <w:sz w:val="24"/>
          <w:szCs w:val="24"/>
        </w:rPr>
        <w:t>:</w:t>
      </w:r>
    </w:p>
    <w:p w:rsidR="00AA71E3" w:rsidRPr="00434A02" w:rsidRDefault="00AA71E3" w:rsidP="005E25BE">
      <w:pPr>
        <w:contextualSpacing/>
        <w:jc w:val="both"/>
        <w:rPr>
          <w:sz w:val="24"/>
          <w:szCs w:val="24"/>
        </w:rPr>
      </w:pPr>
    </w:p>
    <w:p w:rsidR="007B39F0" w:rsidRDefault="001A6D1E" w:rsidP="00542264">
      <w:pPr>
        <w:pStyle w:val="ConsPlusNormal"/>
        <w:ind w:firstLine="540"/>
        <w:jc w:val="both"/>
      </w:pPr>
      <w:r w:rsidRPr="001A6D1E">
        <w:t> </w:t>
      </w:r>
      <w:r w:rsidR="00DF3309">
        <w:t xml:space="preserve">1. </w:t>
      </w:r>
      <w:r w:rsidR="006163AA" w:rsidRPr="006163AA">
        <w:t xml:space="preserve">Определить органом местного самоуправления, уполномоченным на территории сельского поселения </w:t>
      </w:r>
      <w:r w:rsidR="006163AA">
        <w:t>Спасское</w:t>
      </w:r>
      <w:r w:rsidR="006163AA" w:rsidRPr="006163AA">
        <w:t xml:space="preserve"> представлять информацию для размещения в федеральной государственной информационной системе состояния окружающей среды (далее – федеральная система), администрацию сельского поселения</w:t>
      </w:r>
      <w:r w:rsidR="006163AA">
        <w:t xml:space="preserve"> Спасское.</w:t>
      </w:r>
    </w:p>
    <w:p w:rsidR="006163AA" w:rsidRDefault="006163AA" w:rsidP="00542264">
      <w:pPr>
        <w:pStyle w:val="ConsPlusNormal"/>
        <w:ind w:firstLine="540"/>
        <w:jc w:val="both"/>
      </w:pPr>
      <w:r>
        <w:t>2.</w:t>
      </w:r>
      <w:r w:rsidRPr="006163AA">
        <w:t xml:space="preserve"> Обязанности </w:t>
      </w:r>
      <w:proofErr w:type="gramStart"/>
      <w:r w:rsidRPr="006163AA">
        <w:t>по представлению информации для размещения в федеральной системе в соответствии с требованиями</w:t>
      </w:r>
      <w:proofErr w:type="gramEnd"/>
      <w:r w:rsidRPr="006163AA">
        <w:t xml:space="preserve"> Положения возложить на</w:t>
      </w:r>
      <w:r>
        <w:t xml:space="preserve"> главного специалиста администрации Манухину Юлию Сергеевну.</w:t>
      </w:r>
    </w:p>
    <w:p w:rsidR="007B39F0" w:rsidRDefault="006163AA" w:rsidP="00FE40E8">
      <w:pPr>
        <w:pStyle w:val="ConsPlusNormal"/>
        <w:ind w:firstLine="540"/>
        <w:jc w:val="both"/>
      </w:pPr>
      <w:r>
        <w:t>3</w:t>
      </w:r>
      <w:r w:rsidR="00DF3309">
        <w:t xml:space="preserve">. </w:t>
      </w:r>
      <w:r w:rsidR="00FE40E8" w:rsidRPr="00FE40E8">
        <w:t xml:space="preserve">Опубликовать настоящее постановление в информационном бюллетене «Вестник сельского поселения </w:t>
      </w:r>
      <w:r w:rsidR="00FE40E8">
        <w:t>Спасское</w:t>
      </w:r>
      <w:r w:rsidR="00FE40E8" w:rsidRPr="00FE40E8">
        <w:t xml:space="preserve">» и на официальном сайте сельского поселения </w:t>
      </w:r>
      <w:r w:rsidR="00FE40E8">
        <w:t xml:space="preserve">Спасское </w:t>
      </w:r>
      <w:r w:rsidR="00FE40E8" w:rsidRPr="00FE40E8">
        <w:t>муниципального района Приволжский Самарской области</w:t>
      </w:r>
      <w:r w:rsidR="002A2DEA">
        <w:t>.</w:t>
      </w:r>
    </w:p>
    <w:p w:rsidR="00DF3309" w:rsidRDefault="006163AA" w:rsidP="00542264">
      <w:pPr>
        <w:pStyle w:val="ConsPlusNormal"/>
        <w:ind w:firstLine="540"/>
        <w:jc w:val="both"/>
      </w:pPr>
      <w:r>
        <w:t>4</w:t>
      </w:r>
      <w:r w:rsidR="00DF3309">
        <w:t xml:space="preserve">. </w:t>
      </w:r>
      <w:proofErr w:type="gramStart"/>
      <w:r w:rsidR="00DF3309">
        <w:t>Разместить</w:t>
      </w:r>
      <w:proofErr w:type="gramEnd"/>
      <w:r w:rsidR="00DF3309">
        <w:t xml:space="preserve"> настоящее Постановление на официальном сайте администрации в сети "Интернет".</w:t>
      </w:r>
    </w:p>
    <w:p w:rsidR="00434A02" w:rsidRDefault="001A6D1E" w:rsidP="00264563">
      <w:pPr>
        <w:contextualSpacing/>
        <w:jc w:val="both"/>
        <w:rPr>
          <w:sz w:val="24"/>
          <w:szCs w:val="24"/>
        </w:rPr>
      </w:pPr>
      <w:r w:rsidRPr="001A6D1E">
        <w:rPr>
          <w:sz w:val="24"/>
          <w:szCs w:val="24"/>
        </w:rPr>
        <w:t xml:space="preserve">      </w:t>
      </w:r>
      <w:r w:rsidR="00542264">
        <w:rPr>
          <w:sz w:val="24"/>
          <w:szCs w:val="24"/>
        </w:rPr>
        <w:t xml:space="preserve">   </w:t>
      </w:r>
      <w:r w:rsidR="006163AA">
        <w:rPr>
          <w:sz w:val="24"/>
          <w:szCs w:val="24"/>
        </w:rPr>
        <w:t>5</w:t>
      </w:r>
      <w:r w:rsidRPr="001A6D1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34A02" w:rsidRDefault="00434A02" w:rsidP="00264563">
      <w:pPr>
        <w:contextualSpacing/>
        <w:jc w:val="both"/>
        <w:rPr>
          <w:sz w:val="24"/>
          <w:szCs w:val="24"/>
        </w:rPr>
      </w:pPr>
    </w:p>
    <w:p w:rsidR="0049332E" w:rsidRDefault="0049332E" w:rsidP="00264563">
      <w:pPr>
        <w:contextualSpacing/>
        <w:jc w:val="both"/>
        <w:rPr>
          <w:sz w:val="24"/>
          <w:szCs w:val="24"/>
        </w:rPr>
      </w:pPr>
    </w:p>
    <w:p w:rsidR="007B39F0" w:rsidRDefault="007B39F0" w:rsidP="00264563">
      <w:pPr>
        <w:contextualSpacing/>
        <w:jc w:val="both"/>
        <w:rPr>
          <w:sz w:val="24"/>
          <w:szCs w:val="24"/>
        </w:rPr>
      </w:pPr>
    </w:p>
    <w:p w:rsidR="00434A02" w:rsidRDefault="00AA71E3" w:rsidP="00264563">
      <w:pPr>
        <w:contextualSpacing/>
        <w:jc w:val="both"/>
        <w:rPr>
          <w:noProof/>
          <w:sz w:val="24"/>
          <w:szCs w:val="24"/>
        </w:rPr>
      </w:pPr>
      <w:r w:rsidRPr="00434A02">
        <w:rPr>
          <w:sz w:val="24"/>
          <w:szCs w:val="24"/>
        </w:rPr>
        <w:t xml:space="preserve">Глава сельского поселения </w:t>
      </w:r>
      <w:r w:rsidR="00D70362" w:rsidRPr="00434A02">
        <w:rPr>
          <w:noProof/>
          <w:sz w:val="24"/>
          <w:szCs w:val="24"/>
        </w:rPr>
        <w:t>Спасское</w:t>
      </w:r>
      <w:r w:rsidR="00434A02">
        <w:rPr>
          <w:noProof/>
          <w:sz w:val="24"/>
          <w:szCs w:val="24"/>
        </w:rPr>
        <w:t xml:space="preserve">   </w:t>
      </w:r>
      <w:r w:rsidR="00434A02" w:rsidRPr="00434A02">
        <w:rPr>
          <w:noProof/>
          <w:sz w:val="24"/>
          <w:szCs w:val="24"/>
        </w:rPr>
        <w:t xml:space="preserve">                                                      </w:t>
      </w:r>
      <w:r w:rsidR="00434A02">
        <w:rPr>
          <w:noProof/>
          <w:sz w:val="24"/>
          <w:szCs w:val="24"/>
        </w:rPr>
        <w:t xml:space="preserve">             </w:t>
      </w:r>
      <w:r w:rsidR="00434A02" w:rsidRPr="00434A02">
        <w:rPr>
          <w:noProof/>
          <w:sz w:val="24"/>
          <w:szCs w:val="24"/>
        </w:rPr>
        <w:t>А.В. Кожин</w:t>
      </w:r>
    </w:p>
    <w:p w:rsidR="00434A02" w:rsidRDefault="00434A02" w:rsidP="00264563">
      <w:pPr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Муниципального района Приволжский </w:t>
      </w:r>
    </w:p>
    <w:p w:rsidR="00BF1525" w:rsidRDefault="00434A02" w:rsidP="00264563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Самарской области </w:t>
      </w:r>
      <w:r w:rsidR="00AA71E3" w:rsidRPr="00434A02">
        <w:rPr>
          <w:sz w:val="24"/>
          <w:szCs w:val="24"/>
        </w:rPr>
        <w:tab/>
      </w:r>
      <w:r w:rsidR="00AA71E3" w:rsidRPr="00434A02">
        <w:rPr>
          <w:sz w:val="24"/>
          <w:szCs w:val="24"/>
        </w:rPr>
        <w:tab/>
      </w:r>
    </w:p>
    <w:p w:rsidR="006163AA" w:rsidRDefault="0049332E" w:rsidP="00321674">
      <w:pPr>
        <w:pStyle w:val="ConsPlusNormal"/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</w:t>
      </w:r>
      <w:bookmarkStart w:id="1" w:name="_Hlk125116624"/>
    </w:p>
    <w:p w:rsidR="006163AA" w:rsidRDefault="006163AA" w:rsidP="00321674">
      <w:pPr>
        <w:pStyle w:val="ConsPlusNormal"/>
        <w:jc w:val="right"/>
      </w:pPr>
    </w:p>
    <w:p w:rsidR="006163AA" w:rsidRDefault="006163AA" w:rsidP="00321674">
      <w:pPr>
        <w:pStyle w:val="ConsPlusNormal"/>
        <w:jc w:val="right"/>
      </w:pPr>
    </w:p>
    <w:p w:rsidR="006163AA" w:rsidRDefault="006163AA" w:rsidP="00321674">
      <w:pPr>
        <w:pStyle w:val="ConsPlusNormal"/>
        <w:jc w:val="right"/>
      </w:pPr>
    </w:p>
    <w:p w:rsidR="006163AA" w:rsidRDefault="006163AA" w:rsidP="00321674">
      <w:pPr>
        <w:pStyle w:val="ConsPlusNormal"/>
        <w:jc w:val="right"/>
      </w:pPr>
    </w:p>
    <w:bookmarkEnd w:id="1"/>
    <w:p w:rsidR="0049332E" w:rsidRPr="00D73282" w:rsidRDefault="006163AA" w:rsidP="00BB2A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9332E" w:rsidRPr="00D73282" w:rsidSect="00264563">
      <w:pgSz w:w="11900" w:h="16840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4BFE"/>
    <w:multiLevelType w:val="hybridMultilevel"/>
    <w:tmpl w:val="6F0A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1E3"/>
    <w:rsid w:val="0000115F"/>
    <w:rsid w:val="0002625A"/>
    <w:rsid w:val="00041735"/>
    <w:rsid w:val="00067121"/>
    <w:rsid w:val="00086546"/>
    <w:rsid w:val="00093E7D"/>
    <w:rsid w:val="000C498D"/>
    <w:rsid w:val="000D3B0E"/>
    <w:rsid w:val="000D4A43"/>
    <w:rsid w:val="000E05B1"/>
    <w:rsid w:val="0010113A"/>
    <w:rsid w:val="00110A27"/>
    <w:rsid w:val="00192520"/>
    <w:rsid w:val="001A68F1"/>
    <w:rsid w:val="001A6D1E"/>
    <w:rsid w:val="001C14F8"/>
    <w:rsid w:val="001E5B65"/>
    <w:rsid w:val="00222DA3"/>
    <w:rsid w:val="00236406"/>
    <w:rsid w:val="00237679"/>
    <w:rsid w:val="0024465F"/>
    <w:rsid w:val="00251C54"/>
    <w:rsid w:val="00261E23"/>
    <w:rsid w:val="00264563"/>
    <w:rsid w:val="00293349"/>
    <w:rsid w:val="00295C15"/>
    <w:rsid w:val="002A2DEA"/>
    <w:rsid w:val="002D4454"/>
    <w:rsid w:val="002E0B2B"/>
    <w:rsid w:val="002F6093"/>
    <w:rsid w:val="00307546"/>
    <w:rsid w:val="00321674"/>
    <w:rsid w:val="00330743"/>
    <w:rsid w:val="00350491"/>
    <w:rsid w:val="00376503"/>
    <w:rsid w:val="00376ECB"/>
    <w:rsid w:val="003779EC"/>
    <w:rsid w:val="00384D35"/>
    <w:rsid w:val="003855A1"/>
    <w:rsid w:val="00390C3A"/>
    <w:rsid w:val="003B6AC8"/>
    <w:rsid w:val="003F04A5"/>
    <w:rsid w:val="003F0FC7"/>
    <w:rsid w:val="00405BDC"/>
    <w:rsid w:val="00432D89"/>
    <w:rsid w:val="00434A02"/>
    <w:rsid w:val="00435DB5"/>
    <w:rsid w:val="00437FFE"/>
    <w:rsid w:val="004400F2"/>
    <w:rsid w:val="0046545F"/>
    <w:rsid w:val="0049332E"/>
    <w:rsid w:val="004A4276"/>
    <w:rsid w:val="00542264"/>
    <w:rsid w:val="00547911"/>
    <w:rsid w:val="0055347B"/>
    <w:rsid w:val="00553769"/>
    <w:rsid w:val="005D43F0"/>
    <w:rsid w:val="005E25BE"/>
    <w:rsid w:val="006067B8"/>
    <w:rsid w:val="006074AC"/>
    <w:rsid w:val="006163AA"/>
    <w:rsid w:val="00633868"/>
    <w:rsid w:val="0065509D"/>
    <w:rsid w:val="00676C54"/>
    <w:rsid w:val="00681777"/>
    <w:rsid w:val="00691497"/>
    <w:rsid w:val="00694F9D"/>
    <w:rsid w:val="00711A94"/>
    <w:rsid w:val="00737FCB"/>
    <w:rsid w:val="007B39F0"/>
    <w:rsid w:val="007F129E"/>
    <w:rsid w:val="00817115"/>
    <w:rsid w:val="0084496E"/>
    <w:rsid w:val="0085631C"/>
    <w:rsid w:val="00885A2E"/>
    <w:rsid w:val="008879D6"/>
    <w:rsid w:val="008A6423"/>
    <w:rsid w:val="0091419B"/>
    <w:rsid w:val="00920CD7"/>
    <w:rsid w:val="0094301D"/>
    <w:rsid w:val="00947AB3"/>
    <w:rsid w:val="0095494C"/>
    <w:rsid w:val="00977E1A"/>
    <w:rsid w:val="00990100"/>
    <w:rsid w:val="009939FD"/>
    <w:rsid w:val="009E558E"/>
    <w:rsid w:val="00A361ED"/>
    <w:rsid w:val="00AA1184"/>
    <w:rsid w:val="00AA71E3"/>
    <w:rsid w:val="00AB274C"/>
    <w:rsid w:val="00AC16E1"/>
    <w:rsid w:val="00AC2993"/>
    <w:rsid w:val="00AF3D8A"/>
    <w:rsid w:val="00AF6196"/>
    <w:rsid w:val="00B10382"/>
    <w:rsid w:val="00B16ACE"/>
    <w:rsid w:val="00B81CE7"/>
    <w:rsid w:val="00B86D14"/>
    <w:rsid w:val="00BB2A78"/>
    <w:rsid w:val="00BF1525"/>
    <w:rsid w:val="00BF4013"/>
    <w:rsid w:val="00C20244"/>
    <w:rsid w:val="00C40FB2"/>
    <w:rsid w:val="00C413D0"/>
    <w:rsid w:val="00C70711"/>
    <w:rsid w:val="00C8506E"/>
    <w:rsid w:val="00CA248D"/>
    <w:rsid w:val="00CA77B2"/>
    <w:rsid w:val="00CF63E2"/>
    <w:rsid w:val="00D026AB"/>
    <w:rsid w:val="00D1542B"/>
    <w:rsid w:val="00D36A4E"/>
    <w:rsid w:val="00D62269"/>
    <w:rsid w:val="00D70362"/>
    <w:rsid w:val="00D73282"/>
    <w:rsid w:val="00D9170E"/>
    <w:rsid w:val="00DA2D8D"/>
    <w:rsid w:val="00DC31F0"/>
    <w:rsid w:val="00DD16AE"/>
    <w:rsid w:val="00DD34C1"/>
    <w:rsid w:val="00DD6C37"/>
    <w:rsid w:val="00DD795F"/>
    <w:rsid w:val="00DF2BA4"/>
    <w:rsid w:val="00DF3309"/>
    <w:rsid w:val="00E2528B"/>
    <w:rsid w:val="00E342A5"/>
    <w:rsid w:val="00E57B8D"/>
    <w:rsid w:val="00E64F30"/>
    <w:rsid w:val="00EC25F9"/>
    <w:rsid w:val="00F07AD3"/>
    <w:rsid w:val="00F35915"/>
    <w:rsid w:val="00F53B8F"/>
    <w:rsid w:val="00F97D07"/>
    <w:rsid w:val="00FA54A3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B274C"/>
    <w:rPr>
      <w:sz w:val="24"/>
      <w:szCs w:val="24"/>
    </w:rPr>
  </w:style>
  <w:style w:type="character" w:styleId="a6">
    <w:name w:val="Hyperlink"/>
    <w:basedOn w:val="a0"/>
    <w:uiPriority w:val="99"/>
    <w:unhideWhenUsed/>
    <w:rsid w:val="00AB27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74C"/>
    <w:rPr>
      <w:color w:val="605E5C"/>
      <w:shd w:val="clear" w:color="auto" w:fill="E1DFDD"/>
    </w:rPr>
  </w:style>
  <w:style w:type="paragraph" w:customStyle="1" w:styleId="ConsPlusNormal">
    <w:name w:val="ConsPlusNormal"/>
    <w:rsid w:val="00606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707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493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7121"/>
    <w:pPr>
      <w:ind w:left="720"/>
      <w:contextualSpacing/>
    </w:pPr>
  </w:style>
  <w:style w:type="paragraph" w:styleId="a9">
    <w:name w:val="No Spacing"/>
    <w:uiPriority w:val="1"/>
    <w:qFormat/>
    <w:rsid w:val="0032167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146</cp:revision>
  <cp:lastPrinted>2024-03-11T04:37:00Z</cp:lastPrinted>
  <dcterms:created xsi:type="dcterms:W3CDTF">2014-04-29T08:52:00Z</dcterms:created>
  <dcterms:modified xsi:type="dcterms:W3CDTF">2024-06-13T10:49:00Z</dcterms:modified>
</cp:coreProperties>
</file>