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B03B4" w:rsidRPr="003940E9" w:rsidRDefault="00CB03B4" w:rsidP="00CB03B4">
      <w:pPr>
        <w:ind w:right="1952"/>
        <w:jc w:val="right"/>
        <w:rPr>
          <w:i/>
          <w:sz w:val="28"/>
          <w:szCs w:val="28"/>
        </w:rPr>
      </w:pPr>
      <w:r>
        <w:rPr>
          <w:rFonts w:ascii="Times New Roman" w:hAnsi="Times New Roman" w:cs="Times New Roman"/>
          <w:noProof/>
        </w:rPr>
        <w:drawing>
          <wp:anchor distT="0" distB="0" distL="114300" distR="114300" simplePos="0" relativeHeight="251660288" behindDoc="1" locked="0" layoutInCell="1" allowOverlap="1">
            <wp:simplePos x="0" y="0"/>
            <wp:positionH relativeFrom="column">
              <wp:posOffset>1368425</wp:posOffset>
            </wp:positionH>
            <wp:positionV relativeFrom="paragraph">
              <wp:posOffset>-111125</wp:posOffset>
            </wp:positionV>
            <wp:extent cx="457200" cy="457200"/>
            <wp:effectExtent l="19050" t="0" r="0" b="0"/>
            <wp:wrapNone/>
            <wp:docPr id="2" name="Рисунок 2" descr="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Герб"/>
                    <pic:cNvPicPr>
                      <a:picLocks noChangeAspect="1" noChangeArrowheads="1"/>
                    </pic:cNvPicPr>
                  </pic:nvPicPr>
                  <pic:blipFill>
                    <a:blip r:embed="rId6">
                      <a:lum bright="-30000" contrast="60000"/>
                    </a:blip>
                    <a:srcRect l="63390" t="71364" r="29004" b="23170"/>
                    <a:stretch>
                      <a:fillRect/>
                    </a:stretch>
                  </pic:blipFill>
                  <pic:spPr bwMode="auto">
                    <a:xfrm>
                      <a:off x="0" y="0"/>
                      <a:ext cx="457200" cy="457200"/>
                    </a:xfrm>
                    <a:prstGeom prst="rect">
                      <a:avLst/>
                    </a:prstGeom>
                    <a:noFill/>
                    <a:ln w="9525">
                      <a:noFill/>
                      <a:miter lim="800000"/>
                      <a:headEnd/>
                      <a:tailEnd/>
                    </a:ln>
                  </pic:spPr>
                </pic:pic>
              </a:graphicData>
            </a:graphic>
          </wp:anchor>
        </w:drawing>
      </w:r>
      <w:r w:rsidR="00264C79">
        <w:rPr>
          <w:rFonts w:ascii="Times New Roman" w:hAnsi="Times New Roman" w:cs="Times New Roman"/>
        </w:rPr>
        <w:t xml:space="preserve">          </w:t>
      </w:r>
    </w:p>
    <w:p w:rsidR="00CB03B4" w:rsidRPr="003940E9" w:rsidRDefault="00CB03B4" w:rsidP="00CB03B4">
      <w:pPr>
        <w:ind w:right="6812"/>
        <w:jc w:val="center"/>
        <w:rPr>
          <w:b/>
          <w:sz w:val="28"/>
          <w:szCs w:val="28"/>
        </w:rPr>
      </w:pPr>
    </w:p>
    <w:p w:rsidR="00CB03B4" w:rsidRPr="003940E9" w:rsidRDefault="00CB03B4" w:rsidP="00CB03B4">
      <w:pPr>
        <w:ind w:right="5760"/>
        <w:jc w:val="center"/>
        <w:rPr>
          <w:b/>
          <w:sz w:val="28"/>
          <w:szCs w:val="28"/>
        </w:rPr>
      </w:pPr>
      <w:r w:rsidRPr="003940E9">
        <w:rPr>
          <w:b/>
          <w:sz w:val="28"/>
          <w:szCs w:val="28"/>
        </w:rPr>
        <w:t>Российская Федерация</w:t>
      </w:r>
    </w:p>
    <w:p w:rsidR="00CB03B4" w:rsidRPr="003940E9" w:rsidRDefault="00CB03B4" w:rsidP="00CB03B4">
      <w:pPr>
        <w:ind w:right="5760"/>
        <w:jc w:val="center"/>
        <w:rPr>
          <w:b/>
          <w:sz w:val="32"/>
          <w:szCs w:val="32"/>
        </w:rPr>
      </w:pPr>
      <w:r w:rsidRPr="003940E9">
        <w:rPr>
          <w:b/>
          <w:sz w:val="32"/>
          <w:szCs w:val="32"/>
        </w:rPr>
        <w:t>Администрация</w:t>
      </w:r>
    </w:p>
    <w:p w:rsidR="00CB03B4" w:rsidRPr="003940E9" w:rsidRDefault="00CB03B4" w:rsidP="00CB03B4">
      <w:pPr>
        <w:ind w:right="5760"/>
        <w:jc w:val="center"/>
        <w:rPr>
          <w:b/>
          <w:sz w:val="28"/>
          <w:szCs w:val="28"/>
        </w:rPr>
      </w:pPr>
      <w:r w:rsidRPr="003940E9">
        <w:rPr>
          <w:b/>
          <w:sz w:val="28"/>
          <w:szCs w:val="28"/>
        </w:rPr>
        <w:t>сельского поселения</w:t>
      </w:r>
    </w:p>
    <w:p w:rsidR="00CB03B4" w:rsidRPr="003940E9" w:rsidRDefault="00CB03B4" w:rsidP="00CB03B4">
      <w:pPr>
        <w:ind w:right="5760"/>
        <w:jc w:val="center"/>
        <w:rPr>
          <w:b/>
          <w:sz w:val="32"/>
          <w:szCs w:val="32"/>
        </w:rPr>
      </w:pPr>
      <w:r w:rsidRPr="003940E9">
        <w:rPr>
          <w:b/>
          <w:sz w:val="32"/>
          <w:szCs w:val="32"/>
        </w:rPr>
        <w:t>СПАССКОЕ</w:t>
      </w:r>
    </w:p>
    <w:p w:rsidR="00CB03B4" w:rsidRPr="003940E9" w:rsidRDefault="00CB03B4" w:rsidP="00CB03B4">
      <w:pPr>
        <w:ind w:right="5760"/>
        <w:jc w:val="center"/>
        <w:rPr>
          <w:b/>
          <w:sz w:val="28"/>
          <w:szCs w:val="28"/>
        </w:rPr>
      </w:pPr>
      <w:r w:rsidRPr="003940E9">
        <w:rPr>
          <w:b/>
          <w:sz w:val="28"/>
          <w:szCs w:val="28"/>
        </w:rPr>
        <w:t>муниципального района</w:t>
      </w:r>
    </w:p>
    <w:p w:rsidR="00CB03B4" w:rsidRPr="003940E9" w:rsidRDefault="00CB03B4" w:rsidP="00CB03B4">
      <w:pPr>
        <w:ind w:right="5760"/>
        <w:jc w:val="center"/>
        <w:rPr>
          <w:b/>
          <w:sz w:val="28"/>
          <w:szCs w:val="28"/>
        </w:rPr>
      </w:pPr>
      <w:r w:rsidRPr="003940E9">
        <w:rPr>
          <w:b/>
          <w:sz w:val="28"/>
          <w:szCs w:val="28"/>
        </w:rPr>
        <w:t>Приволжский</w:t>
      </w:r>
    </w:p>
    <w:p w:rsidR="00CB03B4" w:rsidRPr="003940E9" w:rsidRDefault="00CB03B4" w:rsidP="00CB03B4">
      <w:pPr>
        <w:ind w:right="5760"/>
        <w:jc w:val="center"/>
        <w:rPr>
          <w:b/>
          <w:sz w:val="28"/>
          <w:szCs w:val="28"/>
        </w:rPr>
      </w:pPr>
      <w:r w:rsidRPr="003940E9">
        <w:rPr>
          <w:b/>
          <w:sz w:val="28"/>
          <w:szCs w:val="28"/>
        </w:rPr>
        <w:t>Самарская область</w:t>
      </w:r>
    </w:p>
    <w:p w:rsidR="00CB03B4" w:rsidRPr="003940E9" w:rsidRDefault="00CB03B4" w:rsidP="00CB03B4">
      <w:pPr>
        <w:rPr>
          <w:sz w:val="28"/>
          <w:szCs w:val="28"/>
        </w:rPr>
      </w:pPr>
    </w:p>
    <w:p w:rsidR="00CB03B4" w:rsidRPr="003940E9" w:rsidRDefault="00CB03B4" w:rsidP="00CB03B4">
      <w:pPr>
        <w:rPr>
          <w:sz w:val="40"/>
          <w:szCs w:val="40"/>
        </w:rPr>
      </w:pPr>
      <w:r w:rsidRPr="003940E9">
        <w:rPr>
          <w:b/>
          <w:sz w:val="40"/>
          <w:szCs w:val="40"/>
        </w:rPr>
        <w:t xml:space="preserve">Постановление № </w:t>
      </w:r>
      <w:r w:rsidR="0077054D">
        <w:rPr>
          <w:b/>
          <w:sz w:val="40"/>
          <w:szCs w:val="40"/>
        </w:rPr>
        <w:t>10</w:t>
      </w:r>
      <w:r w:rsidRPr="003940E9">
        <w:rPr>
          <w:b/>
          <w:sz w:val="40"/>
          <w:szCs w:val="40"/>
        </w:rPr>
        <w:t xml:space="preserve">  </w:t>
      </w:r>
      <w:r w:rsidRPr="003940E9">
        <w:rPr>
          <w:i/>
          <w:sz w:val="36"/>
          <w:szCs w:val="36"/>
        </w:rPr>
        <w:t>от 0</w:t>
      </w:r>
      <w:r w:rsidR="0077054D">
        <w:rPr>
          <w:i/>
          <w:sz w:val="36"/>
          <w:szCs w:val="36"/>
        </w:rPr>
        <w:t>1</w:t>
      </w:r>
      <w:r w:rsidRPr="003940E9">
        <w:rPr>
          <w:i/>
          <w:sz w:val="36"/>
          <w:szCs w:val="36"/>
        </w:rPr>
        <w:t xml:space="preserve"> </w:t>
      </w:r>
      <w:r w:rsidR="0077054D">
        <w:rPr>
          <w:i/>
          <w:sz w:val="36"/>
          <w:szCs w:val="36"/>
        </w:rPr>
        <w:t>феврал</w:t>
      </w:r>
      <w:r w:rsidRPr="003940E9">
        <w:rPr>
          <w:i/>
          <w:sz w:val="36"/>
          <w:szCs w:val="36"/>
        </w:rPr>
        <w:t>я 201</w:t>
      </w:r>
      <w:r w:rsidR="0077054D">
        <w:rPr>
          <w:i/>
          <w:sz w:val="36"/>
          <w:szCs w:val="36"/>
        </w:rPr>
        <w:t>8</w:t>
      </w:r>
      <w:r w:rsidRPr="003940E9">
        <w:rPr>
          <w:i/>
          <w:sz w:val="36"/>
          <w:szCs w:val="36"/>
        </w:rPr>
        <w:t xml:space="preserve"> года</w:t>
      </w:r>
    </w:p>
    <w:p w:rsidR="00264C79" w:rsidRPr="00264C79" w:rsidRDefault="00264C79" w:rsidP="00CB03B4">
      <w:pPr>
        <w:pStyle w:val="1"/>
        <w:spacing w:before="0" w:after="0"/>
        <w:jc w:val="left"/>
      </w:pPr>
    </w:p>
    <w:p w:rsidR="00B45F1A" w:rsidRPr="00CB03B4" w:rsidRDefault="003B686A" w:rsidP="00CB03B4">
      <w:pPr>
        <w:pStyle w:val="1"/>
        <w:spacing w:before="0" w:after="0"/>
        <w:ind w:right="3779"/>
        <w:jc w:val="both"/>
        <w:rPr>
          <w:rFonts w:ascii="Times New Roman" w:hAnsi="Times New Roman" w:cs="Times New Roman"/>
          <w:color w:val="auto"/>
          <w:sz w:val="26"/>
          <w:szCs w:val="26"/>
        </w:rPr>
      </w:pPr>
      <w:r w:rsidRPr="00CB03B4">
        <w:rPr>
          <w:rFonts w:ascii="Times New Roman" w:hAnsi="Times New Roman" w:cs="Times New Roman"/>
          <w:color w:val="auto"/>
          <w:sz w:val="26"/>
          <w:szCs w:val="26"/>
        </w:rPr>
        <w:t>«</w:t>
      </w:r>
      <w:r w:rsidR="00C1259F" w:rsidRPr="00CB03B4">
        <w:rPr>
          <w:rFonts w:ascii="Times New Roman" w:hAnsi="Times New Roman" w:cs="Times New Roman"/>
          <w:color w:val="auto"/>
          <w:sz w:val="26"/>
          <w:szCs w:val="26"/>
        </w:rPr>
        <w:t xml:space="preserve">Об утверждении </w:t>
      </w:r>
      <w:r w:rsidR="00C84221" w:rsidRPr="00CB03B4">
        <w:rPr>
          <w:rFonts w:ascii="Times New Roman" w:hAnsi="Times New Roman" w:cs="Times New Roman"/>
          <w:color w:val="auto"/>
          <w:sz w:val="26"/>
          <w:szCs w:val="26"/>
        </w:rPr>
        <w:t>П</w:t>
      </w:r>
      <w:r w:rsidR="00C1259F" w:rsidRPr="00CB03B4">
        <w:rPr>
          <w:rFonts w:ascii="Times New Roman" w:hAnsi="Times New Roman" w:cs="Times New Roman"/>
          <w:color w:val="auto"/>
          <w:sz w:val="26"/>
          <w:szCs w:val="26"/>
        </w:rPr>
        <w:t xml:space="preserve">орядка </w:t>
      </w:r>
      <w:r w:rsidR="00B45F1A" w:rsidRPr="00CB03B4">
        <w:rPr>
          <w:rFonts w:ascii="Times New Roman" w:hAnsi="Times New Roman" w:cs="Times New Roman"/>
          <w:color w:val="auto"/>
          <w:sz w:val="26"/>
          <w:szCs w:val="26"/>
        </w:rPr>
        <w:t xml:space="preserve">подготовки документации по планировке территории, </w:t>
      </w:r>
      <w:r w:rsidR="00123999" w:rsidRPr="00CB03B4">
        <w:rPr>
          <w:rFonts w:ascii="Times New Roman" w:hAnsi="Times New Roman" w:cs="Times New Roman"/>
          <w:color w:val="auto"/>
          <w:sz w:val="26"/>
          <w:szCs w:val="26"/>
        </w:rPr>
        <w:t xml:space="preserve">разрабатываемой </w:t>
      </w:r>
      <w:r w:rsidR="00B45F1A" w:rsidRPr="00CB03B4">
        <w:rPr>
          <w:rFonts w:ascii="Times New Roman" w:hAnsi="Times New Roman" w:cs="Times New Roman"/>
          <w:color w:val="auto"/>
          <w:sz w:val="26"/>
          <w:szCs w:val="26"/>
        </w:rPr>
        <w:t xml:space="preserve">на основании </w:t>
      </w:r>
      <w:r w:rsidR="00E751E2" w:rsidRPr="00CB03B4">
        <w:rPr>
          <w:rFonts w:ascii="Times New Roman" w:hAnsi="Times New Roman" w:cs="Times New Roman"/>
          <w:color w:val="auto"/>
          <w:sz w:val="26"/>
          <w:szCs w:val="26"/>
        </w:rPr>
        <w:t>решени</w:t>
      </w:r>
      <w:r w:rsidR="00123999" w:rsidRPr="00CB03B4">
        <w:rPr>
          <w:rFonts w:ascii="Times New Roman" w:hAnsi="Times New Roman" w:cs="Times New Roman"/>
          <w:color w:val="auto"/>
          <w:sz w:val="26"/>
          <w:szCs w:val="26"/>
        </w:rPr>
        <w:t>й</w:t>
      </w:r>
      <w:r w:rsidR="00B417A8" w:rsidRPr="00CB03B4">
        <w:rPr>
          <w:rFonts w:ascii="Times New Roman" w:hAnsi="Times New Roman" w:cs="Times New Roman"/>
          <w:color w:val="auto"/>
          <w:sz w:val="26"/>
          <w:szCs w:val="26"/>
        </w:rPr>
        <w:t xml:space="preserve"> </w:t>
      </w:r>
      <w:r w:rsidR="0006798B" w:rsidRPr="00CB03B4">
        <w:rPr>
          <w:rFonts w:ascii="Times New Roman" w:hAnsi="Times New Roman" w:cs="Times New Roman"/>
          <w:color w:val="auto"/>
          <w:sz w:val="26"/>
          <w:szCs w:val="26"/>
        </w:rPr>
        <w:t>орган</w:t>
      </w:r>
      <w:r w:rsidR="00B42A2C" w:rsidRPr="00CB03B4">
        <w:rPr>
          <w:rFonts w:ascii="Times New Roman" w:hAnsi="Times New Roman" w:cs="Times New Roman"/>
          <w:color w:val="auto"/>
          <w:sz w:val="26"/>
          <w:szCs w:val="26"/>
        </w:rPr>
        <w:t>ов</w:t>
      </w:r>
      <w:r w:rsidR="0006798B" w:rsidRPr="00CB03B4">
        <w:rPr>
          <w:rFonts w:ascii="Times New Roman" w:hAnsi="Times New Roman" w:cs="Times New Roman"/>
          <w:color w:val="auto"/>
          <w:sz w:val="26"/>
          <w:szCs w:val="26"/>
        </w:rPr>
        <w:t xml:space="preserve"> местного самоуправления</w:t>
      </w:r>
      <w:r w:rsidR="00B42A2C" w:rsidRPr="00CB03B4">
        <w:rPr>
          <w:rFonts w:ascii="Times New Roman" w:hAnsi="Times New Roman" w:cs="Times New Roman"/>
          <w:color w:val="auto"/>
          <w:sz w:val="26"/>
          <w:szCs w:val="26"/>
        </w:rPr>
        <w:t xml:space="preserve"> </w:t>
      </w:r>
      <w:r w:rsidR="00654A0B" w:rsidRPr="00CB03B4">
        <w:rPr>
          <w:rFonts w:ascii="Times New Roman" w:hAnsi="Times New Roman" w:cs="Times New Roman"/>
          <w:color w:val="auto"/>
          <w:sz w:val="26"/>
          <w:szCs w:val="26"/>
        </w:rPr>
        <w:t xml:space="preserve">сельского поселения </w:t>
      </w:r>
      <w:proofErr w:type="gramStart"/>
      <w:r w:rsidR="00CB03B4" w:rsidRPr="00CB03B4">
        <w:rPr>
          <w:rFonts w:ascii="Times New Roman" w:hAnsi="Times New Roman" w:cs="Times New Roman"/>
          <w:color w:val="auto"/>
          <w:sz w:val="26"/>
          <w:szCs w:val="26"/>
        </w:rPr>
        <w:t>Спасское</w:t>
      </w:r>
      <w:proofErr w:type="gramEnd"/>
      <w:r w:rsidR="00B42A2C" w:rsidRPr="00CB03B4">
        <w:rPr>
          <w:rFonts w:ascii="Times New Roman" w:hAnsi="Times New Roman" w:cs="Times New Roman"/>
          <w:color w:val="auto"/>
          <w:sz w:val="26"/>
          <w:szCs w:val="26"/>
        </w:rPr>
        <w:t xml:space="preserve"> </w:t>
      </w:r>
      <w:r w:rsidRPr="00CB03B4">
        <w:rPr>
          <w:rFonts w:ascii="Times New Roman" w:hAnsi="Times New Roman" w:cs="Times New Roman"/>
          <w:color w:val="auto"/>
          <w:sz w:val="26"/>
          <w:szCs w:val="26"/>
        </w:rPr>
        <w:t xml:space="preserve">муниципального района Приволжский </w:t>
      </w:r>
      <w:r w:rsidR="00B417A8" w:rsidRPr="00CB03B4">
        <w:rPr>
          <w:rFonts w:ascii="Times New Roman" w:hAnsi="Times New Roman" w:cs="Times New Roman"/>
          <w:color w:val="auto"/>
          <w:sz w:val="26"/>
          <w:szCs w:val="26"/>
        </w:rPr>
        <w:t>Самарской области</w:t>
      </w:r>
      <w:r w:rsidR="00B45F1A" w:rsidRPr="00CB03B4">
        <w:rPr>
          <w:rFonts w:ascii="Times New Roman" w:hAnsi="Times New Roman" w:cs="Times New Roman"/>
          <w:color w:val="auto"/>
          <w:sz w:val="26"/>
          <w:szCs w:val="26"/>
        </w:rPr>
        <w:t>,</w:t>
      </w:r>
      <w:r w:rsidR="00C1259F" w:rsidRPr="00CB03B4">
        <w:rPr>
          <w:rFonts w:ascii="Times New Roman" w:hAnsi="Times New Roman" w:cs="Times New Roman"/>
          <w:color w:val="auto"/>
          <w:sz w:val="26"/>
          <w:szCs w:val="26"/>
        </w:rPr>
        <w:t xml:space="preserve"> </w:t>
      </w:r>
      <w:r w:rsidR="00C84221" w:rsidRPr="00CB03B4">
        <w:rPr>
          <w:rFonts w:ascii="Times New Roman" w:hAnsi="Times New Roman" w:cs="Times New Roman"/>
          <w:color w:val="auto"/>
          <w:sz w:val="26"/>
          <w:szCs w:val="26"/>
        </w:rPr>
        <w:t>и п</w:t>
      </w:r>
      <w:r w:rsidR="00B45F1A" w:rsidRPr="00CB03B4">
        <w:rPr>
          <w:rFonts w:ascii="Times New Roman" w:hAnsi="Times New Roman" w:cs="Times New Roman"/>
          <w:color w:val="auto"/>
          <w:sz w:val="26"/>
          <w:szCs w:val="26"/>
        </w:rPr>
        <w:t>рин</w:t>
      </w:r>
      <w:r w:rsidR="00E751E2" w:rsidRPr="00CB03B4">
        <w:rPr>
          <w:rFonts w:ascii="Times New Roman" w:hAnsi="Times New Roman" w:cs="Times New Roman"/>
          <w:color w:val="auto"/>
          <w:sz w:val="26"/>
          <w:szCs w:val="26"/>
        </w:rPr>
        <w:t xml:space="preserve">ятия </w:t>
      </w:r>
      <w:r w:rsidR="00B45F1A" w:rsidRPr="00CB03B4">
        <w:rPr>
          <w:rFonts w:ascii="Times New Roman" w:hAnsi="Times New Roman" w:cs="Times New Roman"/>
          <w:color w:val="auto"/>
          <w:sz w:val="26"/>
          <w:szCs w:val="26"/>
        </w:rPr>
        <w:t>решени</w:t>
      </w:r>
      <w:r w:rsidR="00B42A2C" w:rsidRPr="00CB03B4">
        <w:rPr>
          <w:rFonts w:ascii="Times New Roman" w:hAnsi="Times New Roman" w:cs="Times New Roman"/>
          <w:color w:val="auto"/>
          <w:sz w:val="26"/>
          <w:szCs w:val="26"/>
        </w:rPr>
        <w:t>я</w:t>
      </w:r>
      <w:r w:rsidR="00B45F1A" w:rsidRPr="00CB03B4">
        <w:rPr>
          <w:rFonts w:ascii="Times New Roman" w:hAnsi="Times New Roman" w:cs="Times New Roman"/>
          <w:color w:val="auto"/>
          <w:sz w:val="26"/>
          <w:szCs w:val="26"/>
        </w:rPr>
        <w:t xml:space="preserve"> об утверждении документации по планировке тер</w:t>
      </w:r>
      <w:r w:rsidR="003D2312" w:rsidRPr="00CB03B4">
        <w:rPr>
          <w:rFonts w:ascii="Times New Roman" w:hAnsi="Times New Roman" w:cs="Times New Roman"/>
          <w:color w:val="auto"/>
          <w:sz w:val="26"/>
          <w:szCs w:val="26"/>
        </w:rPr>
        <w:t xml:space="preserve">ритории </w:t>
      </w:r>
      <w:r w:rsidR="00123999" w:rsidRPr="00CB03B4">
        <w:rPr>
          <w:rFonts w:ascii="Times New Roman" w:hAnsi="Times New Roman" w:cs="Times New Roman"/>
          <w:color w:val="auto"/>
          <w:sz w:val="26"/>
          <w:szCs w:val="26"/>
        </w:rPr>
        <w:t>в соответствии с Градостроительным кодексом Российской Федерации</w:t>
      </w:r>
      <w:r w:rsidRPr="00CB03B4">
        <w:rPr>
          <w:rFonts w:ascii="Times New Roman" w:hAnsi="Times New Roman" w:cs="Times New Roman"/>
          <w:color w:val="auto"/>
          <w:sz w:val="26"/>
          <w:szCs w:val="26"/>
        </w:rPr>
        <w:t>».</w:t>
      </w:r>
    </w:p>
    <w:p w:rsidR="003B686A" w:rsidRPr="00CB03B4" w:rsidRDefault="003B686A" w:rsidP="00C1259F">
      <w:pPr>
        <w:rPr>
          <w:rFonts w:ascii="Times New Roman" w:hAnsi="Times New Roman" w:cs="Times New Roman"/>
          <w:sz w:val="26"/>
          <w:szCs w:val="26"/>
        </w:rPr>
      </w:pPr>
    </w:p>
    <w:p w:rsidR="00C1259F" w:rsidRPr="00CB03B4" w:rsidRDefault="00C1259F" w:rsidP="003B686A">
      <w:pPr>
        <w:pStyle w:val="ac"/>
        <w:rPr>
          <w:sz w:val="26"/>
          <w:szCs w:val="26"/>
        </w:rPr>
      </w:pPr>
      <w:proofErr w:type="gramStart"/>
      <w:r w:rsidRPr="00CB03B4">
        <w:rPr>
          <w:sz w:val="26"/>
          <w:szCs w:val="26"/>
        </w:rPr>
        <w:t xml:space="preserve">В соответствии с частью 20 статьи 45 Градостроительного кодекса Российской Федерации, </w:t>
      </w:r>
      <w:r w:rsidR="00B42A2C" w:rsidRPr="00CB03B4">
        <w:rPr>
          <w:sz w:val="26"/>
          <w:szCs w:val="26"/>
        </w:rPr>
        <w:t>частью 3 статьи 14</w:t>
      </w:r>
      <w:r w:rsidRPr="00CB03B4">
        <w:rPr>
          <w:sz w:val="26"/>
          <w:szCs w:val="26"/>
        </w:rPr>
        <w:t xml:space="preserve"> Федеральног</w:t>
      </w:r>
      <w:r w:rsidR="003B686A" w:rsidRPr="00CB03B4">
        <w:rPr>
          <w:sz w:val="26"/>
          <w:szCs w:val="26"/>
        </w:rPr>
        <w:t>о закона от 06.10.2003 № 131-Ф</w:t>
      </w:r>
      <w:r w:rsidR="00265D57" w:rsidRPr="00CB03B4">
        <w:rPr>
          <w:sz w:val="26"/>
          <w:szCs w:val="26"/>
        </w:rPr>
        <w:t xml:space="preserve"> </w:t>
      </w:r>
      <w:r w:rsidRPr="00CB03B4">
        <w:rPr>
          <w:sz w:val="26"/>
          <w:szCs w:val="26"/>
        </w:rPr>
        <w:t xml:space="preserve">«Об общих принципах организации местного самоуправления в Российской Федерации», </w:t>
      </w:r>
      <w:r w:rsidR="00B42A2C" w:rsidRPr="00CB03B4">
        <w:rPr>
          <w:sz w:val="26"/>
          <w:szCs w:val="26"/>
        </w:rPr>
        <w:t xml:space="preserve">статей 1 Закона Самарской области от 03.10.2014 № 86-ГД «О закреплении вопросов местного значения за сельскими поселениями Самарской области», </w:t>
      </w:r>
      <w:r w:rsidRPr="00CB03B4">
        <w:rPr>
          <w:sz w:val="26"/>
          <w:szCs w:val="26"/>
        </w:rPr>
        <w:t xml:space="preserve">устава </w:t>
      </w:r>
      <w:r w:rsidR="003B686A" w:rsidRPr="00CB03B4">
        <w:rPr>
          <w:sz w:val="26"/>
          <w:szCs w:val="26"/>
        </w:rPr>
        <w:t xml:space="preserve">сельского поселения </w:t>
      </w:r>
      <w:r w:rsidR="00CB03B4" w:rsidRPr="00CB03B4">
        <w:rPr>
          <w:sz w:val="26"/>
          <w:szCs w:val="26"/>
        </w:rPr>
        <w:t>Спасское</w:t>
      </w:r>
      <w:r w:rsidR="003B686A" w:rsidRPr="00CB03B4">
        <w:rPr>
          <w:sz w:val="26"/>
          <w:szCs w:val="26"/>
        </w:rPr>
        <w:t xml:space="preserve"> </w:t>
      </w:r>
      <w:r w:rsidR="005C473E" w:rsidRPr="00CB03B4">
        <w:rPr>
          <w:sz w:val="26"/>
          <w:szCs w:val="26"/>
        </w:rPr>
        <w:t xml:space="preserve">муниципального района </w:t>
      </w:r>
      <w:r w:rsidR="003B686A" w:rsidRPr="00CB03B4">
        <w:rPr>
          <w:sz w:val="26"/>
          <w:szCs w:val="26"/>
        </w:rPr>
        <w:t>Приволжский</w:t>
      </w:r>
      <w:r w:rsidR="006266A3" w:rsidRPr="00CB03B4">
        <w:rPr>
          <w:sz w:val="26"/>
          <w:szCs w:val="26"/>
        </w:rPr>
        <w:t xml:space="preserve"> Самарской области</w:t>
      </w:r>
      <w:r w:rsidR="00CB03B4" w:rsidRPr="00CB03B4">
        <w:rPr>
          <w:sz w:val="26"/>
          <w:szCs w:val="26"/>
        </w:rPr>
        <w:t>,</w:t>
      </w:r>
      <w:r w:rsidR="0077054D">
        <w:rPr>
          <w:sz w:val="26"/>
          <w:szCs w:val="26"/>
        </w:rPr>
        <w:t xml:space="preserve"> Администрация сельского поселения </w:t>
      </w:r>
      <w:r w:rsidR="0077054D">
        <w:rPr>
          <w:szCs w:val="28"/>
        </w:rPr>
        <w:t>Спасское</w:t>
      </w:r>
      <w:proofErr w:type="gramEnd"/>
      <w:r w:rsidR="0077054D">
        <w:rPr>
          <w:szCs w:val="28"/>
        </w:rPr>
        <w:t xml:space="preserve"> муниципального района </w:t>
      </w:r>
      <w:proofErr w:type="gramStart"/>
      <w:r w:rsidR="0077054D">
        <w:rPr>
          <w:szCs w:val="28"/>
        </w:rPr>
        <w:t>Приволжский</w:t>
      </w:r>
      <w:proofErr w:type="gramEnd"/>
      <w:r w:rsidR="0077054D">
        <w:rPr>
          <w:szCs w:val="28"/>
        </w:rPr>
        <w:t xml:space="preserve"> Самарской области</w:t>
      </w:r>
    </w:p>
    <w:p w:rsidR="006266A3" w:rsidRPr="00CB03B4" w:rsidRDefault="006266A3" w:rsidP="003B686A">
      <w:pPr>
        <w:pStyle w:val="ac"/>
        <w:rPr>
          <w:sz w:val="26"/>
          <w:szCs w:val="26"/>
        </w:rPr>
      </w:pPr>
    </w:p>
    <w:p w:rsidR="006266A3" w:rsidRPr="00CB03B4" w:rsidRDefault="006266A3" w:rsidP="00CB03B4">
      <w:pPr>
        <w:pStyle w:val="ac"/>
        <w:jc w:val="center"/>
        <w:rPr>
          <w:b/>
          <w:sz w:val="26"/>
          <w:szCs w:val="26"/>
        </w:rPr>
      </w:pPr>
      <w:r w:rsidRPr="00CB03B4">
        <w:rPr>
          <w:b/>
          <w:sz w:val="26"/>
          <w:szCs w:val="26"/>
        </w:rPr>
        <w:t>ПОСТАНОВЛЯ</w:t>
      </w:r>
      <w:r w:rsidR="0077054D">
        <w:rPr>
          <w:b/>
          <w:sz w:val="26"/>
          <w:szCs w:val="26"/>
        </w:rPr>
        <w:t>ЕТ</w:t>
      </w:r>
      <w:r w:rsidRPr="00CB03B4">
        <w:rPr>
          <w:b/>
          <w:sz w:val="26"/>
          <w:szCs w:val="26"/>
        </w:rPr>
        <w:t>:</w:t>
      </w:r>
    </w:p>
    <w:p w:rsidR="006266A3" w:rsidRPr="00CB03B4" w:rsidRDefault="006266A3" w:rsidP="006266A3">
      <w:pPr>
        <w:pStyle w:val="ac"/>
        <w:rPr>
          <w:sz w:val="26"/>
          <w:szCs w:val="26"/>
        </w:rPr>
      </w:pPr>
    </w:p>
    <w:p w:rsidR="00C1259F" w:rsidRPr="00CB03B4" w:rsidRDefault="00C1259F" w:rsidP="006266A3">
      <w:pPr>
        <w:pStyle w:val="ac"/>
        <w:rPr>
          <w:sz w:val="26"/>
          <w:szCs w:val="26"/>
        </w:rPr>
      </w:pPr>
      <w:r w:rsidRPr="00CB03B4">
        <w:rPr>
          <w:sz w:val="26"/>
          <w:szCs w:val="26"/>
        </w:rPr>
        <w:t xml:space="preserve">1. Утвердить Порядок подготовки документации по планировке территории, </w:t>
      </w:r>
      <w:r w:rsidR="00296BBF" w:rsidRPr="00CB03B4">
        <w:rPr>
          <w:sz w:val="26"/>
          <w:szCs w:val="26"/>
        </w:rPr>
        <w:t>разрабатываемой на основании решений орган</w:t>
      </w:r>
      <w:r w:rsidR="00B42A2C" w:rsidRPr="00CB03B4">
        <w:rPr>
          <w:sz w:val="26"/>
          <w:szCs w:val="26"/>
        </w:rPr>
        <w:t>ов</w:t>
      </w:r>
      <w:r w:rsidR="00296BBF" w:rsidRPr="00CB03B4">
        <w:rPr>
          <w:sz w:val="26"/>
          <w:szCs w:val="26"/>
        </w:rPr>
        <w:t xml:space="preserve"> местного самоуправления</w:t>
      </w:r>
      <w:r w:rsidR="006266A3" w:rsidRPr="00CB03B4">
        <w:rPr>
          <w:sz w:val="26"/>
          <w:szCs w:val="26"/>
        </w:rPr>
        <w:t xml:space="preserve"> сельского поселения </w:t>
      </w:r>
      <w:proofErr w:type="gramStart"/>
      <w:r w:rsidR="00CB03B4" w:rsidRPr="00CB03B4">
        <w:rPr>
          <w:sz w:val="26"/>
          <w:szCs w:val="26"/>
        </w:rPr>
        <w:t>Спасское</w:t>
      </w:r>
      <w:proofErr w:type="gramEnd"/>
      <w:r w:rsidR="00296BBF" w:rsidRPr="00CB03B4">
        <w:rPr>
          <w:sz w:val="26"/>
          <w:szCs w:val="26"/>
        </w:rPr>
        <w:t xml:space="preserve"> </w:t>
      </w:r>
      <w:r w:rsidR="00B42A2C" w:rsidRPr="00CB03B4">
        <w:rPr>
          <w:sz w:val="26"/>
          <w:szCs w:val="26"/>
        </w:rPr>
        <w:t xml:space="preserve"> </w:t>
      </w:r>
      <w:r w:rsidR="005C473E" w:rsidRPr="00CB03B4">
        <w:rPr>
          <w:sz w:val="26"/>
          <w:szCs w:val="26"/>
        </w:rPr>
        <w:t>му</w:t>
      </w:r>
      <w:r w:rsidR="006266A3" w:rsidRPr="00CB03B4">
        <w:rPr>
          <w:sz w:val="26"/>
          <w:szCs w:val="26"/>
        </w:rPr>
        <w:t>ниципального района Приволжский</w:t>
      </w:r>
      <w:r w:rsidR="005C473E" w:rsidRPr="00CB03B4">
        <w:rPr>
          <w:sz w:val="26"/>
          <w:szCs w:val="26"/>
        </w:rPr>
        <w:t xml:space="preserve"> Самарской области</w:t>
      </w:r>
      <w:r w:rsidR="00296BBF" w:rsidRPr="00CB03B4">
        <w:rPr>
          <w:sz w:val="26"/>
          <w:szCs w:val="26"/>
        </w:rPr>
        <w:t>, и принятия решени</w:t>
      </w:r>
      <w:r w:rsidR="00B42A2C" w:rsidRPr="00CB03B4">
        <w:rPr>
          <w:sz w:val="26"/>
          <w:szCs w:val="26"/>
        </w:rPr>
        <w:t>я</w:t>
      </w:r>
      <w:r w:rsidR="00296BBF" w:rsidRPr="00CB03B4">
        <w:rPr>
          <w:sz w:val="26"/>
          <w:szCs w:val="26"/>
        </w:rPr>
        <w:t xml:space="preserve"> об утверждении документации по планировке территории в соответствии с Градостроительным кодексом Российской Федерации</w:t>
      </w:r>
      <w:r w:rsidRPr="00CB03B4">
        <w:rPr>
          <w:sz w:val="26"/>
          <w:szCs w:val="26"/>
        </w:rPr>
        <w:t>.</w:t>
      </w:r>
    </w:p>
    <w:p w:rsidR="006266A3" w:rsidRPr="00CB03B4" w:rsidRDefault="006266A3" w:rsidP="006266A3">
      <w:pPr>
        <w:pStyle w:val="ac"/>
        <w:rPr>
          <w:sz w:val="26"/>
          <w:szCs w:val="26"/>
        </w:rPr>
      </w:pPr>
      <w:bookmarkStart w:id="0" w:name="sub_4"/>
    </w:p>
    <w:p w:rsidR="00C1259F" w:rsidRPr="00CB03B4" w:rsidRDefault="00296BBF" w:rsidP="006266A3">
      <w:pPr>
        <w:pStyle w:val="ac"/>
        <w:rPr>
          <w:sz w:val="26"/>
          <w:szCs w:val="26"/>
        </w:rPr>
      </w:pPr>
      <w:r w:rsidRPr="00CB03B4">
        <w:rPr>
          <w:sz w:val="26"/>
          <w:szCs w:val="26"/>
        </w:rPr>
        <w:t>2</w:t>
      </w:r>
      <w:r w:rsidR="00C1259F" w:rsidRPr="00CB03B4">
        <w:rPr>
          <w:sz w:val="26"/>
          <w:szCs w:val="26"/>
        </w:rPr>
        <w:t xml:space="preserve">. </w:t>
      </w:r>
      <w:hyperlink r:id="rId7" w:history="1">
        <w:r w:rsidR="00C1259F" w:rsidRPr="00CB03B4">
          <w:rPr>
            <w:rStyle w:val="a4"/>
            <w:rFonts w:cs="Times New Roman CYR"/>
            <w:b w:val="0"/>
            <w:color w:val="auto"/>
            <w:sz w:val="26"/>
            <w:szCs w:val="26"/>
          </w:rPr>
          <w:t>Опубликовать</w:t>
        </w:r>
      </w:hyperlink>
      <w:r w:rsidR="00C1259F" w:rsidRPr="00CB03B4">
        <w:rPr>
          <w:sz w:val="26"/>
          <w:szCs w:val="26"/>
        </w:rPr>
        <w:t xml:space="preserve"> </w:t>
      </w:r>
      <w:r w:rsidR="006266A3" w:rsidRPr="00CB03B4">
        <w:rPr>
          <w:sz w:val="26"/>
          <w:szCs w:val="26"/>
        </w:rPr>
        <w:t xml:space="preserve">настоящее </w:t>
      </w:r>
      <w:r w:rsidR="00C1259F" w:rsidRPr="00CB03B4">
        <w:rPr>
          <w:sz w:val="26"/>
          <w:szCs w:val="26"/>
        </w:rPr>
        <w:t xml:space="preserve">постановление </w:t>
      </w:r>
      <w:r w:rsidR="006266A3" w:rsidRPr="00CB03B4">
        <w:rPr>
          <w:sz w:val="26"/>
          <w:szCs w:val="26"/>
        </w:rPr>
        <w:t xml:space="preserve">в информационном бюллетене «Вестник сельского поселения </w:t>
      </w:r>
      <w:r w:rsidR="00CB03B4" w:rsidRPr="00CB03B4">
        <w:rPr>
          <w:sz w:val="26"/>
          <w:szCs w:val="26"/>
        </w:rPr>
        <w:t>Спасское</w:t>
      </w:r>
      <w:r w:rsidR="006266A3" w:rsidRPr="00CB03B4">
        <w:rPr>
          <w:sz w:val="26"/>
          <w:szCs w:val="26"/>
        </w:rPr>
        <w:t xml:space="preserve">» и разместить </w:t>
      </w:r>
      <w:r w:rsidR="00C1259F" w:rsidRPr="00CB03B4">
        <w:rPr>
          <w:sz w:val="26"/>
          <w:szCs w:val="26"/>
        </w:rPr>
        <w:t xml:space="preserve">на официальном сайте </w:t>
      </w:r>
      <w:r w:rsidR="00B42A2C" w:rsidRPr="00CB03B4">
        <w:rPr>
          <w:sz w:val="26"/>
          <w:szCs w:val="26"/>
        </w:rPr>
        <w:t>поселения</w:t>
      </w:r>
      <w:r w:rsidR="00C1259F" w:rsidRPr="00CB03B4">
        <w:rPr>
          <w:sz w:val="26"/>
          <w:szCs w:val="26"/>
        </w:rPr>
        <w:t xml:space="preserve"> в информационно-телекоммуникационной сети </w:t>
      </w:r>
      <w:r w:rsidR="00B42A2C" w:rsidRPr="00CB03B4">
        <w:rPr>
          <w:sz w:val="26"/>
          <w:szCs w:val="26"/>
        </w:rPr>
        <w:t>«</w:t>
      </w:r>
      <w:r w:rsidR="00C1259F" w:rsidRPr="00CB03B4">
        <w:rPr>
          <w:sz w:val="26"/>
          <w:szCs w:val="26"/>
        </w:rPr>
        <w:t>Интернет</w:t>
      </w:r>
      <w:r w:rsidR="00B42A2C" w:rsidRPr="00CB03B4">
        <w:rPr>
          <w:sz w:val="26"/>
          <w:szCs w:val="26"/>
        </w:rPr>
        <w:t>»</w:t>
      </w:r>
      <w:r w:rsidR="00C1259F" w:rsidRPr="00CB03B4">
        <w:rPr>
          <w:sz w:val="26"/>
          <w:szCs w:val="26"/>
        </w:rPr>
        <w:t>.</w:t>
      </w:r>
    </w:p>
    <w:bookmarkEnd w:id="0"/>
    <w:p w:rsidR="006266A3" w:rsidRPr="00CB03B4" w:rsidRDefault="006266A3" w:rsidP="006266A3">
      <w:pPr>
        <w:pStyle w:val="ac"/>
        <w:rPr>
          <w:sz w:val="26"/>
          <w:szCs w:val="26"/>
        </w:rPr>
      </w:pPr>
    </w:p>
    <w:p w:rsidR="00FA60C5" w:rsidRPr="00CB03B4" w:rsidRDefault="00296BBF" w:rsidP="006266A3">
      <w:pPr>
        <w:pStyle w:val="ac"/>
        <w:rPr>
          <w:sz w:val="26"/>
          <w:szCs w:val="26"/>
        </w:rPr>
      </w:pPr>
      <w:r w:rsidRPr="00CB03B4">
        <w:rPr>
          <w:sz w:val="26"/>
          <w:szCs w:val="26"/>
        </w:rPr>
        <w:t>3</w:t>
      </w:r>
      <w:r w:rsidR="00C1259F" w:rsidRPr="00CB03B4">
        <w:rPr>
          <w:sz w:val="26"/>
          <w:szCs w:val="26"/>
        </w:rPr>
        <w:t xml:space="preserve">. </w:t>
      </w:r>
      <w:proofErr w:type="gramStart"/>
      <w:r w:rsidR="00C1259F" w:rsidRPr="00CB03B4">
        <w:rPr>
          <w:sz w:val="26"/>
          <w:szCs w:val="26"/>
        </w:rPr>
        <w:t>Контроль за</w:t>
      </w:r>
      <w:proofErr w:type="gramEnd"/>
      <w:r w:rsidR="00C1259F" w:rsidRPr="00CB03B4">
        <w:rPr>
          <w:sz w:val="26"/>
          <w:szCs w:val="26"/>
        </w:rPr>
        <w:t xml:space="preserve"> выполнением постановления </w:t>
      </w:r>
      <w:r w:rsidR="006266A3" w:rsidRPr="00CB03B4">
        <w:rPr>
          <w:sz w:val="26"/>
          <w:szCs w:val="26"/>
        </w:rPr>
        <w:t>оставляю за собой.</w:t>
      </w:r>
    </w:p>
    <w:p w:rsidR="00F65583" w:rsidRPr="00CB03B4" w:rsidRDefault="00F65583" w:rsidP="00FA60C5">
      <w:pPr>
        <w:ind w:firstLine="698"/>
        <w:jc w:val="right"/>
        <w:rPr>
          <w:rStyle w:val="a3"/>
          <w:rFonts w:ascii="Times New Roman" w:hAnsi="Times New Roman" w:cs="Times New Roman"/>
          <w:b w:val="0"/>
          <w:bCs/>
          <w:sz w:val="26"/>
          <w:szCs w:val="26"/>
        </w:rPr>
      </w:pPr>
      <w:bookmarkStart w:id="1" w:name="sub_1000"/>
    </w:p>
    <w:p w:rsidR="00264C79" w:rsidRPr="00CB03B4" w:rsidRDefault="00264C79" w:rsidP="00FA60C5">
      <w:pPr>
        <w:ind w:firstLine="698"/>
        <w:jc w:val="right"/>
        <w:rPr>
          <w:rStyle w:val="a3"/>
          <w:rFonts w:ascii="Times New Roman" w:hAnsi="Times New Roman" w:cs="Times New Roman"/>
          <w:b w:val="0"/>
          <w:bCs/>
          <w:sz w:val="26"/>
          <w:szCs w:val="26"/>
        </w:rPr>
      </w:pPr>
    </w:p>
    <w:p w:rsidR="00264C79" w:rsidRPr="00CB03B4" w:rsidRDefault="00264C79" w:rsidP="00FA60C5">
      <w:pPr>
        <w:ind w:firstLine="698"/>
        <w:jc w:val="right"/>
        <w:rPr>
          <w:rStyle w:val="a3"/>
          <w:rFonts w:ascii="Times New Roman" w:hAnsi="Times New Roman" w:cs="Times New Roman"/>
          <w:b w:val="0"/>
          <w:bCs/>
          <w:sz w:val="26"/>
          <w:szCs w:val="26"/>
        </w:rPr>
      </w:pPr>
    </w:p>
    <w:p w:rsidR="00264C79" w:rsidRPr="00CB03B4" w:rsidRDefault="00264C79" w:rsidP="00FA60C5">
      <w:pPr>
        <w:ind w:firstLine="698"/>
        <w:jc w:val="right"/>
        <w:rPr>
          <w:rStyle w:val="a3"/>
          <w:rFonts w:ascii="Times New Roman" w:hAnsi="Times New Roman" w:cs="Times New Roman"/>
          <w:b w:val="0"/>
          <w:bCs/>
          <w:sz w:val="26"/>
          <w:szCs w:val="26"/>
        </w:rPr>
      </w:pPr>
    </w:p>
    <w:p w:rsidR="00CB03B4" w:rsidRPr="00CB03B4" w:rsidRDefault="006266A3" w:rsidP="006266A3">
      <w:pPr>
        <w:ind w:firstLine="698"/>
        <w:jc w:val="left"/>
        <w:rPr>
          <w:rStyle w:val="a3"/>
          <w:rFonts w:ascii="Times New Roman" w:hAnsi="Times New Roman" w:cs="Times New Roman"/>
          <w:b w:val="0"/>
          <w:bCs/>
          <w:sz w:val="26"/>
          <w:szCs w:val="26"/>
        </w:rPr>
      </w:pPr>
      <w:r w:rsidRPr="00CB03B4">
        <w:rPr>
          <w:rStyle w:val="a3"/>
          <w:rFonts w:ascii="Times New Roman" w:hAnsi="Times New Roman" w:cs="Times New Roman"/>
          <w:b w:val="0"/>
          <w:bCs/>
          <w:sz w:val="26"/>
          <w:szCs w:val="26"/>
        </w:rPr>
        <w:t xml:space="preserve">Глава </w:t>
      </w:r>
      <w:proofErr w:type="gramStart"/>
      <w:r w:rsidRPr="00CB03B4">
        <w:rPr>
          <w:rStyle w:val="a3"/>
          <w:rFonts w:ascii="Times New Roman" w:hAnsi="Times New Roman" w:cs="Times New Roman"/>
          <w:b w:val="0"/>
          <w:bCs/>
          <w:sz w:val="26"/>
          <w:szCs w:val="26"/>
        </w:rPr>
        <w:t>сельского</w:t>
      </w:r>
      <w:proofErr w:type="gramEnd"/>
      <w:r w:rsidRPr="00CB03B4">
        <w:rPr>
          <w:rStyle w:val="a3"/>
          <w:rFonts w:ascii="Times New Roman" w:hAnsi="Times New Roman" w:cs="Times New Roman"/>
          <w:b w:val="0"/>
          <w:bCs/>
          <w:sz w:val="26"/>
          <w:szCs w:val="26"/>
        </w:rPr>
        <w:t xml:space="preserve"> </w:t>
      </w:r>
    </w:p>
    <w:p w:rsidR="00264C79" w:rsidRPr="00CB03B4" w:rsidRDefault="006266A3" w:rsidP="006266A3">
      <w:pPr>
        <w:ind w:firstLine="698"/>
        <w:jc w:val="left"/>
        <w:rPr>
          <w:rStyle w:val="a3"/>
          <w:rFonts w:ascii="Times New Roman" w:hAnsi="Times New Roman" w:cs="Times New Roman"/>
          <w:b w:val="0"/>
          <w:bCs/>
          <w:sz w:val="26"/>
          <w:szCs w:val="26"/>
        </w:rPr>
      </w:pPr>
      <w:r w:rsidRPr="00CB03B4">
        <w:rPr>
          <w:rStyle w:val="a3"/>
          <w:rFonts w:ascii="Times New Roman" w:hAnsi="Times New Roman" w:cs="Times New Roman"/>
          <w:b w:val="0"/>
          <w:bCs/>
          <w:sz w:val="26"/>
          <w:szCs w:val="26"/>
        </w:rPr>
        <w:t xml:space="preserve">поселения </w:t>
      </w:r>
      <w:r w:rsidR="00CB03B4" w:rsidRPr="00CB03B4">
        <w:rPr>
          <w:rStyle w:val="a3"/>
          <w:rFonts w:ascii="Times New Roman" w:hAnsi="Times New Roman" w:cs="Times New Roman"/>
          <w:b w:val="0"/>
          <w:bCs/>
          <w:sz w:val="26"/>
          <w:szCs w:val="26"/>
        </w:rPr>
        <w:t xml:space="preserve"> </w:t>
      </w:r>
      <w:proofErr w:type="gramStart"/>
      <w:r w:rsidR="00CB03B4" w:rsidRPr="00CB03B4">
        <w:rPr>
          <w:sz w:val="26"/>
          <w:szCs w:val="26"/>
        </w:rPr>
        <w:t>Спасское</w:t>
      </w:r>
      <w:proofErr w:type="gramEnd"/>
      <w:r w:rsidRPr="00CB03B4">
        <w:rPr>
          <w:rStyle w:val="a3"/>
          <w:rFonts w:ascii="Times New Roman" w:hAnsi="Times New Roman" w:cs="Times New Roman"/>
          <w:b w:val="0"/>
          <w:bCs/>
          <w:sz w:val="26"/>
          <w:szCs w:val="26"/>
        </w:rPr>
        <w:t xml:space="preserve">         </w:t>
      </w:r>
      <w:r w:rsidR="00CB03B4" w:rsidRPr="00CB03B4">
        <w:rPr>
          <w:rStyle w:val="a3"/>
          <w:rFonts w:ascii="Times New Roman" w:hAnsi="Times New Roman" w:cs="Times New Roman"/>
          <w:b w:val="0"/>
          <w:bCs/>
          <w:sz w:val="26"/>
          <w:szCs w:val="26"/>
        </w:rPr>
        <w:t xml:space="preserve">                                 </w:t>
      </w:r>
      <w:r w:rsidRPr="00CB03B4">
        <w:rPr>
          <w:rStyle w:val="a3"/>
          <w:rFonts w:ascii="Times New Roman" w:hAnsi="Times New Roman" w:cs="Times New Roman"/>
          <w:b w:val="0"/>
          <w:bCs/>
          <w:sz w:val="26"/>
          <w:szCs w:val="26"/>
        </w:rPr>
        <w:t xml:space="preserve">           </w:t>
      </w:r>
      <w:r w:rsidR="00CB03B4" w:rsidRPr="00CB03B4">
        <w:rPr>
          <w:rStyle w:val="a3"/>
          <w:rFonts w:ascii="Times New Roman" w:hAnsi="Times New Roman" w:cs="Times New Roman"/>
          <w:b w:val="0"/>
          <w:bCs/>
          <w:sz w:val="26"/>
          <w:szCs w:val="26"/>
        </w:rPr>
        <w:t>Ф.З. Закиров</w:t>
      </w:r>
    </w:p>
    <w:p w:rsidR="00264C79" w:rsidRPr="00CB03B4" w:rsidRDefault="00264C79" w:rsidP="00FA60C5">
      <w:pPr>
        <w:ind w:firstLine="698"/>
        <w:jc w:val="right"/>
        <w:rPr>
          <w:rStyle w:val="a3"/>
          <w:rFonts w:ascii="Times New Roman" w:hAnsi="Times New Roman" w:cs="Times New Roman"/>
          <w:b w:val="0"/>
          <w:bCs/>
          <w:sz w:val="26"/>
          <w:szCs w:val="26"/>
        </w:rPr>
      </w:pPr>
    </w:p>
    <w:p w:rsidR="00264C79" w:rsidRPr="003B686A" w:rsidRDefault="00264C79" w:rsidP="00FA60C5">
      <w:pPr>
        <w:ind w:firstLine="698"/>
        <w:jc w:val="right"/>
        <w:rPr>
          <w:rStyle w:val="a3"/>
          <w:rFonts w:ascii="Times New Roman" w:hAnsi="Times New Roman" w:cs="Times New Roman"/>
          <w:b w:val="0"/>
          <w:bCs/>
        </w:rPr>
      </w:pPr>
    </w:p>
    <w:p w:rsidR="00FA60C5" w:rsidRPr="003B686A" w:rsidRDefault="00296BBF" w:rsidP="00CB03B4">
      <w:pPr>
        <w:ind w:left="6237" w:firstLine="0"/>
        <w:jc w:val="center"/>
        <w:rPr>
          <w:rStyle w:val="a3"/>
          <w:rFonts w:ascii="Times New Roman" w:hAnsi="Times New Roman" w:cs="Times New Roman"/>
          <w:b w:val="0"/>
          <w:bCs/>
        </w:rPr>
      </w:pPr>
      <w:proofErr w:type="gramStart"/>
      <w:r w:rsidRPr="003B686A">
        <w:rPr>
          <w:rStyle w:val="a3"/>
          <w:rFonts w:ascii="Times New Roman" w:hAnsi="Times New Roman" w:cs="Times New Roman"/>
          <w:b w:val="0"/>
          <w:bCs/>
        </w:rPr>
        <w:lastRenderedPageBreak/>
        <w:t>Утвержден</w:t>
      </w:r>
      <w:proofErr w:type="gramEnd"/>
      <w:r w:rsidR="00FA60C5" w:rsidRPr="003B686A">
        <w:rPr>
          <w:rStyle w:val="a3"/>
          <w:rFonts w:ascii="Times New Roman" w:hAnsi="Times New Roman" w:cs="Times New Roman"/>
          <w:b w:val="0"/>
          <w:bCs/>
        </w:rPr>
        <w:br/>
        <w:t>постановлени</w:t>
      </w:r>
      <w:r w:rsidRPr="003B686A">
        <w:rPr>
          <w:rStyle w:val="a3"/>
          <w:rFonts w:ascii="Times New Roman" w:hAnsi="Times New Roman" w:cs="Times New Roman"/>
          <w:b w:val="0"/>
          <w:bCs/>
        </w:rPr>
        <w:t xml:space="preserve">ем </w:t>
      </w:r>
      <w:r w:rsidR="00FA60C5" w:rsidRPr="003B686A">
        <w:rPr>
          <w:rStyle w:val="a3"/>
          <w:rFonts w:ascii="Times New Roman" w:hAnsi="Times New Roman" w:cs="Times New Roman"/>
          <w:b w:val="0"/>
          <w:bCs/>
        </w:rPr>
        <w:t>администрации</w:t>
      </w:r>
    </w:p>
    <w:p w:rsidR="00FA60C5" w:rsidRPr="003B686A" w:rsidRDefault="005C473E" w:rsidP="00CB03B4">
      <w:pPr>
        <w:ind w:left="6237" w:firstLine="0"/>
        <w:jc w:val="center"/>
        <w:rPr>
          <w:rFonts w:ascii="Times New Roman" w:hAnsi="Times New Roman" w:cs="Times New Roman"/>
        </w:rPr>
      </w:pPr>
      <w:r w:rsidRPr="003B686A">
        <w:rPr>
          <w:rFonts w:ascii="Times New Roman" w:hAnsi="Times New Roman" w:cs="Times New Roman"/>
        </w:rPr>
        <w:t>сельского поселения</w:t>
      </w:r>
      <w:r w:rsidR="006266A3">
        <w:rPr>
          <w:rFonts w:ascii="Times New Roman" w:hAnsi="Times New Roman" w:cs="Times New Roman"/>
        </w:rPr>
        <w:t xml:space="preserve"> </w:t>
      </w:r>
      <w:proofErr w:type="gramStart"/>
      <w:r w:rsidR="00CB03B4">
        <w:rPr>
          <w:szCs w:val="28"/>
        </w:rPr>
        <w:t>Спасское</w:t>
      </w:r>
      <w:proofErr w:type="gramEnd"/>
    </w:p>
    <w:p w:rsidR="005C473E" w:rsidRPr="003B686A" w:rsidRDefault="006266A3" w:rsidP="00CB03B4">
      <w:pPr>
        <w:ind w:left="6237" w:firstLine="0"/>
        <w:jc w:val="center"/>
        <w:rPr>
          <w:rFonts w:ascii="Times New Roman" w:hAnsi="Times New Roman" w:cs="Times New Roman"/>
        </w:rPr>
      </w:pPr>
      <w:r>
        <w:rPr>
          <w:rFonts w:ascii="Times New Roman" w:hAnsi="Times New Roman" w:cs="Times New Roman"/>
        </w:rPr>
        <w:t xml:space="preserve">муниципального района </w:t>
      </w:r>
      <w:proofErr w:type="gramStart"/>
      <w:r>
        <w:rPr>
          <w:rFonts w:ascii="Times New Roman" w:hAnsi="Times New Roman" w:cs="Times New Roman"/>
        </w:rPr>
        <w:t>Приволжский</w:t>
      </w:r>
      <w:proofErr w:type="gramEnd"/>
    </w:p>
    <w:p w:rsidR="00FA60C5" w:rsidRPr="003B686A" w:rsidRDefault="00FA60C5" w:rsidP="00CB03B4">
      <w:pPr>
        <w:ind w:left="6237" w:firstLine="0"/>
        <w:jc w:val="center"/>
        <w:rPr>
          <w:rFonts w:ascii="Times New Roman" w:hAnsi="Times New Roman" w:cs="Times New Roman"/>
        </w:rPr>
      </w:pPr>
      <w:r w:rsidRPr="003B686A">
        <w:rPr>
          <w:rFonts w:ascii="Times New Roman" w:hAnsi="Times New Roman" w:cs="Times New Roman"/>
        </w:rPr>
        <w:t>Самарской области</w:t>
      </w:r>
      <w:r w:rsidR="006266A3">
        <w:rPr>
          <w:rStyle w:val="a3"/>
          <w:rFonts w:ascii="Times New Roman" w:hAnsi="Times New Roman" w:cs="Times New Roman"/>
          <w:b w:val="0"/>
          <w:bCs/>
        </w:rPr>
        <w:br/>
        <w:t xml:space="preserve">от 01.02.2018 г. </w:t>
      </w:r>
      <w:r w:rsidR="00D67B62" w:rsidRPr="003B686A">
        <w:rPr>
          <w:rStyle w:val="a3"/>
          <w:rFonts w:ascii="Times New Roman" w:hAnsi="Times New Roman" w:cs="Times New Roman"/>
          <w:b w:val="0"/>
          <w:bCs/>
        </w:rPr>
        <w:t xml:space="preserve">№ </w:t>
      </w:r>
      <w:r w:rsidR="0077054D">
        <w:rPr>
          <w:rStyle w:val="a3"/>
          <w:rFonts w:ascii="Times New Roman" w:hAnsi="Times New Roman" w:cs="Times New Roman"/>
          <w:b w:val="0"/>
          <w:bCs/>
        </w:rPr>
        <w:t>10</w:t>
      </w:r>
      <w:r w:rsidR="006266A3">
        <w:rPr>
          <w:rStyle w:val="a3"/>
          <w:rFonts w:ascii="Times New Roman" w:hAnsi="Times New Roman" w:cs="Times New Roman"/>
          <w:b w:val="0"/>
          <w:bCs/>
        </w:rPr>
        <w:t>.</w:t>
      </w:r>
    </w:p>
    <w:bookmarkEnd w:id="1"/>
    <w:p w:rsidR="00FA60C5" w:rsidRPr="003B686A" w:rsidRDefault="00FA60C5" w:rsidP="00FA60C5">
      <w:pPr>
        <w:rPr>
          <w:rFonts w:ascii="Times New Roman" w:hAnsi="Times New Roman" w:cs="Times New Roman"/>
        </w:rPr>
      </w:pPr>
    </w:p>
    <w:p w:rsidR="00C1259F" w:rsidRPr="003B686A" w:rsidRDefault="00C1259F" w:rsidP="00C1259F">
      <w:pPr>
        <w:rPr>
          <w:rFonts w:ascii="Times New Roman" w:hAnsi="Times New Roman" w:cs="Times New Roman"/>
        </w:rPr>
      </w:pPr>
    </w:p>
    <w:p w:rsidR="00CB03B4" w:rsidRDefault="00296BBF" w:rsidP="00FA60C5">
      <w:pPr>
        <w:jc w:val="center"/>
        <w:rPr>
          <w:rFonts w:ascii="Times New Roman" w:hAnsi="Times New Roman" w:cs="Times New Roman"/>
          <w:b/>
        </w:rPr>
      </w:pPr>
      <w:r w:rsidRPr="006266A3">
        <w:rPr>
          <w:rFonts w:ascii="Times New Roman" w:hAnsi="Times New Roman" w:cs="Times New Roman"/>
          <w:b/>
        </w:rPr>
        <w:t>П</w:t>
      </w:r>
      <w:r w:rsidR="00CB03B4">
        <w:rPr>
          <w:rFonts w:ascii="Times New Roman" w:hAnsi="Times New Roman" w:cs="Times New Roman"/>
          <w:b/>
        </w:rPr>
        <w:t>ОРЯДОК</w:t>
      </w:r>
      <w:r w:rsidRPr="006266A3">
        <w:rPr>
          <w:rFonts w:ascii="Times New Roman" w:hAnsi="Times New Roman" w:cs="Times New Roman"/>
          <w:b/>
        </w:rPr>
        <w:t xml:space="preserve"> </w:t>
      </w:r>
    </w:p>
    <w:p w:rsidR="00CB03B4" w:rsidRDefault="00296BBF" w:rsidP="00FA60C5">
      <w:pPr>
        <w:jc w:val="center"/>
        <w:rPr>
          <w:rFonts w:ascii="Times New Roman" w:hAnsi="Times New Roman" w:cs="Times New Roman"/>
          <w:b/>
        </w:rPr>
      </w:pPr>
      <w:r w:rsidRPr="006266A3">
        <w:rPr>
          <w:rFonts w:ascii="Times New Roman" w:hAnsi="Times New Roman" w:cs="Times New Roman"/>
          <w:b/>
        </w:rPr>
        <w:t>подготовки документации по планировке территории, разрабатываемой</w:t>
      </w:r>
      <w:r w:rsidR="005C473E" w:rsidRPr="006266A3">
        <w:rPr>
          <w:rFonts w:ascii="Times New Roman" w:hAnsi="Times New Roman" w:cs="Times New Roman"/>
          <w:b/>
        </w:rPr>
        <w:t xml:space="preserve"> </w:t>
      </w:r>
      <w:proofErr w:type="gramStart"/>
      <w:r w:rsidR="00CB03B4" w:rsidRPr="006266A3">
        <w:rPr>
          <w:rFonts w:ascii="Times New Roman" w:hAnsi="Times New Roman" w:cs="Times New Roman"/>
          <w:b/>
        </w:rPr>
        <w:t>на</w:t>
      </w:r>
      <w:proofErr w:type="gramEnd"/>
    </w:p>
    <w:p w:rsidR="00CB03B4" w:rsidRDefault="00296BBF" w:rsidP="00FA60C5">
      <w:pPr>
        <w:jc w:val="center"/>
        <w:rPr>
          <w:rFonts w:ascii="Times New Roman" w:hAnsi="Times New Roman" w:cs="Times New Roman"/>
          <w:b/>
        </w:rPr>
      </w:pPr>
      <w:proofErr w:type="gramStart"/>
      <w:r w:rsidRPr="006266A3">
        <w:rPr>
          <w:rFonts w:ascii="Times New Roman" w:hAnsi="Times New Roman" w:cs="Times New Roman"/>
          <w:b/>
        </w:rPr>
        <w:t>основании</w:t>
      </w:r>
      <w:proofErr w:type="gramEnd"/>
      <w:r w:rsidRPr="006266A3">
        <w:rPr>
          <w:rFonts w:ascii="Times New Roman" w:hAnsi="Times New Roman" w:cs="Times New Roman"/>
          <w:b/>
        </w:rPr>
        <w:t xml:space="preserve"> решений орган</w:t>
      </w:r>
      <w:r w:rsidR="00B42A2C" w:rsidRPr="006266A3">
        <w:rPr>
          <w:rFonts w:ascii="Times New Roman" w:hAnsi="Times New Roman" w:cs="Times New Roman"/>
          <w:b/>
        </w:rPr>
        <w:t>ов</w:t>
      </w:r>
      <w:r w:rsidRPr="006266A3">
        <w:rPr>
          <w:rFonts w:ascii="Times New Roman" w:hAnsi="Times New Roman" w:cs="Times New Roman"/>
          <w:b/>
        </w:rPr>
        <w:t xml:space="preserve"> местного самоуправления </w:t>
      </w:r>
      <w:r w:rsidR="006266A3">
        <w:rPr>
          <w:rFonts w:ascii="Times New Roman" w:hAnsi="Times New Roman" w:cs="Times New Roman"/>
          <w:b/>
        </w:rPr>
        <w:t xml:space="preserve">сельского поселения </w:t>
      </w:r>
    </w:p>
    <w:p w:rsidR="00CB03B4" w:rsidRDefault="00CB03B4" w:rsidP="00FA60C5">
      <w:pPr>
        <w:jc w:val="center"/>
        <w:rPr>
          <w:rFonts w:ascii="Times New Roman" w:hAnsi="Times New Roman" w:cs="Times New Roman"/>
          <w:b/>
        </w:rPr>
      </w:pPr>
      <w:proofErr w:type="gramStart"/>
      <w:r w:rsidRPr="00CB03B4">
        <w:rPr>
          <w:b/>
          <w:szCs w:val="28"/>
        </w:rPr>
        <w:t>Спасское</w:t>
      </w:r>
      <w:proofErr w:type="gramEnd"/>
      <w:r w:rsidR="006266A3" w:rsidRPr="00CB03B4">
        <w:rPr>
          <w:rFonts w:ascii="Times New Roman" w:hAnsi="Times New Roman" w:cs="Times New Roman"/>
          <w:b/>
        </w:rPr>
        <w:t xml:space="preserve"> </w:t>
      </w:r>
      <w:r w:rsidR="005C473E" w:rsidRPr="006266A3">
        <w:rPr>
          <w:rFonts w:ascii="Times New Roman" w:hAnsi="Times New Roman" w:cs="Times New Roman"/>
          <w:b/>
        </w:rPr>
        <w:t>муниц</w:t>
      </w:r>
      <w:r w:rsidR="006266A3">
        <w:rPr>
          <w:rFonts w:ascii="Times New Roman" w:hAnsi="Times New Roman" w:cs="Times New Roman"/>
          <w:b/>
        </w:rPr>
        <w:t xml:space="preserve">ипального района Приволжский </w:t>
      </w:r>
      <w:r w:rsidR="005C473E" w:rsidRPr="006266A3">
        <w:rPr>
          <w:rFonts w:ascii="Times New Roman" w:hAnsi="Times New Roman" w:cs="Times New Roman"/>
          <w:b/>
        </w:rPr>
        <w:t>Самарской области</w:t>
      </w:r>
      <w:r w:rsidR="00296BBF" w:rsidRPr="006266A3">
        <w:rPr>
          <w:rFonts w:ascii="Times New Roman" w:hAnsi="Times New Roman" w:cs="Times New Roman"/>
          <w:b/>
        </w:rPr>
        <w:t xml:space="preserve">, </w:t>
      </w:r>
      <w:r w:rsidRPr="006266A3">
        <w:rPr>
          <w:rFonts w:ascii="Times New Roman" w:hAnsi="Times New Roman" w:cs="Times New Roman"/>
          <w:b/>
        </w:rPr>
        <w:t>и</w:t>
      </w:r>
    </w:p>
    <w:p w:rsidR="00CB03B4" w:rsidRDefault="00296BBF" w:rsidP="00FA60C5">
      <w:pPr>
        <w:jc w:val="center"/>
        <w:rPr>
          <w:rFonts w:ascii="Times New Roman" w:hAnsi="Times New Roman" w:cs="Times New Roman"/>
          <w:b/>
        </w:rPr>
      </w:pPr>
      <w:r w:rsidRPr="006266A3">
        <w:rPr>
          <w:rFonts w:ascii="Times New Roman" w:hAnsi="Times New Roman" w:cs="Times New Roman"/>
          <w:b/>
        </w:rPr>
        <w:t>принятия решени</w:t>
      </w:r>
      <w:r w:rsidR="00B42A2C" w:rsidRPr="006266A3">
        <w:rPr>
          <w:rFonts w:ascii="Times New Roman" w:hAnsi="Times New Roman" w:cs="Times New Roman"/>
          <w:b/>
        </w:rPr>
        <w:t>я</w:t>
      </w:r>
      <w:r w:rsidRPr="006266A3">
        <w:rPr>
          <w:rFonts w:ascii="Times New Roman" w:hAnsi="Times New Roman" w:cs="Times New Roman"/>
          <w:b/>
        </w:rPr>
        <w:t xml:space="preserve"> об утверждении документации по планировке территории </w:t>
      </w:r>
    </w:p>
    <w:p w:rsidR="00FA60C5" w:rsidRPr="006266A3" w:rsidRDefault="00CB03B4" w:rsidP="00FA60C5">
      <w:pPr>
        <w:jc w:val="center"/>
        <w:rPr>
          <w:rFonts w:ascii="Times New Roman" w:hAnsi="Times New Roman" w:cs="Times New Roman"/>
          <w:b/>
        </w:rPr>
      </w:pPr>
      <w:r w:rsidRPr="006266A3">
        <w:rPr>
          <w:rFonts w:ascii="Times New Roman" w:hAnsi="Times New Roman" w:cs="Times New Roman"/>
          <w:b/>
        </w:rPr>
        <w:t xml:space="preserve">в </w:t>
      </w:r>
      <w:r w:rsidR="00296BBF" w:rsidRPr="006266A3">
        <w:rPr>
          <w:rFonts w:ascii="Times New Roman" w:hAnsi="Times New Roman" w:cs="Times New Roman"/>
          <w:b/>
        </w:rPr>
        <w:t>соответствии с Градостроительным кодексом Российской Федерации</w:t>
      </w:r>
    </w:p>
    <w:p w:rsidR="00FA60C5" w:rsidRPr="003B686A" w:rsidRDefault="00FA60C5" w:rsidP="00FA60C5">
      <w:pPr>
        <w:jc w:val="center"/>
        <w:rPr>
          <w:rFonts w:ascii="Times New Roman" w:hAnsi="Times New Roman" w:cs="Times New Roman"/>
        </w:rPr>
      </w:pPr>
    </w:p>
    <w:p w:rsidR="00BF6A0B" w:rsidRPr="003B686A" w:rsidRDefault="00B45F1A" w:rsidP="00811A00">
      <w:pPr>
        <w:numPr>
          <w:ilvl w:val="0"/>
          <w:numId w:val="2"/>
        </w:numPr>
        <w:tabs>
          <w:tab w:val="left" w:pos="993"/>
        </w:tabs>
        <w:ind w:left="0" w:firstLine="709"/>
        <w:rPr>
          <w:rFonts w:ascii="Times New Roman" w:hAnsi="Times New Roman" w:cs="Times New Roman"/>
        </w:rPr>
      </w:pPr>
      <w:bookmarkStart w:id="2" w:name="sub_1"/>
      <w:proofErr w:type="gramStart"/>
      <w:r w:rsidRPr="003B686A">
        <w:rPr>
          <w:rFonts w:ascii="Times New Roman" w:hAnsi="Times New Roman" w:cs="Times New Roman"/>
        </w:rPr>
        <w:t>Настоящи</w:t>
      </w:r>
      <w:r w:rsidR="00D67B62" w:rsidRPr="003B686A">
        <w:rPr>
          <w:rFonts w:ascii="Times New Roman" w:hAnsi="Times New Roman" w:cs="Times New Roman"/>
        </w:rPr>
        <w:t>й</w:t>
      </w:r>
      <w:r w:rsidR="006266A3">
        <w:rPr>
          <w:rFonts w:ascii="Times New Roman" w:hAnsi="Times New Roman" w:cs="Times New Roman"/>
        </w:rPr>
        <w:t xml:space="preserve"> </w:t>
      </w:r>
      <w:r w:rsidR="00FA60C5" w:rsidRPr="003B686A">
        <w:rPr>
          <w:rFonts w:ascii="Times New Roman" w:hAnsi="Times New Roman" w:cs="Times New Roman"/>
        </w:rPr>
        <w:t xml:space="preserve">Порядок </w:t>
      </w:r>
      <w:r w:rsidRPr="003B686A">
        <w:rPr>
          <w:rFonts w:ascii="Times New Roman" w:hAnsi="Times New Roman" w:cs="Times New Roman"/>
        </w:rPr>
        <w:t>определя</w:t>
      </w:r>
      <w:r w:rsidR="00FA60C5" w:rsidRPr="003B686A">
        <w:rPr>
          <w:rFonts w:ascii="Times New Roman" w:hAnsi="Times New Roman" w:cs="Times New Roman"/>
        </w:rPr>
        <w:t>е</w:t>
      </w:r>
      <w:r w:rsidRPr="003B686A">
        <w:rPr>
          <w:rFonts w:ascii="Times New Roman" w:hAnsi="Times New Roman" w:cs="Times New Roman"/>
        </w:rPr>
        <w:t xml:space="preserve">т </w:t>
      </w:r>
      <w:r w:rsidR="00FA60C5" w:rsidRPr="003B686A">
        <w:rPr>
          <w:rFonts w:ascii="Times New Roman" w:hAnsi="Times New Roman" w:cs="Times New Roman"/>
        </w:rPr>
        <w:t>процедуру</w:t>
      </w:r>
      <w:r w:rsidRPr="003B686A">
        <w:rPr>
          <w:rFonts w:ascii="Times New Roman" w:hAnsi="Times New Roman" w:cs="Times New Roman"/>
        </w:rPr>
        <w:t xml:space="preserve"> подготовки документации </w:t>
      </w:r>
      <w:r w:rsidR="00F65583" w:rsidRPr="003B686A">
        <w:rPr>
          <w:rFonts w:ascii="Times New Roman" w:hAnsi="Times New Roman" w:cs="Times New Roman"/>
        </w:rPr>
        <w:t xml:space="preserve">                         </w:t>
      </w:r>
      <w:r w:rsidRPr="003B686A">
        <w:rPr>
          <w:rFonts w:ascii="Times New Roman" w:hAnsi="Times New Roman" w:cs="Times New Roman"/>
        </w:rPr>
        <w:t>по планировке территории,</w:t>
      </w:r>
      <w:r w:rsidR="00123999" w:rsidRPr="003B686A">
        <w:rPr>
          <w:rFonts w:ascii="Times New Roman" w:hAnsi="Times New Roman" w:cs="Times New Roman"/>
        </w:rPr>
        <w:t xml:space="preserve"> разрабатываемой</w:t>
      </w:r>
      <w:r w:rsidRPr="003B686A">
        <w:rPr>
          <w:rFonts w:ascii="Times New Roman" w:hAnsi="Times New Roman" w:cs="Times New Roman"/>
        </w:rPr>
        <w:t xml:space="preserve"> на основании </w:t>
      </w:r>
      <w:r w:rsidR="00B417A8" w:rsidRPr="003B686A">
        <w:rPr>
          <w:rFonts w:ascii="Times New Roman" w:hAnsi="Times New Roman" w:cs="Times New Roman"/>
        </w:rPr>
        <w:t>решени</w:t>
      </w:r>
      <w:r w:rsidR="00406081" w:rsidRPr="003B686A">
        <w:rPr>
          <w:rFonts w:ascii="Times New Roman" w:hAnsi="Times New Roman" w:cs="Times New Roman"/>
        </w:rPr>
        <w:t>я</w:t>
      </w:r>
      <w:r w:rsidR="001757F2" w:rsidRPr="003B686A">
        <w:rPr>
          <w:rFonts w:ascii="Times New Roman" w:hAnsi="Times New Roman" w:cs="Times New Roman"/>
        </w:rPr>
        <w:t xml:space="preserve"> </w:t>
      </w:r>
      <w:r w:rsidR="005362F1" w:rsidRPr="003B686A">
        <w:rPr>
          <w:rFonts w:ascii="Times New Roman" w:hAnsi="Times New Roman" w:cs="Times New Roman"/>
        </w:rPr>
        <w:t xml:space="preserve">уполномоченного органа местного самоуправления </w:t>
      </w:r>
      <w:r w:rsidR="00262212" w:rsidRPr="003B686A">
        <w:rPr>
          <w:rFonts w:ascii="Times New Roman" w:hAnsi="Times New Roman" w:cs="Times New Roman"/>
        </w:rPr>
        <w:t xml:space="preserve">сельского поселения </w:t>
      </w:r>
      <w:r w:rsidR="00CB03B4">
        <w:rPr>
          <w:szCs w:val="28"/>
        </w:rPr>
        <w:t>Спасское</w:t>
      </w:r>
      <w:r w:rsidR="006266A3" w:rsidRPr="006266A3">
        <w:rPr>
          <w:rFonts w:ascii="Times New Roman" w:hAnsi="Times New Roman" w:cs="Times New Roman"/>
        </w:rPr>
        <w:t xml:space="preserve"> </w:t>
      </w:r>
      <w:r w:rsidR="005C473E" w:rsidRPr="003B686A">
        <w:rPr>
          <w:rFonts w:ascii="Times New Roman" w:hAnsi="Times New Roman" w:cs="Times New Roman"/>
        </w:rPr>
        <w:t xml:space="preserve">муниципального </w:t>
      </w:r>
      <w:r w:rsidR="006266A3">
        <w:rPr>
          <w:rFonts w:ascii="Times New Roman" w:hAnsi="Times New Roman" w:cs="Times New Roman"/>
        </w:rPr>
        <w:t xml:space="preserve">района Приволжский </w:t>
      </w:r>
      <w:r w:rsidR="005C473E" w:rsidRPr="003B686A">
        <w:rPr>
          <w:rFonts w:ascii="Times New Roman" w:hAnsi="Times New Roman" w:cs="Times New Roman"/>
        </w:rPr>
        <w:t>Самарской области</w:t>
      </w:r>
      <w:r w:rsidR="00296BBF" w:rsidRPr="003B686A">
        <w:rPr>
          <w:rFonts w:ascii="Times New Roman" w:hAnsi="Times New Roman" w:cs="Times New Roman"/>
        </w:rPr>
        <w:t xml:space="preserve">, и принятия </w:t>
      </w:r>
      <w:r w:rsidR="00607067" w:rsidRPr="003B686A">
        <w:rPr>
          <w:rFonts w:ascii="Times New Roman" w:hAnsi="Times New Roman" w:cs="Times New Roman"/>
        </w:rPr>
        <w:t xml:space="preserve">уполномоченным органом местного самоуправления </w:t>
      </w:r>
      <w:r w:rsidR="005C473E" w:rsidRPr="003B686A">
        <w:rPr>
          <w:rFonts w:ascii="Times New Roman" w:hAnsi="Times New Roman" w:cs="Times New Roman"/>
          <w:color w:val="000000" w:themeColor="text1"/>
        </w:rPr>
        <w:t>сельского поселения</w:t>
      </w:r>
      <w:r w:rsidR="001F209E">
        <w:rPr>
          <w:rFonts w:ascii="Times New Roman" w:hAnsi="Times New Roman" w:cs="Times New Roman"/>
        </w:rPr>
        <w:t xml:space="preserve"> </w:t>
      </w:r>
      <w:r w:rsidR="00CB03B4">
        <w:rPr>
          <w:szCs w:val="28"/>
        </w:rPr>
        <w:t>Спасское</w:t>
      </w:r>
      <w:r w:rsidR="00E40D27" w:rsidRPr="003B686A">
        <w:rPr>
          <w:rFonts w:ascii="Times New Roman" w:hAnsi="Times New Roman" w:cs="Times New Roman"/>
        </w:rPr>
        <w:t xml:space="preserve"> </w:t>
      </w:r>
      <w:r w:rsidR="005C473E" w:rsidRPr="003B686A">
        <w:rPr>
          <w:rFonts w:ascii="Times New Roman" w:hAnsi="Times New Roman" w:cs="Times New Roman"/>
        </w:rPr>
        <w:t>мун</w:t>
      </w:r>
      <w:r w:rsidR="001F209E">
        <w:rPr>
          <w:rFonts w:ascii="Times New Roman" w:hAnsi="Times New Roman" w:cs="Times New Roman"/>
        </w:rPr>
        <w:t xml:space="preserve">иципального района Приволжский </w:t>
      </w:r>
      <w:r w:rsidR="005C473E" w:rsidRPr="003B686A">
        <w:rPr>
          <w:rFonts w:ascii="Times New Roman" w:hAnsi="Times New Roman" w:cs="Times New Roman"/>
        </w:rPr>
        <w:t xml:space="preserve">Самарской области </w:t>
      </w:r>
      <w:r w:rsidR="00296BBF" w:rsidRPr="003B686A">
        <w:rPr>
          <w:rFonts w:ascii="Times New Roman" w:hAnsi="Times New Roman" w:cs="Times New Roman"/>
        </w:rPr>
        <w:t>решени</w:t>
      </w:r>
      <w:r w:rsidR="00E40D27" w:rsidRPr="003B686A">
        <w:rPr>
          <w:rFonts w:ascii="Times New Roman" w:hAnsi="Times New Roman" w:cs="Times New Roman"/>
        </w:rPr>
        <w:t>я</w:t>
      </w:r>
      <w:r w:rsidR="001F209E">
        <w:rPr>
          <w:rFonts w:ascii="Times New Roman" w:hAnsi="Times New Roman" w:cs="Times New Roman"/>
        </w:rPr>
        <w:t xml:space="preserve"> </w:t>
      </w:r>
      <w:r w:rsidR="00296BBF" w:rsidRPr="003B686A">
        <w:rPr>
          <w:rFonts w:ascii="Times New Roman" w:hAnsi="Times New Roman" w:cs="Times New Roman"/>
        </w:rPr>
        <w:t xml:space="preserve">об утверждении документации по планировке территории </w:t>
      </w:r>
      <w:r w:rsidR="00E77703" w:rsidRPr="003B686A">
        <w:rPr>
          <w:rFonts w:ascii="Times New Roman" w:hAnsi="Times New Roman" w:cs="Times New Roman"/>
        </w:rPr>
        <w:t xml:space="preserve">для размещения объектов местного значения поселения и иных объектов в границах поселения </w:t>
      </w:r>
      <w:r w:rsidR="00E40D27" w:rsidRPr="003B686A">
        <w:rPr>
          <w:rFonts w:ascii="Times New Roman" w:hAnsi="Times New Roman" w:cs="Times New Roman"/>
        </w:rPr>
        <w:t>(далее – уполномоченный</w:t>
      </w:r>
      <w:proofErr w:type="gramEnd"/>
      <w:r w:rsidR="00E40D27" w:rsidRPr="003B686A">
        <w:rPr>
          <w:rFonts w:ascii="Times New Roman" w:hAnsi="Times New Roman" w:cs="Times New Roman"/>
        </w:rPr>
        <w:t xml:space="preserve"> орган</w:t>
      </w:r>
      <w:r w:rsidR="00406081" w:rsidRPr="003B686A">
        <w:rPr>
          <w:rFonts w:ascii="Times New Roman" w:hAnsi="Times New Roman" w:cs="Times New Roman"/>
        </w:rPr>
        <w:t xml:space="preserve">, </w:t>
      </w:r>
      <w:r w:rsidR="00E40D27" w:rsidRPr="003B686A">
        <w:rPr>
          <w:rFonts w:ascii="Times New Roman" w:hAnsi="Times New Roman" w:cs="Times New Roman"/>
        </w:rPr>
        <w:t>документаци</w:t>
      </w:r>
      <w:r w:rsidR="00406081" w:rsidRPr="003B686A">
        <w:rPr>
          <w:rFonts w:ascii="Times New Roman" w:hAnsi="Times New Roman" w:cs="Times New Roman"/>
        </w:rPr>
        <w:t>я</w:t>
      </w:r>
      <w:r w:rsidR="00E40D27" w:rsidRPr="003B686A">
        <w:rPr>
          <w:rFonts w:ascii="Times New Roman" w:hAnsi="Times New Roman" w:cs="Times New Roman"/>
        </w:rPr>
        <w:t xml:space="preserve"> по планировке территории)</w:t>
      </w:r>
      <w:r w:rsidR="00377A5F" w:rsidRPr="003B686A">
        <w:rPr>
          <w:rFonts w:ascii="Times New Roman" w:hAnsi="Times New Roman" w:cs="Times New Roman"/>
        </w:rPr>
        <w:t>.</w:t>
      </w:r>
    </w:p>
    <w:p w:rsidR="00842395" w:rsidRPr="003B686A" w:rsidRDefault="00262212" w:rsidP="00842395">
      <w:pPr>
        <w:numPr>
          <w:ilvl w:val="0"/>
          <w:numId w:val="2"/>
        </w:numPr>
        <w:tabs>
          <w:tab w:val="left" w:pos="993"/>
        </w:tabs>
        <w:ind w:left="0" w:firstLine="709"/>
        <w:rPr>
          <w:rFonts w:ascii="Times New Roman" w:hAnsi="Times New Roman" w:cs="Times New Roman"/>
          <w:color w:val="000000"/>
        </w:rPr>
      </w:pPr>
      <w:bookmarkStart w:id="3" w:name="sub_6"/>
      <w:r w:rsidRPr="003B686A">
        <w:rPr>
          <w:rFonts w:ascii="Times New Roman" w:hAnsi="Times New Roman" w:cs="Times New Roman"/>
        </w:rPr>
        <w:t>У</w:t>
      </w:r>
      <w:r w:rsidR="001F209E">
        <w:rPr>
          <w:rFonts w:ascii="Times New Roman" w:hAnsi="Times New Roman" w:cs="Times New Roman"/>
        </w:rPr>
        <w:t xml:space="preserve">полномоченный </w:t>
      </w:r>
      <w:r w:rsidR="0053084D" w:rsidRPr="003B686A">
        <w:rPr>
          <w:rFonts w:ascii="Times New Roman" w:hAnsi="Times New Roman" w:cs="Times New Roman"/>
        </w:rPr>
        <w:t>орган</w:t>
      </w:r>
      <w:r w:rsidR="00842395" w:rsidRPr="003B686A">
        <w:rPr>
          <w:rFonts w:ascii="Times New Roman" w:hAnsi="Times New Roman" w:cs="Times New Roman"/>
        </w:rPr>
        <w:t xml:space="preserve"> принимает решение о подготовке документации </w:t>
      </w:r>
      <w:r w:rsidR="00D67B62" w:rsidRPr="003B686A">
        <w:rPr>
          <w:rFonts w:ascii="Times New Roman" w:hAnsi="Times New Roman" w:cs="Times New Roman"/>
        </w:rPr>
        <w:t xml:space="preserve">                       </w:t>
      </w:r>
      <w:r w:rsidR="00842395" w:rsidRPr="003B686A">
        <w:rPr>
          <w:rFonts w:ascii="Times New Roman" w:hAnsi="Times New Roman" w:cs="Times New Roman"/>
        </w:rPr>
        <w:t xml:space="preserve">по планировке </w:t>
      </w:r>
      <w:r w:rsidR="0053084D" w:rsidRPr="003B686A">
        <w:rPr>
          <w:rFonts w:ascii="Times New Roman" w:hAnsi="Times New Roman" w:cs="Times New Roman"/>
        </w:rPr>
        <w:t>территории,</w:t>
      </w:r>
      <w:r w:rsidR="00842395" w:rsidRPr="003B686A">
        <w:rPr>
          <w:rFonts w:ascii="Times New Roman" w:hAnsi="Times New Roman" w:cs="Times New Roman"/>
        </w:rPr>
        <w:t xml:space="preserve"> обеспечивает подготовку документации </w:t>
      </w:r>
      <w:r w:rsidR="0053084D" w:rsidRPr="003B686A">
        <w:rPr>
          <w:rFonts w:ascii="Times New Roman" w:hAnsi="Times New Roman" w:cs="Times New Roman"/>
        </w:rPr>
        <w:t xml:space="preserve">по планировке территории </w:t>
      </w:r>
      <w:r w:rsidR="00842395" w:rsidRPr="003B686A">
        <w:rPr>
          <w:rFonts w:ascii="Times New Roman" w:hAnsi="Times New Roman" w:cs="Times New Roman"/>
        </w:rPr>
        <w:t xml:space="preserve">за исключением случаев, указанных в части 1.1. </w:t>
      </w:r>
      <w:r w:rsidR="00476E44" w:rsidRPr="003B686A">
        <w:rPr>
          <w:rFonts w:ascii="Times New Roman" w:hAnsi="Times New Roman" w:cs="Times New Roman"/>
        </w:rPr>
        <w:t xml:space="preserve">статьи 45 Градостроительного кодекса Российской Федерации. </w:t>
      </w:r>
      <w:r w:rsidR="00842395" w:rsidRPr="003B686A">
        <w:rPr>
          <w:rFonts w:ascii="Times New Roman" w:hAnsi="Times New Roman" w:cs="Times New Roman"/>
        </w:rPr>
        <w:t>Такая документация предусматривает размещение:</w:t>
      </w:r>
    </w:p>
    <w:p w:rsidR="0053084D" w:rsidRPr="003B686A" w:rsidRDefault="00842395" w:rsidP="00842395">
      <w:pPr>
        <w:tabs>
          <w:tab w:val="left" w:pos="993"/>
        </w:tabs>
        <w:ind w:firstLine="709"/>
        <w:rPr>
          <w:rFonts w:ascii="Times New Roman" w:hAnsi="Times New Roman" w:cs="Times New Roman"/>
        </w:rPr>
      </w:pPr>
      <w:r w:rsidRPr="003B686A">
        <w:rPr>
          <w:rFonts w:ascii="Times New Roman" w:hAnsi="Times New Roman" w:cs="Times New Roman"/>
        </w:rPr>
        <w:t>а) объект</w:t>
      </w:r>
      <w:r w:rsidR="00823B16" w:rsidRPr="003B686A">
        <w:rPr>
          <w:rFonts w:ascii="Times New Roman" w:hAnsi="Times New Roman" w:cs="Times New Roman"/>
        </w:rPr>
        <w:t>ов</w:t>
      </w:r>
      <w:r w:rsidR="001F209E">
        <w:rPr>
          <w:rFonts w:ascii="Times New Roman" w:hAnsi="Times New Roman" w:cs="Times New Roman"/>
        </w:rPr>
        <w:t xml:space="preserve"> местного значения </w:t>
      </w:r>
      <w:r w:rsidR="005C473E" w:rsidRPr="003B686A">
        <w:rPr>
          <w:rFonts w:ascii="Times New Roman" w:hAnsi="Times New Roman" w:cs="Times New Roman"/>
        </w:rPr>
        <w:t xml:space="preserve">сельского поселения </w:t>
      </w:r>
      <w:proofErr w:type="gramStart"/>
      <w:r w:rsidR="007F4DB6">
        <w:rPr>
          <w:szCs w:val="28"/>
        </w:rPr>
        <w:t>Спасское</w:t>
      </w:r>
      <w:proofErr w:type="gramEnd"/>
      <w:r w:rsidR="00823B16" w:rsidRPr="003B686A">
        <w:rPr>
          <w:rFonts w:ascii="Times New Roman" w:hAnsi="Times New Roman" w:cs="Times New Roman"/>
          <w:i/>
        </w:rPr>
        <w:t xml:space="preserve"> </w:t>
      </w:r>
      <w:r w:rsidR="001F209E">
        <w:rPr>
          <w:rFonts w:ascii="Times New Roman" w:hAnsi="Times New Roman" w:cs="Times New Roman"/>
        </w:rPr>
        <w:t xml:space="preserve">муниципального района Приволжский </w:t>
      </w:r>
      <w:r w:rsidR="005C473E" w:rsidRPr="003B686A">
        <w:rPr>
          <w:rFonts w:ascii="Times New Roman" w:hAnsi="Times New Roman" w:cs="Times New Roman"/>
        </w:rPr>
        <w:t>Самарской области</w:t>
      </w:r>
      <w:r w:rsidR="0053084D" w:rsidRPr="003B686A">
        <w:rPr>
          <w:rFonts w:ascii="Times New Roman" w:hAnsi="Times New Roman" w:cs="Times New Roman"/>
        </w:rPr>
        <w:t xml:space="preserve"> (далее – объекты местного значения поселения);</w:t>
      </w:r>
    </w:p>
    <w:p w:rsidR="00630A30" w:rsidRPr="003B686A" w:rsidRDefault="00823B16" w:rsidP="00630A30">
      <w:pPr>
        <w:rPr>
          <w:rFonts w:ascii="Times New Roman" w:hAnsi="Times New Roman" w:cs="Times New Roman"/>
          <w:color w:val="000000" w:themeColor="text1"/>
        </w:rPr>
      </w:pPr>
      <w:r w:rsidRPr="003B686A">
        <w:rPr>
          <w:rFonts w:ascii="Times New Roman" w:hAnsi="Times New Roman" w:cs="Times New Roman"/>
          <w:color w:val="000000"/>
        </w:rPr>
        <w:t xml:space="preserve">б) иных объектов капитального строительства в границах </w:t>
      </w:r>
      <w:r w:rsidRPr="003B686A">
        <w:rPr>
          <w:rFonts w:ascii="Times New Roman" w:hAnsi="Times New Roman" w:cs="Times New Roman"/>
        </w:rPr>
        <w:t>поселения</w:t>
      </w:r>
      <w:r w:rsidR="00630A30" w:rsidRPr="003B686A">
        <w:rPr>
          <w:rFonts w:ascii="Times New Roman" w:hAnsi="Times New Roman" w:cs="Times New Roman"/>
        </w:rPr>
        <w:t xml:space="preserve">,                                 </w:t>
      </w:r>
      <w:r w:rsidR="00630A30" w:rsidRPr="003B686A">
        <w:rPr>
          <w:rFonts w:ascii="Times New Roman" w:hAnsi="Times New Roman" w:cs="Times New Roman"/>
          <w:color w:val="000000" w:themeColor="text1"/>
        </w:rPr>
        <w:t xml:space="preserve">за исключением случаев, указанных в </w:t>
      </w:r>
      <w:hyperlink w:anchor="sub_4602" w:history="1">
        <w:r w:rsidR="00630A30" w:rsidRPr="003B686A">
          <w:rPr>
            <w:rFonts w:ascii="Times New Roman" w:hAnsi="Times New Roman" w:cs="Times New Roman"/>
            <w:color w:val="000000" w:themeColor="text1"/>
          </w:rPr>
          <w:t>частях 2 - 4.2</w:t>
        </w:r>
      </w:hyperlink>
      <w:r w:rsidR="00630A30" w:rsidRPr="003B686A">
        <w:rPr>
          <w:rFonts w:ascii="Times New Roman" w:hAnsi="Times New Roman" w:cs="Times New Roman"/>
          <w:color w:val="000000" w:themeColor="text1"/>
        </w:rPr>
        <w:t xml:space="preserve"> и </w:t>
      </w:r>
      <w:hyperlink w:anchor="sub_45052" w:history="1">
        <w:r w:rsidR="00630A30" w:rsidRPr="003B686A">
          <w:rPr>
            <w:rFonts w:ascii="Times New Roman" w:hAnsi="Times New Roman" w:cs="Times New Roman"/>
            <w:color w:val="000000" w:themeColor="text1"/>
          </w:rPr>
          <w:t>5.2 статьи 45</w:t>
        </w:r>
      </w:hyperlink>
      <w:r w:rsidR="00630A30" w:rsidRPr="003B686A">
        <w:rPr>
          <w:rFonts w:ascii="Times New Roman" w:hAnsi="Times New Roman" w:cs="Times New Roman"/>
          <w:color w:val="000000" w:themeColor="text1"/>
        </w:rPr>
        <w:t xml:space="preserve"> Градостроительного кодекса РФ;</w:t>
      </w:r>
    </w:p>
    <w:p w:rsidR="00092067" w:rsidRPr="003B686A" w:rsidRDefault="00823B16" w:rsidP="00842395">
      <w:pPr>
        <w:tabs>
          <w:tab w:val="left" w:pos="993"/>
        </w:tabs>
        <w:ind w:firstLine="709"/>
        <w:rPr>
          <w:rFonts w:ascii="Times New Roman" w:hAnsi="Times New Roman" w:cs="Times New Roman"/>
        </w:rPr>
      </w:pPr>
      <w:proofErr w:type="gramStart"/>
      <w:r w:rsidRPr="003B686A">
        <w:rPr>
          <w:rFonts w:ascii="Times New Roman" w:hAnsi="Times New Roman" w:cs="Times New Roman"/>
        </w:rPr>
        <w:t>в)</w:t>
      </w:r>
      <w:r w:rsidR="00377A5F" w:rsidRPr="003B686A">
        <w:rPr>
          <w:rFonts w:ascii="Times New Roman" w:hAnsi="Times New Roman" w:cs="Times New Roman"/>
        </w:rPr>
        <w:t xml:space="preserve"> </w:t>
      </w:r>
      <w:r w:rsidRPr="003B686A">
        <w:rPr>
          <w:rFonts w:ascii="Times New Roman" w:hAnsi="Times New Roman" w:cs="Times New Roman"/>
        </w:rPr>
        <w:t xml:space="preserve">объекта местного значения поселения, </w:t>
      </w:r>
      <w:r w:rsidR="00092067" w:rsidRPr="003B686A">
        <w:rPr>
          <w:rFonts w:ascii="Times New Roman" w:hAnsi="Times New Roman" w:cs="Times New Roman"/>
        </w:rPr>
        <w:t>финансирование строительства, реконструкции которого осуществляется полностью з</w:t>
      </w:r>
      <w:r w:rsidR="00CB0EFF">
        <w:rPr>
          <w:rFonts w:ascii="Times New Roman" w:hAnsi="Times New Roman" w:cs="Times New Roman"/>
        </w:rPr>
        <w:t xml:space="preserve">а счет средств местного бюджета сельского поселения </w:t>
      </w:r>
      <w:r w:rsidR="007F4DB6">
        <w:rPr>
          <w:szCs w:val="28"/>
        </w:rPr>
        <w:t>Спасское</w:t>
      </w:r>
      <w:r w:rsidR="005C473E" w:rsidRPr="003B686A">
        <w:rPr>
          <w:rFonts w:ascii="Times New Roman" w:hAnsi="Times New Roman" w:cs="Times New Roman"/>
        </w:rPr>
        <w:t xml:space="preserve"> мун</w:t>
      </w:r>
      <w:r w:rsidR="00CB0EFF">
        <w:rPr>
          <w:rFonts w:ascii="Times New Roman" w:hAnsi="Times New Roman" w:cs="Times New Roman"/>
        </w:rPr>
        <w:t xml:space="preserve">иципального района Приволжский </w:t>
      </w:r>
      <w:r w:rsidR="005C473E" w:rsidRPr="003B686A">
        <w:rPr>
          <w:rFonts w:ascii="Times New Roman" w:hAnsi="Times New Roman" w:cs="Times New Roman"/>
        </w:rPr>
        <w:t xml:space="preserve">Самарской области </w:t>
      </w:r>
      <w:r w:rsidR="00092067" w:rsidRPr="003B686A">
        <w:rPr>
          <w:rFonts w:ascii="Times New Roman" w:hAnsi="Times New Roman" w:cs="Times New Roman"/>
        </w:rPr>
        <w:t xml:space="preserve">и размещение которого планируется на территории двух и более </w:t>
      </w:r>
      <w:r w:rsidR="005C473E" w:rsidRPr="003B686A">
        <w:rPr>
          <w:rFonts w:ascii="Times New Roman" w:hAnsi="Times New Roman" w:cs="Times New Roman"/>
        </w:rPr>
        <w:t>поселений,</w:t>
      </w:r>
      <w:r w:rsidR="00092067" w:rsidRPr="003B686A">
        <w:rPr>
          <w:rFonts w:ascii="Times New Roman" w:hAnsi="Times New Roman" w:cs="Times New Roman"/>
        </w:rPr>
        <w:t xml:space="preserve"> имеющих общую границу, в границах </w:t>
      </w:r>
      <w:r w:rsidR="005C473E" w:rsidRPr="003B686A">
        <w:rPr>
          <w:rFonts w:ascii="Times New Roman" w:hAnsi="Times New Roman" w:cs="Times New Roman"/>
        </w:rPr>
        <w:t>му</w:t>
      </w:r>
      <w:r w:rsidR="00CB0EFF">
        <w:rPr>
          <w:rFonts w:ascii="Times New Roman" w:hAnsi="Times New Roman" w:cs="Times New Roman"/>
        </w:rPr>
        <w:t>ниципального района Приволжский</w:t>
      </w:r>
      <w:r w:rsidR="005C473E" w:rsidRPr="003B686A">
        <w:rPr>
          <w:rFonts w:ascii="Times New Roman" w:hAnsi="Times New Roman" w:cs="Times New Roman"/>
        </w:rPr>
        <w:t xml:space="preserve"> Самарской области</w:t>
      </w:r>
      <w:r w:rsidR="00AE6A3B" w:rsidRPr="003B686A">
        <w:rPr>
          <w:rFonts w:ascii="Times New Roman" w:hAnsi="Times New Roman" w:cs="Times New Roman"/>
        </w:rPr>
        <w:t>.</w:t>
      </w:r>
      <w:proofErr w:type="gramEnd"/>
    </w:p>
    <w:p w:rsidR="00630A30" w:rsidRPr="003B686A" w:rsidRDefault="00823B16" w:rsidP="00630A30">
      <w:pPr>
        <w:numPr>
          <w:ilvl w:val="0"/>
          <w:numId w:val="2"/>
        </w:numPr>
        <w:tabs>
          <w:tab w:val="left" w:pos="993"/>
        </w:tabs>
        <w:ind w:left="0" w:firstLine="720"/>
        <w:rPr>
          <w:rFonts w:ascii="Times New Roman" w:hAnsi="Times New Roman" w:cs="Times New Roman"/>
        </w:rPr>
      </w:pPr>
      <w:r w:rsidRPr="003B686A">
        <w:rPr>
          <w:rFonts w:ascii="Times New Roman" w:hAnsi="Times New Roman" w:cs="Times New Roman"/>
        </w:rPr>
        <w:t>Уполномоченный орган</w:t>
      </w:r>
      <w:r w:rsidR="00842395" w:rsidRPr="003B686A">
        <w:rPr>
          <w:rFonts w:ascii="Times New Roman" w:hAnsi="Times New Roman" w:cs="Times New Roman"/>
        </w:rPr>
        <w:t xml:space="preserve"> принимает решение об утверждении документации </w:t>
      </w:r>
      <w:r w:rsidR="00630A30" w:rsidRPr="003B686A">
        <w:rPr>
          <w:rFonts w:ascii="Times New Roman" w:hAnsi="Times New Roman" w:cs="Times New Roman"/>
        </w:rPr>
        <w:t xml:space="preserve">                    </w:t>
      </w:r>
      <w:r w:rsidR="00842395" w:rsidRPr="003B686A">
        <w:rPr>
          <w:rFonts w:ascii="Times New Roman" w:hAnsi="Times New Roman" w:cs="Times New Roman"/>
        </w:rPr>
        <w:t>по планировке территории, предусматривающей размещение</w:t>
      </w:r>
      <w:r w:rsidRPr="003B686A">
        <w:rPr>
          <w:rFonts w:ascii="Times New Roman" w:hAnsi="Times New Roman" w:cs="Times New Roman"/>
        </w:rPr>
        <w:t xml:space="preserve"> объектов</w:t>
      </w:r>
      <w:r w:rsidR="00630A30" w:rsidRPr="003B686A">
        <w:rPr>
          <w:rFonts w:ascii="Times New Roman" w:hAnsi="Times New Roman" w:cs="Times New Roman"/>
        </w:rPr>
        <w:t>:</w:t>
      </w:r>
    </w:p>
    <w:p w:rsidR="00630A30" w:rsidRPr="003B686A" w:rsidRDefault="00602CF3" w:rsidP="00602CF3">
      <w:pPr>
        <w:tabs>
          <w:tab w:val="left" w:pos="709"/>
        </w:tabs>
        <w:ind w:firstLine="0"/>
        <w:rPr>
          <w:rFonts w:ascii="Times New Roman" w:hAnsi="Times New Roman" w:cs="Times New Roman"/>
        </w:rPr>
      </w:pPr>
      <w:r w:rsidRPr="003B686A">
        <w:rPr>
          <w:rFonts w:ascii="Times New Roman" w:hAnsi="Times New Roman" w:cs="Times New Roman"/>
        </w:rPr>
        <w:tab/>
      </w:r>
      <w:r w:rsidR="00630A30" w:rsidRPr="003B686A">
        <w:rPr>
          <w:rFonts w:ascii="Times New Roman" w:hAnsi="Times New Roman" w:cs="Times New Roman"/>
        </w:rPr>
        <w:t>а) объект</w:t>
      </w:r>
      <w:r w:rsidR="00CB0EFF">
        <w:rPr>
          <w:rFonts w:ascii="Times New Roman" w:hAnsi="Times New Roman" w:cs="Times New Roman"/>
        </w:rPr>
        <w:t xml:space="preserve">ов местного значения </w:t>
      </w:r>
      <w:r w:rsidR="00630A30" w:rsidRPr="003B686A">
        <w:rPr>
          <w:rFonts w:ascii="Times New Roman" w:hAnsi="Times New Roman" w:cs="Times New Roman"/>
        </w:rPr>
        <w:t xml:space="preserve">сельского поселения </w:t>
      </w:r>
      <w:proofErr w:type="gramStart"/>
      <w:r w:rsidR="007F4DB6">
        <w:rPr>
          <w:szCs w:val="28"/>
        </w:rPr>
        <w:t>Спасское</w:t>
      </w:r>
      <w:proofErr w:type="gramEnd"/>
      <w:r w:rsidR="00630A30" w:rsidRPr="003B686A">
        <w:rPr>
          <w:rFonts w:ascii="Times New Roman" w:hAnsi="Times New Roman" w:cs="Times New Roman"/>
          <w:i/>
        </w:rPr>
        <w:t xml:space="preserve"> </w:t>
      </w:r>
      <w:r w:rsidR="00630A30" w:rsidRPr="003B686A">
        <w:rPr>
          <w:rFonts w:ascii="Times New Roman" w:hAnsi="Times New Roman" w:cs="Times New Roman"/>
        </w:rPr>
        <w:t>му</w:t>
      </w:r>
      <w:r w:rsidR="00CB0EFF">
        <w:rPr>
          <w:rFonts w:ascii="Times New Roman" w:hAnsi="Times New Roman" w:cs="Times New Roman"/>
        </w:rPr>
        <w:t>ниципального района Приволжский</w:t>
      </w:r>
      <w:r w:rsidR="00630A30" w:rsidRPr="003B686A">
        <w:rPr>
          <w:rFonts w:ascii="Times New Roman" w:hAnsi="Times New Roman" w:cs="Times New Roman"/>
        </w:rPr>
        <w:t xml:space="preserve"> Самарской области (далее – объекты местного значения поселения);</w:t>
      </w:r>
    </w:p>
    <w:p w:rsidR="00630A30" w:rsidRPr="003B686A" w:rsidRDefault="00630A30" w:rsidP="00602CF3">
      <w:pPr>
        <w:ind w:firstLine="709"/>
        <w:rPr>
          <w:rFonts w:ascii="Times New Roman" w:hAnsi="Times New Roman" w:cs="Times New Roman"/>
          <w:color w:val="000000" w:themeColor="text1"/>
        </w:rPr>
      </w:pPr>
      <w:r w:rsidRPr="003B686A">
        <w:rPr>
          <w:rFonts w:ascii="Times New Roman" w:hAnsi="Times New Roman" w:cs="Times New Roman"/>
          <w:color w:val="000000"/>
        </w:rPr>
        <w:t xml:space="preserve">б) иных объектов капитального строительства в границах </w:t>
      </w:r>
      <w:r w:rsidRPr="003B686A">
        <w:rPr>
          <w:rFonts w:ascii="Times New Roman" w:hAnsi="Times New Roman" w:cs="Times New Roman"/>
        </w:rPr>
        <w:t xml:space="preserve">поселения,                                 </w:t>
      </w:r>
      <w:r w:rsidRPr="003B686A">
        <w:rPr>
          <w:rFonts w:ascii="Times New Roman" w:hAnsi="Times New Roman" w:cs="Times New Roman"/>
          <w:color w:val="000000" w:themeColor="text1"/>
        </w:rPr>
        <w:t xml:space="preserve">за исключением случаев, указанных в </w:t>
      </w:r>
      <w:hyperlink w:anchor="sub_4602" w:history="1">
        <w:r w:rsidRPr="003B686A">
          <w:rPr>
            <w:rFonts w:ascii="Times New Roman" w:hAnsi="Times New Roman" w:cs="Times New Roman"/>
            <w:color w:val="000000" w:themeColor="text1"/>
          </w:rPr>
          <w:t>частях 2 - 4.2</w:t>
        </w:r>
      </w:hyperlink>
      <w:r w:rsidRPr="003B686A">
        <w:rPr>
          <w:rFonts w:ascii="Times New Roman" w:hAnsi="Times New Roman" w:cs="Times New Roman"/>
          <w:color w:val="000000" w:themeColor="text1"/>
        </w:rPr>
        <w:t xml:space="preserve"> и </w:t>
      </w:r>
      <w:hyperlink w:anchor="sub_45052" w:history="1">
        <w:r w:rsidRPr="003B686A">
          <w:rPr>
            <w:rFonts w:ascii="Times New Roman" w:hAnsi="Times New Roman" w:cs="Times New Roman"/>
            <w:color w:val="000000" w:themeColor="text1"/>
          </w:rPr>
          <w:t>5.2 статьи 45</w:t>
        </w:r>
      </w:hyperlink>
      <w:r w:rsidRPr="003B686A">
        <w:rPr>
          <w:rFonts w:ascii="Times New Roman" w:hAnsi="Times New Roman" w:cs="Times New Roman"/>
          <w:color w:val="000000" w:themeColor="text1"/>
        </w:rPr>
        <w:t xml:space="preserve"> Градостроительного кодекса РФ;</w:t>
      </w:r>
    </w:p>
    <w:p w:rsidR="00630A30" w:rsidRPr="003B686A" w:rsidRDefault="00630A30" w:rsidP="00602CF3">
      <w:pPr>
        <w:tabs>
          <w:tab w:val="left" w:pos="993"/>
        </w:tabs>
        <w:ind w:firstLine="709"/>
        <w:rPr>
          <w:rFonts w:ascii="Times New Roman" w:hAnsi="Times New Roman" w:cs="Times New Roman"/>
        </w:rPr>
      </w:pPr>
      <w:proofErr w:type="gramStart"/>
      <w:r w:rsidRPr="003B686A">
        <w:rPr>
          <w:rFonts w:ascii="Times New Roman" w:hAnsi="Times New Roman" w:cs="Times New Roman"/>
        </w:rPr>
        <w:t>в) объекта местного значения поселения, финансирование строительства, реконструкции которого осуществляется полностью за счет сред</w:t>
      </w:r>
      <w:r w:rsidR="00CB0EFF">
        <w:rPr>
          <w:rFonts w:ascii="Times New Roman" w:hAnsi="Times New Roman" w:cs="Times New Roman"/>
        </w:rPr>
        <w:t xml:space="preserve">ств местного бюджета сельского поселения </w:t>
      </w:r>
      <w:r w:rsidR="007F4DB6">
        <w:rPr>
          <w:szCs w:val="28"/>
        </w:rPr>
        <w:t>Спасское</w:t>
      </w:r>
      <w:r w:rsidRPr="003B686A">
        <w:rPr>
          <w:rFonts w:ascii="Times New Roman" w:hAnsi="Times New Roman" w:cs="Times New Roman"/>
        </w:rPr>
        <w:t xml:space="preserve"> мун</w:t>
      </w:r>
      <w:r w:rsidR="00CB0EFF">
        <w:rPr>
          <w:rFonts w:ascii="Times New Roman" w:hAnsi="Times New Roman" w:cs="Times New Roman"/>
        </w:rPr>
        <w:t xml:space="preserve">иципального района Приволжский </w:t>
      </w:r>
      <w:r w:rsidRPr="003B686A">
        <w:rPr>
          <w:rFonts w:ascii="Times New Roman" w:hAnsi="Times New Roman" w:cs="Times New Roman"/>
        </w:rPr>
        <w:t>Самарской области и размещение которого планируется на территории двух и более поселений, имеющих общую границу, в границах муниципального района</w:t>
      </w:r>
      <w:r w:rsidR="00CB0EFF">
        <w:rPr>
          <w:rFonts w:ascii="Times New Roman" w:hAnsi="Times New Roman" w:cs="Times New Roman"/>
        </w:rPr>
        <w:t xml:space="preserve"> Приволжский </w:t>
      </w:r>
      <w:r w:rsidR="00AE6A3B" w:rsidRPr="003B686A">
        <w:rPr>
          <w:rFonts w:ascii="Times New Roman" w:hAnsi="Times New Roman" w:cs="Times New Roman"/>
        </w:rPr>
        <w:t>Самарской области.</w:t>
      </w:r>
      <w:proofErr w:type="gramEnd"/>
    </w:p>
    <w:p w:rsidR="00316A12" w:rsidRPr="003B686A" w:rsidRDefault="00842395" w:rsidP="00842395">
      <w:pPr>
        <w:numPr>
          <w:ilvl w:val="0"/>
          <w:numId w:val="2"/>
        </w:numPr>
        <w:tabs>
          <w:tab w:val="left" w:pos="993"/>
        </w:tabs>
        <w:ind w:left="0" w:firstLine="720"/>
        <w:rPr>
          <w:rFonts w:ascii="Times New Roman" w:hAnsi="Times New Roman" w:cs="Times New Roman"/>
        </w:rPr>
      </w:pPr>
      <w:r w:rsidRPr="003B686A">
        <w:rPr>
          <w:rFonts w:ascii="Times New Roman" w:hAnsi="Times New Roman" w:cs="Times New Roman"/>
        </w:rPr>
        <w:t xml:space="preserve">Решение о подготовке документации по планировке территории </w:t>
      </w:r>
      <w:r w:rsidR="00316A12" w:rsidRPr="003B686A">
        <w:rPr>
          <w:rFonts w:ascii="Times New Roman" w:hAnsi="Times New Roman" w:cs="Times New Roman"/>
        </w:rPr>
        <w:t xml:space="preserve">принимается </w:t>
      </w:r>
      <w:r w:rsidR="00316A12" w:rsidRPr="003B686A">
        <w:rPr>
          <w:rFonts w:ascii="Times New Roman" w:hAnsi="Times New Roman" w:cs="Times New Roman"/>
          <w:color w:val="000000"/>
        </w:rPr>
        <w:t xml:space="preserve">уполномоченным органом по инициативе физических </w:t>
      </w:r>
      <w:r w:rsidR="00316A12" w:rsidRPr="003B686A">
        <w:rPr>
          <w:rFonts w:ascii="Times New Roman" w:hAnsi="Times New Roman" w:cs="Times New Roman"/>
        </w:rPr>
        <w:t xml:space="preserve">или юридических лиц, заинтересованных в строительстве, реконструкции объекта местного значения или иного объекта капитального строительства в границах </w:t>
      </w:r>
      <w:r w:rsidR="005C473E" w:rsidRPr="003B686A">
        <w:rPr>
          <w:rFonts w:ascii="Times New Roman" w:hAnsi="Times New Roman" w:cs="Times New Roman"/>
        </w:rPr>
        <w:t>поселения</w:t>
      </w:r>
      <w:r w:rsidR="00316A12" w:rsidRPr="003B686A">
        <w:rPr>
          <w:rFonts w:ascii="Times New Roman" w:hAnsi="Times New Roman" w:cs="Times New Roman"/>
        </w:rPr>
        <w:t xml:space="preserve"> (далее – инициатор)</w:t>
      </w:r>
      <w:r w:rsidR="00316A12" w:rsidRPr="003B686A">
        <w:rPr>
          <w:rFonts w:ascii="Times New Roman" w:hAnsi="Times New Roman" w:cs="Times New Roman"/>
          <w:color w:val="000000"/>
        </w:rPr>
        <w:t xml:space="preserve"> либо по собственной инициативе.</w:t>
      </w:r>
    </w:p>
    <w:p w:rsidR="00C227A6" w:rsidRPr="003B686A" w:rsidRDefault="00842395" w:rsidP="00C227A6">
      <w:pPr>
        <w:tabs>
          <w:tab w:val="left" w:pos="993"/>
        </w:tabs>
        <w:rPr>
          <w:rFonts w:ascii="Times New Roman" w:hAnsi="Times New Roman" w:cs="Times New Roman"/>
        </w:rPr>
      </w:pPr>
      <w:r w:rsidRPr="003B686A">
        <w:rPr>
          <w:rFonts w:ascii="Times New Roman" w:hAnsi="Times New Roman" w:cs="Times New Roman"/>
        </w:rPr>
        <w:t>Лицами, указанными в части 1.1 статьи 45 Градостроительного кодекса Российской Федерации, решение о подготовке документации по планировке принимается самостоятельно</w:t>
      </w:r>
      <w:r w:rsidR="00C227A6" w:rsidRPr="003B686A">
        <w:rPr>
          <w:rFonts w:ascii="Times New Roman" w:hAnsi="Times New Roman" w:cs="Times New Roman"/>
        </w:rPr>
        <w:t>. В течение десяти дней со дня принятия такого решения уведомление о принятом решении направляет</w:t>
      </w:r>
      <w:r w:rsidR="00AE6A3B" w:rsidRPr="003B686A">
        <w:rPr>
          <w:rFonts w:ascii="Times New Roman" w:hAnsi="Times New Roman" w:cs="Times New Roman"/>
        </w:rPr>
        <w:t>ся в уполномоченный орган.</w:t>
      </w:r>
    </w:p>
    <w:p w:rsidR="00EB2AB0" w:rsidRPr="003B686A" w:rsidRDefault="00B6361F" w:rsidP="00B6361F">
      <w:pPr>
        <w:numPr>
          <w:ilvl w:val="0"/>
          <w:numId w:val="2"/>
        </w:numPr>
        <w:tabs>
          <w:tab w:val="left" w:pos="993"/>
        </w:tabs>
        <w:ind w:left="0" w:firstLine="720"/>
        <w:rPr>
          <w:rFonts w:ascii="Times New Roman" w:hAnsi="Times New Roman" w:cs="Times New Roman"/>
        </w:rPr>
      </w:pPr>
      <w:proofErr w:type="gramStart"/>
      <w:r w:rsidRPr="003B686A">
        <w:rPr>
          <w:rFonts w:ascii="Times New Roman" w:hAnsi="Times New Roman" w:cs="Times New Roman"/>
        </w:rPr>
        <w:t xml:space="preserve">В целях принятия решения о подготовке документации по планировке территории </w:t>
      </w:r>
      <w:r w:rsidRPr="003B686A">
        <w:rPr>
          <w:rFonts w:ascii="Times New Roman" w:hAnsi="Times New Roman" w:cs="Times New Roman"/>
        </w:rPr>
        <w:lastRenderedPageBreak/>
        <w:t>инициатор направляет в уполномоченный орган заявление о подготовке документации по планировке территории (далее - заявление) вместе с проектом задания на разработку документации по планировке территории,</w:t>
      </w:r>
      <w:r w:rsidR="00265D57" w:rsidRPr="003B686A">
        <w:rPr>
          <w:rFonts w:ascii="Times New Roman" w:hAnsi="Times New Roman" w:cs="Times New Roman"/>
        </w:rPr>
        <w:t xml:space="preserve"> </w:t>
      </w:r>
      <w:r w:rsidRPr="003B686A">
        <w:rPr>
          <w:rFonts w:ascii="Times New Roman" w:hAnsi="Times New Roman" w:cs="Times New Roman"/>
        </w:rPr>
        <w:t>а также проектом задания на выполнение инженерных изысканий, необходимых для подготовки документации по планировке территории, в случае если необходимость выполнения инженерных изысканий предусмотрена постановлением Правительства Российской</w:t>
      </w:r>
      <w:proofErr w:type="gramEnd"/>
      <w:r w:rsidRPr="003B686A">
        <w:rPr>
          <w:rFonts w:ascii="Times New Roman" w:hAnsi="Times New Roman" w:cs="Times New Roman"/>
        </w:rPr>
        <w:t xml:space="preserve"> Федерации от 31 марта 2017 г. № 402 «Об утверждении Правил выполнения инженерных изысканий, необходимых для подготовки документации по планировке территории, перечня видов инженерных изысканий, необходимых для подготовки документации по планировке территории, и о внесении изменений в постановление Правительства Российской Федерации от 19 января 2006 г. № 20».</w:t>
      </w:r>
      <w:bookmarkEnd w:id="3"/>
    </w:p>
    <w:p w:rsidR="00EB2AB0" w:rsidRPr="003B686A" w:rsidRDefault="00B6361F" w:rsidP="00EB2AB0">
      <w:pPr>
        <w:tabs>
          <w:tab w:val="left" w:pos="993"/>
        </w:tabs>
        <w:ind w:firstLine="709"/>
        <w:rPr>
          <w:rFonts w:ascii="Times New Roman" w:hAnsi="Times New Roman" w:cs="Times New Roman"/>
        </w:rPr>
      </w:pPr>
      <w:r w:rsidRPr="003B686A">
        <w:rPr>
          <w:rFonts w:ascii="Times New Roman" w:hAnsi="Times New Roman" w:cs="Times New Roman"/>
        </w:rPr>
        <w:t>В случае отсутствия необходимости выполнения инженерных изысканий для подготовки документации по планировке территории инициатор вместе с заявлением и проектом задания на разработку документации по планировке территории направляет в уполномоченный орган пояснительную записку, содержащую обоснование отсутствия такой необходимости.</w:t>
      </w:r>
      <w:bookmarkStart w:id="4" w:name="sub_7"/>
    </w:p>
    <w:p w:rsidR="00EB2AB0" w:rsidRPr="003B686A" w:rsidRDefault="00EB2AB0" w:rsidP="00EB2AB0">
      <w:pPr>
        <w:tabs>
          <w:tab w:val="left" w:pos="993"/>
        </w:tabs>
        <w:ind w:firstLine="709"/>
        <w:rPr>
          <w:rFonts w:ascii="Times New Roman" w:hAnsi="Times New Roman" w:cs="Times New Roman"/>
          <w:color w:val="000000"/>
        </w:rPr>
      </w:pPr>
      <w:r w:rsidRPr="003B686A">
        <w:rPr>
          <w:rFonts w:ascii="Times New Roman" w:hAnsi="Times New Roman" w:cs="Times New Roman"/>
          <w:color w:val="000000"/>
        </w:rPr>
        <w:t>Рекомендуемая форма проекта задания на разработку документации по планировке территории приведена в приложении № 1, правила заполнения указанной формы приведены в приложении № 2.</w:t>
      </w:r>
    </w:p>
    <w:p w:rsidR="008E197C" w:rsidRPr="003B686A" w:rsidRDefault="008E197C" w:rsidP="008E197C">
      <w:pPr>
        <w:tabs>
          <w:tab w:val="left" w:pos="993"/>
        </w:tabs>
        <w:ind w:firstLine="709"/>
        <w:rPr>
          <w:rFonts w:ascii="Times New Roman" w:hAnsi="Times New Roman" w:cs="Times New Roman"/>
        </w:rPr>
      </w:pPr>
      <w:r w:rsidRPr="003B686A">
        <w:rPr>
          <w:rFonts w:ascii="Times New Roman" w:hAnsi="Times New Roman" w:cs="Times New Roman"/>
        </w:rPr>
        <w:t>В случае если инициатором является уполномоченный орган, то для принятия решения настоящий пункт не применяется.</w:t>
      </w:r>
    </w:p>
    <w:p w:rsidR="00B6361F" w:rsidRPr="003B686A" w:rsidRDefault="00B6361F" w:rsidP="002061A7">
      <w:pPr>
        <w:numPr>
          <w:ilvl w:val="0"/>
          <w:numId w:val="2"/>
        </w:numPr>
        <w:tabs>
          <w:tab w:val="left" w:pos="993"/>
        </w:tabs>
        <w:ind w:left="0" w:firstLine="709"/>
        <w:rPr>
          <w:rFonts w:ascii="Times New Roman" w:hAnsi="Times New Roman" w:cs="Times New Roman"/>
        </w:rPr>
      </w:pPr>
      <w:r w:rsidRPr="003B686A">
        <w:rPr>
          <w:rFonts w:ascii="Times New Roman" w:hAnsi="Times New Roman" w:cs="Times New Roman"/>
        </w:rPr>
        <w:t>В заявлении указывается следующая информация:</w:t>
      </w:r>
      <w:bookmarkStart w:id="5" w:name="sub_44"/>
      <w:bookmarkEnd w:id="4"/>
    </w:p>
    <w:p w:rsidR="00B6361F" w:rsidRPr="003B686A" w:rsidRDefault="00B6361F" w:rsidP="00B6361F">
      <w:pPr>
        <w:tabs>
          <w:tab w:val="left" w:pos="993"/>
        </w:tabs>
        <w:ind w:left="720" w:firstLine="0"/>
        <w:rPr>
          <w:rFonts w:ascii="Times New Roman" w:hAnsi="Times New Roman" w:cs="Times New Roman"/>
        </w:rPr>
      </w:pPr>
      <w:r w:rsidRPr="003B686A">
        <w:rPr>
          <w:rFonts w:ascii="Times New Roman" w:hAnsi="Times New Roman" w:cs="Times New Roman"/>
        </w:rPr>
        <w:t>а) вид разрабатываемой документации по планировке территории;</w:t>
      </w:r>
    </w:p>
    <w:p w:rsidR="00B6361F" w:rsidRPr="003B686A" w:rsidRDefault="00B6361F" w:rsidP="00B6361F">
      <w:pPr>
        <w:rPr>
          <w:rFonts w:ascii="Times New Roman" w:hAnsi="Times New Roman" w:cs="Times New Roman"/>
        </w:rPr>
      </w:pPr>
      <w:bookmarkStart w:id="6" w:name="sub_45"/>
      <w:bookmarkEnd w:id="5"/>
      <w:r w:rsidRPr="003B686A">
        <w:rPr>
          <w:rFonts w:ascii="Times New Roman" w:hAnsi="Times New Roman" w:cs="Times New Roman"/>
        </w:rPr>
        <w:t>б) вид и наименование объекта капитального строительства;</w:t>
      </w:r>
      <w:bookmarkStart w:id="7" w:name="sub_46"/>
      <w:bookmarkEnd w:id="6"/>
    </w:p>
    <w:p w:rsidR="00B6361F" w:rsidRPr="003B686A" w:rsidRDefault="00B6361F" w:rsidP="00B6361F">
      <w:pPr>
        <w:rPr>
          <w:rFonts w:ascii="Times New Roman" w:hAnsi="Times New Roman" w:cs="Times New Roman"/>
        </w:rPr>
      </w:pPr>
      <w:r w:rsidRPr="003B686A">
        <w:rPr>
          <w:rFonts w:ascii="Times New Roman" w:hAnsi="Times New Roman" w:cs="Times New Roman"/>
        </w:rPr>
        <w:t>в) основные характеристики планируемого к размещению объекта капитального строительства;</w:t>
      </w:r>
      <w:bookmarkStart w:id="8" w:name="sub_47"/>
      <w:bookmarkEnd w:id="7"/>
    </w:p>
    <w:p w:rsidR="00B6361F" w:rsidRPr="003B686A" w:rsidRDefault="00B6361F" w:rsidP="00B6361F">
      <w:pPr>
        <w:rPr>
          <w:rFonts w:ascii="Times New Roman" w:hAnsi="Times New Roman" w:cs="Times New Roman"/>
        </w:rPr>
      </w:pPr>
      <w:r w:rsidRPr="003B686A">
        <w:rPr>
          <w:rFonts w:ascii="Times New Roman" w:hAnsi="Times New Roman" w:cs="Times New Roman"/>
        </w:rPr>
        <w:t>г) источник финансирования работ по подготовке документации по планировке территории;</w:t>
      </w:r>
      <w:bookmarkStart w:id="9" w:name="sub_48"/>
      <w:bookmarkEnd w:id="8"/>
    </w:p>
    <w:p w:rsidR="00B6361F" w:rsidRPr="003B686A" w:rsidRDefault="00B6361F" w:rsidP="00B6361F">
      <w:pPr>
        <w:rPr>
          <w:rFonts w:ascii="Times New Roman" w:hAnsi="Times New Roman" w:cs="Times New Roman"/>
        </w:rPr>
      </w:pPr>
      <w:proofErr w:type="spellStart"/>
      <w:r w:rsidRPr="003B686A">
        <w:rPr>
          <w:rFonts w:ascii="Times New Roman" w:hAnsi="Times New Roman" w:cs="Times New Roman"/>
        </w:rPr>
        <w:t>д</w:t>
      </w:r>
      <w:proofErr w:type="spellEnd"/>
      <w:r w:rsidRPr="003B686A">
        <w:rPr>
          <w:rFonts w:ascii="Times New Roman" w:hAnsi="Times New Roman" w:cs="Times New Roman"/>
        </w:rPr>
        <w:t>) реквизиты акта, которым утверждены документы территориального планирования, предусматривающие размещение объекта капитального строительства, в случае если отображение такого объекта в документах территориального планирования предусмотрено в соответствии с законодательством Российской Федерации.</w:t>
      </w:r>
    </w:p>
    <w:p w:rsidR="00B6361F" w:rsidRPr="003B686A" w:rsidRDefault="00B6361F" w:rsidP="00B6361F">
      <w:pPr>
        <w:numPr>
          <w:ilvl w:val="0"/>
          <w:numId w:val="2"/>
        </w:numPr>
        <w:tabs>
          <w:tab w:val="left" w:pos="993"/>
        </w:tabs>
        <w:ind w:left="0" w:firstLine="720"/>
        <w:rPr>
          <w:rFonts w:ascii="Times New Roman" w:hAnsi="Times New Roman" w:cs="Times New Roman"/>
        </w:rPr>
      </w:pPr>
      <w:bookmarkStart w:id="10" w:name="sub_8"/>
      <w:bookmarkEnd w:id="9"/>
      <w:r w:rsidRPr="003B686A">
        <w:rPr>
          <w:rFonts w:ascii="Times New Roman" w:hAnsi="Times New Roman" w:cs="Times New Roman"/>
        </w:rPr>
        <w:t>Проект задания на разработку документации по планировке территории содержит следующие сведения:</w:t>
      </w:r>
      <w:bookmarkStart w:id="11" w:name="sub_49"/>
      <w:bookmarkEnd w:id="10"/>
    </w:p>
    <w:p w:rsidR="00B6361F" w:rsidRPr="003B686A" w:rsidRDefault="00B6361F" w:rsidP="00B6361F">
      <w:pPr>
        <w:tabs>
          <w:tab w:val="left" w:pos="993"/>
        </w:tabs>
        <w:ind w:firstLine="709"/>
        <w:rPr>
          <w:rFonts w:ascii="Times New Roman" w:hAnsi="Times New Roman" w:cs="Times New Roman"/>
        </w:rPr>
      </w:pPr>
      <w:r w:rsidRPr="003B686A">
        <w:rPr>
          <w:rFonts w:ascii="Times New Roman" w:hAnsi="Times New Roman" w:cs="Times New Roman"/>
        </w:rPr>
        <w:t>а) вид разрабатываемой документации по планировке территории;</w:t>
      </w:r>
      <w:bookmarkStart w:id="12" w:name="sub_50"/>
      <w:bookmarkEnd w:id="11"/>
    </w:p>
    <w:p w:rsidR="00B6361F" w:rsidRPr="003B686A" w:rsidRDefault="00B6361F" w:rsidP="00B6361F">
      <w:pPr>
        <w:tabs>
          <w:tab w:val="left" w:pos="993"/>
        </w:tabs>
        <w:ind w:firstLine="709"/>
        <w:rPr>
          <w:rFonts w:ascii="Times New Roman" w:hAnsi="Times New Roman" w:cs="Times New Roman"/>
        </w:rPr>
      </w:pPr>
      <w:r w:rsidRPr="003B686A">
        <w:rPr>
          <w:rFonts w:ascii="Times New Roman" w:hAnsi="Times New Roman" w:cs="Times New Roman"/>
        </w:rPr>
        <w:t>б) информация об инициаторе;</w:t>
      </w:r>
      <w:bookmarkStart w:id="13" w:name="sub_51"/>
      <w:bookmarkEnd w:id="12"/>
    </w:p>
    <w:p w:rsidR="00B6361F" w:rsidRPr="003B686A" w:rsidRDefault="00B6361F" w:rsidP="00B6361F">
      <w:pPr>
        <w:tabs>
          <w:tab w:val="left" w:pos="993"/>
        </w:tabs>
        <w:ind w:firstLine="709"/>
        <w:rPr>
          <w:rFonts w:ascii="Times New Roman" w:hAnsi="Times New Roman" w:cs="Times New Roman"/>
        </w:rPr>
      </w:pPr>
      <w:r w:rsidRPr="003B686A">
        <w:rPr>
          <w:rFonts w:ascii="Times New Roman" w:hAnsi="Times New Roman" w:cs="Times New Roman"/>
        </w:rPr>
        <w:t>в) источник финансирования работ по подготовке документации по планировке территории;</w:t>
      </w:r>
      <w:bookmarkStart w:id="14" w:name="sub_52"/>
      <w:bookmarkEnd w:id="13"/>
    </w:p>
    <w:p w:rsidR="00B6361F" w:rsidRPr="003B686A" w:rsidRDefault="00B6361F" w:rsidP="00B6361F">
      <w:pPr>
        <w:tabs>
          <w:tab w:val="left" w:pos="993"/>
        </w:tabs>
        <w:ind w:firstLine="709"/>
        <w:rPr>
          <w:rFonts w:ascii="Times New Roman" w:hAnsi="Times New Roman" w:cs="Times New Roman"/>
        </w:rPr>
      </w:pPr>
      <w:r w:rsidRPr="003B686A">
        <w:rPr>
          <w:rFonts w:ascii="Times New Roman" w:hAnsi="Times New Roman" w:cs="Times New Roman"/>
        </w:rPr>
        <w:t>г) состав документации по планировке территории;</w:t>
      </w:r>
      <w:bookmarkStart w:id="15" w:name="sub_53"/>
      <w:bookmarkEnd w:id="14"/>
    </w:p>
    <w:p w:rsidR="00B6361F" w:rsidRPr="003B686A" w:rsidRDefault="00B6361F" w:rsidP="00B6361F">
      <w:pPr>
        <w:tabs>
          <w:tab w:val="left" w:pos="993"/>
        </w:tabs>
        <w:ind w:firstLine="709"/>
        <w:rPr>
          <w:rFonts w:ascii="Times New Roman" w:hAnsi="Times New Roman" w:cs="Times New Roman"/>
        </w:rPr>
      </w:pPr>
      <w:proofErr w:type="spellStart"/>
      <w:r w:rsidRPr="003B686A">
        <w:rPr>
          <w:rFonts w:ascii="Times New Roman" w:hAnsi="Times New Roman" w:cs="Times New Roman"/>
        </w:rPr>
        <w:t>д</w:t>
      </w:r>
      <w:proofErr w:type="spellEnd"/>
      <w:r w:rsidRPr="003B686A">
        <w:rPr>
          <w:rFonts w:ascii="Times New Roman" w:hAnsi="Times New Roman" w:cs="Times New Roman"/>
        </w:rPr>
        <w:t>) вид и наименование планируемого к размещению объекта капитального строительства, его основные характеристики;</w:t>
      </w:r>
      <w:bookmarkStart w:id="16" w:name="sub_54"/>
      <w:bookmarkEnd w:id="15"/>
    </w:p>
    <w:p w:rsidR="00B6361F" w:rsidRPr="003B686A" w:rsidRDefault="00B6361F" w:rsidP="00B6361F">
      <w:pPr>
        <w:tabs>
          <w:tab w:val="left" w:pos="993"/>
        </w:tabs>
        <w:ind w:firstLine="709"/>
        <w:rPr>
          <w:rFonts w:ascii="Times New Roman" w:hAnsi="Times New Roman" w:cs="Times New Roman"/>
        </w:rPr>
      </w:pPr>
      <w:r w:rsidRPr="003B686A">
        <w:rPr>
          <w:rFonts w:ascii="Times New Roman" w:hAnsi="Times New Roman" w:cs="Times New Roman"/>
        </w:rPr>
        <w:t xml:space="preserve">е) </w:t>
      </w:r>
      <w:r w:rsidR="002F677F" w:rsidRPr="003B686A">
        <w:rPr>
          <w:rFonts w:ascii="Times New Roman" w:hAnsi="Times New Roman" w:cs="Times New Roman"/>
        </w:rPr>
        <w:t xml:space="preserve">описание границ территории, </w:t>
      </w:r>
      <w:r w:rsidRPr="003B686A">
        <w:rPr>
          <w:rFonts w:ascii="Times New Roman" w:hAnsi="Times New Roman" w:cs="Times New Roman"/>
        </w:rPr>
        <w:t>в отношении котор</w:t>
      </w:r>
      <w:r w:rsidR="002F677F" w:rsidRPr="003B686A">
        <w:rPr>
          <w:rFonts w:ascii="Times New Roman" w:hAnsi="Times New Roman" w:cs="Times New Roman"/>
        </w:rPr>
        <w:t xml:space="preserve">ой </w:t>
      </w:r>
      <w:r w:rsidRPr="003B686A">
        <w:rPr>
          <w:rFonts w:ascii="Times New Roman" w:hAnsi="Times New Roman" w:cs="Times New Roman"/>
        </w:rPr>
        <w:t>осуществляется подготовка документации по планировке территории</w:t>
      </w:r>
      <w:r w:rsidR="002F677F" w:rsidRPr="003B686A">
        <w:rPr>
          <w:rFonts w:ascii="Times New Roman" w:hAnsi="Times New Roman" w:cs="Times New Roman"/>
        </w:rPr>
        <w:t xml:space="preserve">, </w:t>
      </w:r>
      <w:r w:rsidR="005362F1" w:rsidRPr="003B686A">
        <w:rPr>
          <w:rFonts w:ascii="Times New Roman" w:hAnsi="Times New Roman" w:cs="Times New Roman"/>
        </w:rPr>
        <w:t xml:space="preserve">с </w:t>
      </w:r>
      <w:r w:rsidR="002F677F" w:rsidRPr="003B686A">
        <w:rPr>
          <w:rFonts w:ascii="Times New Roman" w:hAnsi="Times New Roman" w:cs="Times New Roman"/>
        </w:rPr>
        <w:t>указанием наименований улиц, в границах которых находится территория (в том числе в виде схемы)</w:t>
      </w:r>
      <w:r w:rsidRPr="003B686A">
        <w:rPr>
          <w:rFonts w:ascii="Times New Roman" w:hAnsi="Times New Roman" w:cs="Times New Roman"/>
        </w:rPr>
        <w:t>.</w:t>
      </w:r>
    </w:p>
    <w:p w:rsidR="00B6361F" w:rsidRPr="003B686A" w:rsidRDefault="00B6361F" w:rsidP="00B6361F">
      <w:pPr>
        <w:numPr>
          <w:ilvl w:val="0"/>
          <w:numId w:val="2"/>
        </w:numPr>
        <w:tabs>
          <w:tab w:val="left" w:pos="993"/>
        </w:tabs>
        <w:ind w:left="0" w:firstLine="709"/>
        <w:rPr>
          <w:rFonts w:ascii="Times New Roman" w:hAnsi="Times New Roman" w:cs="Times New Roman"/>
        </w:rPr>
      </w:pPr>
      <w:bookmarkStart w:id="17" w:name="sub_9"/>
      <w:bookmarkEnd w:id="16"/>
      <w:r w:rsidRPr="003B686A">
        <w:rPr>
          <w:rFonts w:ascii="Times New Roman" w:hAnsi="Times New Roman" w:cs="Times New Roman"/>
        </w:rPr>
        <w:t>В случае если документация по планировке территории подготавливается</w:t>
      </w:r>
      <w:r w:rsidR="00265D57" w:rsidRPr="003B686A">
        <w:rPr>
          <w:rFonts w:ascii="Times New Roman" w:hAnsi="Times New Roman" w:cs="Times New Roman"/>
        </w:rPr>
        <w:t xml:space="preserve"> </w:t>
      </w:r>
      <w:r w:rsidRPr="003B686A">
        <w:rPr>
          <w:rFonts w:ascii="Times New Roman" w:hAnsi="Times New Roman" w:cs="Times New Roman"/>
        </w:rPr>
        <w:t xml:space="preserve">в целях размещения объекта капитального строительства, отображение которого в </w:t>
      </w:r>
      <w:r w:rsidR="008F7BE8" w:rsidRPr="003B686A">
        <w:rPr>
          <w:rFonts w:ascii="Times New Roman" w:hAnsi="Times New Roman" w:cs="Times New Roman"/>
        </w:rPr>
        <w:t xml:space="preserve">генеральном плане сельского поселения </w:t>
      </w:r>
      <w:r w:rsidR="007F4DB6">
        <w:rPr>
          <w:szCs w:val="28"/>
        </w:rPr>
        <w:t>Спасское</w:t>
      </w:r>
      <w:r w:rsidR="008F7BE8" w:rsidRPr="003B686A">
        <w:rPr>
          <w:rFonts w:ascii="Times New Roman" w:hAnsi="Times New Roman" w:cs="Times New Roman"/>
        </w:rPr>
        <w:t xml:space="preserve"> </w:t>
      </w:r>
      <w:r w:rsidRPr="003B686A">
        <w:rPr>
          <w:rFonts w:ascii="Times New Roman" w:hAnsi="Times New Roman" w:cs="Times New Roman"/>
        </w:rPr>
        <w:t>предусмотрено</w:t>
      </w:r>
      <w:r w:rsidR="007F4DB6">
        <w:rPr>
          <w:rFonts w:ascii="Times New Roman" w:hAnsi="Times New Roman" w:cs="Times New Roman"/>
        </w:rPr>
        <w:t xml:space="preserve"> </w:t>
      </w:r>
      <w:r w:rsidRPr="003B686A">
        <w:rPr>
          <w:rFonts w:ascii="Times New Roman" w:hAnsi="Times New Roman" w:cs="Times New Roman"/>
        </w:rPr>
        <w:t xml:space="preserve">в соответствии с законодательством Российской Федерации, наименование такого объекта капитального строительства, а также </w:t>
      </w:r>
      <w:r w:rsidR="008F7BE8" w:rsidRPr="003B686A">
        <w:rPr>
          <w:rFonts w:ascii="Times New Roman" w:hAnsi="Times New Roman" w:cs="Times New Roman"/>
        </w:rPr>
        <w:t xml:space="preserve">границы </w:t>
      </w:r>
      <w:proofErr w:type="gramStart"/>
      <w:r w:rsidR="008F7BE8" w:rsidRPr="003B686A">
        <w:rPr>
          <w:rFonts w:ascii="Times New Roman" w:hAnsi="Times New Roman" w:cs="Times New Roman"/>
        </w:rPr>
        <w:t>территории</w:t>
      </w:r>
      <w:proofErr w:type="gramEnd"/>
      <w:r w:rsidR="008F7BE8" w:rsidRPr="003B686A">
        <w:rPr>
          <w:rFonts w:ascii="Times New Roman" w:hAnsi="Times New Roman" w:cs="Times New Roman"/>
        </w:rPr>
        <w:t xml:space="preserve"> </w:t>
      </w:r>
      <w:r w:rsidRPr="003B686A">
        <w:rPr>
          <w:rFonts w:ascii="Times New Roman" w:hAnsi="Times New Roman" w:cs="Times New Roman"/>
        </w:rPr>
        <w:t>в отношении котор</w:t>
      </w:r>
      <w:r w:rsidR="008F7BE8" w:rsidRPr="003B686A">
        <w:rPr>
          <w:rFonts w:ascii="Times New Roman" w:hAnsi="Times New Roman" w:cs="Times New Roman"/>
        </w:rPr>
        <w:t>ой</w:t>
      </w:r>
      <w:r w:rsidRPr="003B686A">
        <w:rPr>
          <w:rFonts w:ascii="Times New Roman" w:hAnsi="Times New Roman" w:cs="Times New Roman"/>
        </w:rPr>
        <w:t xml:space="preserve"> осуществляется подготовка документации по планировке территории, указываются в соответствии с</w:t>
      </w:r>
      <w:r w:rsidR="008F7BE8" w:rsidRPr="003B686A">
        <w:rPr>
          <w:rFonts w:ascii="Times New Roman" w:hAnsi="Times New Roman" w:cs="Times New Roman"/>
        </w:rPr>
        <w:t xml:space="preserve"> генеральным планом сельского поселения </w:t>
      </w:r>
      <w:r w:rsidR="007F4DB6">
        <w:rPr>
          <w:szCs w:val="28"/>
        </w:rPr>
        <w:t>Спасское</w:t>
      </w:r>
      <w:r w:rsidR="008F7BE8" w:rsidRPr="003B686A">
        <w:rPr>
          <w:rFonts w:ascii="Times New Roman" w:hAnsi="Times New Roman" w:cs="Times New Roman"/>
        </w:rPr>
        <w:t>.</w:t>
      </w:r>
    </w:p>
    <w:bookmarkEnd w:id="17"/>
    <w:p w:rsidR="00B6361F" w:rsidRPr="003B686A" w:rsidRDefault="00B6361F" w:rsidP="00B6361F">
      <w:pPr>
        <w:numPr>
          <w:ilvl w:val="0"/>
          <w:numId w:val="2"/>
        </w:numPr>
        <w:tabs>
          <w:tab w:val="left" w:pos="993"/>
        </w:tabs>
        <w:ind w:left="0" w:firstLine="720"/>
        <w:rPr>
          <w:rFonts w:ascii="Times New Roman" w:hAnsi="Times New Roman" w:cs="Times New Roman"/>
        </w:rPr>
      </w:pPr>
      <w:proofErr w:type="gramStart"/>
      <w:r w:rsidRPr="003B686A">
        <w:rPr>
          <w:rFonts w:ascii="Times New Roman" w:hAnsi="Times New Roman" w:cs="Times New Roman"/>
        </w:rPr>
        <w:t>Уполномоченный орган в течение 15 рабочих дней со дня получения заявления, проекта задания на разработку документации по планировке территории, а также проекта задания на выполнение инженерных изысканий, необходимых для подготовки документации по планировке территории (пояснительной записки, содержащей обоснование отсутствия необходимости выполнения инженерных изысканий для подготовки документации по планировке территории), осуществляет проверку их соответствия положениям, предусмотренным пунктам</w:t>
      </w:r>
      <w:r w:rsidR="00EB2AB0" w:rsidRPr="003B686A">
        <w:rPr>
          <w:rFonts w:ascii="Times New Roman" w:hAnsi="Times New Roman" w:cs="Times New Roman"/>
        </w:rPr>
        <w:t>и</w:t>
      </w:r>
      <w:r w:rsidRPr="003B686A">
        <w:rPr>
          <w:rFonts w:ascii="Times New Roman" w:hAnsi="Times New Roman" w:cs="Times New Roman"/>
        </w:rPr>
        <w:t xml:space="preserve"> </w:t>
      </w:r>
      <w:r w:rsidR="00445C73" w:rsidRPr="003B686A">
        <w:rPr>
          <w:rFonts w:ascii="Times New Roman" w:hAnsi="Times New Roman" w:cs="Times New Roman"/>
        </w:rPr>
        <w:t>5</w:t>
      </w:r>
      <w:r w:rsidR="00EB2AB0" w:rsidRPr="003B686A">
        <w:rPr>
          <w:rFonts w:ascii="Times New Roman" w:hAnsi="Times New Roman" w:cs="Times New Roman"/>
        </w:rPr>
        <w:t xml:space="preserve"> - </w:t>
      </w:r>
      <w:r w:rsidR="00445C73" w:rsidRPr="003B686A">
        <w:rPr>
          <w:rFonts w:ascii="Times New Roman" w:hAnsi="Times New Roman" w:cs="Times New Roman"/>
        </w:rPr>
        <w:t>8</w:t>
      </w:r>
      <w:r w:rsidRPr="003B686A">
        <w:rPr>
          <w:rFonts w:ascii="Times New Roman" w:hAnsi="Times New Roman" w:cs="Times New Roman"/>
        </w:rPr>
        <w:t xml:space="preserve"> </w:t>
      </w:r>
      <w:r w:rsidR="00EB2AB0" w:rsidRPr="003B686A">
        <w:rPr>
          <w:rFonts w:ascii="Times New Roman" w:hAnsi="Times New Roman" w:cs="Times New Roman"/>
        </w:rPr>
        <w:t>настоящего Порядка</w:t>
      </w:r>
      <w:proofErr w:type="gramEnd"/>
      <w:r w:rsidRPr="003B686A">
        <w:rPr>
          <w:rFonts w:ascii="Times New Roman" w:hAnsi="Times New Roman" w:cs="Times New Roman"/>
        </w:rPr>
        <w:t>, и по ее результатам принимает решение о подготовке документации по планировке территории либо отказывает в принятии такого решения с указанием причин отказа, о чем в письменной форме уведомляет инициатора.</w:t>
      </w:r>
    </w:p>
    <w:p w:rsidR="0088219D" w:rsidRPr="003B686A" w:rsidRDefault="0088219D" w:rsidP="000E5DEE">
      <w:pPr>
        <w:numPr>
          <w:ilvl w:val="0"/>
          <w:numId w:val="2"/>
        </w:numPr>
        <w:tabs>
          <w:tab w:val="left" w:pos="1134"/>
        </w:tabs>
        <w:ind w:left="0" w:firstLine="720"/>
        <w:rPr>
          <w:rFonts w:ascii="Times New Roman" w:hAnsi="Times New Roman" w:cs="Times New Roman"/>
        </w:rPr>
      </w:pPr>
      <w:proofErr w:type="gramStart"/>
      <w:r w:rsidRPr="003B686A">
        <w:rPr>
          <w:rFonts w:ascii="Times New Roman" w:hAnsi="Times New Roman" w:cs="Times New Roman"/>
        </w:rPr>
        <w:t xml:space="preserve">Решение о подготовке документации по планировке территории представляет собой </w:t>
      </w:r>
      <w:r w:rsidRPr="003B686A">
        <w:rPr>
          <w:rFonts w:ascii="Times New Roman" w:hAnsi="Times New Roman" w:cs="Times New Roman"/>
        </w:rPr>
        <w:lastRenderedPageBreak/>
        <w:t>распорядительный акт уполномоченного органа, утверждающий задание на разработку документации по планировке территории, задание</w:t>
      </w:r>
      <w:r w:rsidR="000B1D47" w:rsidRPr="003B686A">
        <w:rPr>
          <w:rFonts w:ascii="Times New Roman" w:hAnsi="Times New Roman" w:cs="Times New Roman"/>
        </w:rPr>
        <w:t xml:space="preserve"> </w:t>
      </w:r>
      <w:r w:rsidRPr="003B686A">
        <w:rPr>
          <w:rFonts w:ascii="Times New Roman" w:hAnsi="Times New Roman" w:cs="Times New Roman"/>
        </w:rPr>
        <w:t xml:space="preserve">на выполнение инженерных изысканий, необходимых </w:t>
      </w:r>
      <w:r w:rsidRPr="003B686A">
        <w:rPr>
          <w:rFonts w:ascii="Times New Roman" w:hAnsi="Times New Roman" w:cs="Times New Roman"/>
          <w:color w:val="000000"/>
        </w:rPr>
        <w:t xml:space="preserve">для подготовки документации по планировке территории (пояснительной записки, содержащей обоснование отсутствия необходимости выполнения инженерных изысканий для подготовки документации по планировке территории), а также </w:t>
      </w:r>
      <w:r w:rsidRPr="003B686A">
        <w:rPr>
          <w:rFonts w:ascii="Times New Roman" w:hAnsi="Times New Roman" w:cs="Times New Roman"/>
        </w:rPr>
        <w:t>содержит сведения:</w:t>
      </w:r>
      <w:proofErr w:type="gramEnd"/>
    </w:p>
    <w:p w:rsidR="0088219D" w:rsidRPr="003B686A" w:rsidRDefault="0088219D" w:rsidP="0088219D">
      <w:pPr>
        <w:tabs>
          <w:tab w:val="left" w:pos="1134"/>
        </w:tabs>
        <w:rPr>
          <w:rFonts w:ascii="Times New Roman" w:hAnsi="Times New Roman" w:cs="Times New Roman"/>
        </w:rPr>
      </w:pPr>
      <w:r w:rsidRPr="003B686A">
        <w:rPr>
          <w:rFonts w:ascii="Times New Roman" w:hAnsi="Times New Roman" w:cs="Times New Roman"/>
        </w:rPr>
        <w:t>а) о виде документации по планировке территории;</w:t>
      </w:r>
    </w:p>
    <w:p w:rsidR="0088219D" w:rsidRPr="003B686A" w:rsidRDefault="0088219D" w:rsidP="0088219D">
      <w:pPr>
        <w:tabs>
          <w:tab w:val="left" w:pos="1134"/>
        </w:tabs>
        <w:rPr>
          <w:rFonts w:ascii="Times New Roman" w:hAnsi="Times New Roman" w:cs="Times New Roman"/>
        </w:rPr>
      </w:pPr>
      <w:r w:rsidRPr="003B686A">
        <w:rPr>
          <w:rFonts w:ascii="Times New Roman" w:hAnsi="Times New Roman" w:cs="Times New Roman"/>
        </w:rPr>
        <w:t xml:space="preserve">б) о местонахождении </w:t>
      </w:r>
      <w:proofErr w:type="gramStart"/>
      <w:r w:rsidRPr="003B686A">
        <w:rPr>
          <w:rFonts w:ascii="Times New Roman" w:hAnsi="Times New Roman" w:cs="Times New Roman"/>
        </w:rPr>
        <w:t>территории</w:t>
      </w:r>
      <w:proofErr w:type="gramEnd"/>
      <w:r w:rsidRPr="003B686A">
        <w:rPr>
          <w:rFonts w:ascii="Times New Roman" w:hAnsi="Times New Roman" w:cs="Times New Roman"/>
        </w:rPr>
        <w:t xml:space="preserve"> в отношении которой принято решение </w:t>
      </w:r>
      <w:r w:rsidR="00CB2B41" w:rsidRPr="003B686A">
        <w:rPr>
          <w:rFonts w:ascii="Times New Roman" w:hAnsi="Times New Roman" w:cs="Times New Roman"/>
        </w:rPr>
        <w:t xml:space="preserve">                        </w:t>
      </w:r>
      <w:r w:rsidRPr="003B686A">
        <w:rPr>
          <w:rFonts w:ascii="Times New Roman" w:hAnsi="Times New Roman" w:cs="Times New Roman"/>
        </w:rPr>
        <w:t>о подготовке документации по планировке территории;</w:t>
      </w:r>
    </w:p>
    <w:p w:rsidR="0088219D" w:rsidRPr="003B686A" w:rsidRDefault="0088219D" w:rsidP="0088219D">
      <w:pPr>
        <w:tabs>
          <w:tab w:val="left" w:pos="1134"/>
        </w:tabs>
        <w:rPr>
          <w:rFonts w:ascii="Times New Roman" w:hAnsi="Times New Roman" w:cs="Times New Roman"/>
        </w:rPr>
      </w:pPr>
      <w:r w:rsidRPr="003B686A">
        <w:rPr>
          <w:rFonts w:ascii="Times New Roman" w:hAnsi="Times New Roman" w:cs="Times New Roman"/>
        </w:rPr>
        <w:t>в) о порядке подачи заинтересованными лицами предложений по проекту документации по планировке территории (дата начала и окончания подачи предложений, уполномоченный орган, его</w:t>
      </w:r>
      <w:r w:rsidR="00710852" w:rsidRPr="003B686A">
        <w:rPr>
          <w:rFonts w:ascii="Times New Roman" w:hAnsi="Times New Roman" w:cs="Times New Roman"/>
        </w:rPr>
        <w:t xml:space="preserve"> местонахождение, режим работы);</w:t>
      </w:r>
    </w:p>
    <w:p w:rsidR="00710852" w:rsidRPr="003B686A" w:rsidRDefault="00710852" w:rsidP="0088219D">
      <w:pPr>
        <w:tabs>
          <w:tab w:val="left" w:pos="1134"/>
        </w:tabs>
        <w:rPr>
          <w:rFonts w:ascii="Times New Roman" w:hAnsi="Times New Roman" w:cs="Times New Roman"/>
        </w:rPr>
      </w:pPr>
      <w:r w:rsidRPr="003B686A">
        <w:rPr>
          <w:rFonts w:ascii="Times New Roman" w:hAnsi="Times New Roman" w:cs="Times New Roman"/>
        </w:rPr>
        <w:t>г) о физическом лице (фамилия, имя, отчество (при наличии), наименование юридического лица, в случае если решение принимается на основании предложения физического или юридического лица.</w:t>
      </w:r>
    </w:p>
    <w:p w:rsidR="005362F1" w:rsidRPr="003B686A" w:rsidRDefault="005362F1" w:rsidP="0088219D">
      <w:pPr>
        <w:tabs>
          <w:tab w:val="left" w:pos="1134"/>
        </w:tabs>
        <w:rPr>
          <w:rFonts w:ascii="Times New Roman" w:hAnsi="Times New Roman" w:cs="Times New Roman"/>
        </w:rPr>
      </w:pPr>
      <w:r w:rsidRPr="003B686A">
        <w:rPr>
          <w:rFonts w:ascii="Times New Roman" w:hAnsi="Times New Roman" w:cs="Times New Roman"/>
        </w:rPr>
        <w:t xml:space="preserve">Предложения, поступившие в пределах </w:t>
      </w:r>
      <w:r w:rsidR="00080C3B" w:rsidRPr="003B686A">
        <w:rPr>
          <w:rFonts w:ascii="Times New Roman" w:hAnsi="Times New Roman" w:cs="Times New Roman"/>
        </w:rPr>
        <w:t>с</w:t>
      </w:r>
      <w:r w:rsidRPr="003B686A">
        <w:rPr>
          <w:rFonts w:ascii="Times New Roman" w:hAnsi="Times New Roman" w:cs="Times New Roman"/>
        </w:rPr>
        <w:t>рока, указанного в решении, уполномоченный орган в течение трех рабочих дней, со дня регистрации, направляет инициатору.</w:t>
      </w:r>
    </w:p>
    <w:p w:rsidR="0088219D" w:rsidRPr="003B686A" w:rsidRDefault="0088219D" w:rsidP="0088219D">
      <w:pPr>
        <w:tabs>
          <w:tab w:val="left" w:pos="1134"/>
        </w:tabs>
        <w:ind w:firstLine="709"/>
        <w:rPr>
          <w:rFonts w:ascii="Times New Roman" w:hAnsi="Times New Roman" w:cs="Times New Roman"/>
        </w:rPr>
      </w:pPr>
      <w:r w:rsidRPr="003B686A">
        <w:rPr>
          <w:rFonts w:ascii="Times New Roman" w:hAnsi="Times New Roman" w:cs="Times New Roman"/>
        </w:rPr>
        <w:t xml:space="preserve">При поступлении письменных предложений за пределами срока, указанного </w:t>
      </w:r>
      <w:r w:rsidR="00CB2B41" w:rsidRPr="003B686A">
        <w:rPr>
          <w:rFonts w:ascii="Times New Roman" w:hAnsi="Times New Roman" w:cs="Times New Roman"/>
        </w:rPr>
        <w:t xml:space="preserve">                      </w:t>
      </w:r>
      <w:r w:rsidRPr="003B686A">
        <w:rPr>
          <w:rFonts w:ascii="Times New Roman" w:hAnsi="Times New Roman" w:cs="Times New Roman"/>
        </w:rPr>
        <w:t>в решении, такие предложения не рассматриваются и возвращаются лицу их подавшему.</w:t>
      </w:r>
    </w:p>
    <w:p w:rsidR="0088219D" w:rsidRPr="003B686A" w:rsidRDefault="0088219D" w:rsidP="0088219D">
      <w:pPr>
        <w:tabs>
          <w:tab w:val="left" w:pos="1134"/>
        </w:tabs>
        <w:rPr>
          <w:rFonts w:ascii="Times New Roman" w:hAnsi="Times New Roman" w:cs="Times New Roman"/>
        </w:rPr>
      </w:pPr>
      <w:r w:rsidRPr="003B686A">
        <w:rPr>
          <w:rFonts w:ascii="Times New Roman" w:hAnsi="Times New Roman" w:cs="Times New Roman"/>
        </w:rPr>
        <w:t>Решение о подготовке документации по планировке территории</w:t>
      </w:r>
      <w:r w:rsidRPr="003B686A">
        <w:rPr>
          <w:rFonts w:ascii="Times New Roman" w:hAnsi="Times New Roman" w:cs="Times New Roman"/>
          <w:color w:val="000000"/>
        </w:rPr>
        <w:t xml:space="preserve"> подлежит официальному опубликованию в </w:t>
      </w:r>
      <w:r w:rsidR="007F4DB6">
        <w:rPr>
          <w:rFonts w:ascii="Times New Roman" w:hAnsi="Times New Roman" w:cs="Times New Roman"/>
          <w:color w:val="000000"/>
        </w:rPr>
        <w:t xml:space="preserve">информационном </w:t>
      </w:r>
      <w:r w:rsidR="000F7B4E">
        <w:rPr>
          <w:rFonts w:ascii="Times New Roman" w:hAnsi="Times New Roman" w:cs="Times New Roman"/>
          <w:color w:val="000000"/>
        </w:rPr>
        <w:t>бюллетене</w:t>
      </w:r>
      <w:r w:rsidRPr="003B686A">
        <w:rPr>
          <w:rFonts w:ascii="Times New Roman" w:hAnsi="Times New Roman" w:cs="Times New Roman"/>
          <w:color w:val="000000"/>
        </w:rPr>
        <w:t xml:space="preserve"> «</w:t>
      </w:r>
      <w:r w:rsidR="000F7B4E">
        <w:rPr>
          <w:rFonts w:ascii="Times New Roman" w:hAnsi="Times New Roman" w:cs="Times New Roman"/>
          <w:color w:val="000000"/>
        </w:rPr>
        <w:t xml:space="preserve">Вестник сельского поселения </w:t>
      </w:r>
      <w:r w:rsidR="000F7B4E">
        <w:rPr>
          <w:szCs w:val="28"/>
        </w:rPr>
        <w:t>Спасское</w:t>
      </w:r>
      <w:r w:rsidRPr="003B686A">
        <w:rPr>
          <w:rFonts w:ascii="Times New Roman" w:hAnsi="Times New Roman" w:cs="Times New Roman"/>
          <w:color w:val="000000"/>
        </w:rPr>
        <w:t xml:space="preserve">» в течение </w:t>
      </w:r>
      <w:r w:rsidRPr="003B686A">
        <w:rPr>
          <w:rFonts w:ascii="Times New Roman" w:hAnsi="Times New Roman" w:cs="Times New Roman"/>
        </w:rPr>
        <w:t>трех дней</w:t>
      </w:r>
      <w:r w:rsidRPr="003B686A">
        <w:rPr>
          <w:rFonts w:ascii="Times New Roman" w:hAnsi="Times New Roman" w:cs="Times New Roman"/>
          <w:color w:val="000000"/>
        </w:rPr>
        <w:t xml:space="preserve"> со дня принятия такого решения и размещается на официальном сайте уполномоченного органа в сети «Интернет».</w:t>
      </w:r>
    </w:p>
    <w:p w:rsidR="000E5DEE" w:rsidRPr="003B686A" w:rsidRDefault="000E5DEE" w:rsidP="000E5DEE">
      <w:pPr>
        <w:numPr>
          <w:ilvl w:val="0"/>
          <w:numId w:val="2"/>
        </w:numPr>
        <w:tabs>
          <w:tab w:val="left" w:pos="1134"/>
        </w:tabs>
        <w:ind w:left="0" w:firstLine="720"/>
        <w:rPr>
          <w:rFonts w:ascii="Times New Roman" w:hAnsi="Times New Roman" w:cs="Times New Roman"/>
        </w:rPr>
      </w:pPr>
      <w:r w:rsidRPr="003B686A">
        <w:rPr>
          <w:rFonts w:ascii="Times New Roman" w:hAnsi="Times New Roman" w:cs="Times New Roman"/>
        </w:rPr>
        <w:t>Уполномоченный орган принимает решение об отказе в подготовке документации по планировке территории в случае, если:</w:t>
      </w:r>
    </w:p>
    <w:p w:rsidR="000E5DEE" w:rsidRPr="003B686A" w:rsidRDefault="000E5DEE" w:rsidP="000E5DEE">
      <w:pPr>
        <w:tabs>
          <w:tab w:val="left" w:pos="1134"/>
        </w:tabs>
        <w:ind w:firstLine="709"/>
        <w:rPr>
          <w:rFonts w:ascii="Times New Roman" w:hAnsi="Times New Roman" w:cs="Times New Roman"/>
        </w:rPr>
      </w:pPr>
      <w:r w:rsidRPr="003B686A">
        <w:rPr>
          <w:rFonts w:ascii="Times New Roman" w:hAnsi="Times New Roman" w:cs="Times New Roman"/>
        </w:rPr>
        <w:t xml:space="preserve">а) отсутствуют документы, необходимые для принятия решения о подготовке документации по планировке территории, предусмотренные пунктом </w:t>
      </w:r>
      <w:r w:rsidR="00445C73" w:rsidRPr="003B686A">
        <w:rPr>
          <w:rFonts w:ascii="Times New Roman" w:hAnsi="Times New Roman" w:cs="Times New Roman"/>
        </w:rPr>
        <w:t>5</w:t>
      </w:r>
      <w:r w:rsidRPr="003B686A">
        <w:rPr>
          <w:rFonts w:ascii="Times New Roman" w:hAnsi="Times New Roman" w:cs="Times New Roman"/>
        </w:rPr>
        <w:t xml:space="preserve"> настоящего Порядка;</w:t>
      </w:r>
    </w:p>
    <w:p w:rsidR="000E5DEE" w:rsidRPr="003B686A" w:rsidRDefault="000E5DEE" w:rsidP="000E5DEE">
      <w:pPr>
        <w:tabs>
          <w:tab w:val="left" w:pos="1134"/>
        </w:tabs>
        <w:ind w:firstLine="709"/>
        <w:rPr>
          <w:rFonts w:ascii="Times New Roman" w:hAnsi="Times New Roman" w:cs="Times New Roman"/>
        </w:rPr>
      </w:pPr>
      <w:r w:rsidRPr="003B686A">
        <w:rPr>
          <w:rFonts w:ascii="Times New Roman" w:hAnsi="Times New Roman" w:cs="Times New Roman"/>
        </w:rPr>
        <w:t xml:space="preserve">б) планируемый к размещению объект капитального строительства не относится к объектам, предусмотренным </w:t>
      </w:r>
      <w:hyperlink w:anchor="sub_3" w:history="1">
        <w:r w:rsidRPr="003B686A">
          <w:rPr>
            <w:rStyle w:val="a4"/>
            <w:rFonts w:ascii="Times New Roman" w:hAnsi="Times New Roman"/>
            <w:b w:val="0"/>
            <w:color w:val="auto"/>
          </w:rPr>
          <w:t>пунктом 2</w:t>
        </w:r>
      </w:hyperlink>
      <w:r w:rsidRPr="003B686A">
        <w:rPr>
          <w:rFonts w:ascii="Times New Roman" w:hAnsi="Times New Roman" w:cs="Times New Roman"/>
        </w:rPr>
        <w:t xml:space="preserve"> настоящего Порядка;</w:t>
      </w:r>
    </w:p>
    <w:p w:rsidR="000E5DEE" w:rsidRPr="003B686A" w:rsidRDefault="000E5DEE" w:rsidP="000E5DEE">
      <w:pPr>
        <w:tabs>
          <w:tab w:val="left" w:pos="1134"/>
        </w:tabs>
        <w:ind w:firstLine="709"/>
        <w:rPr>
          <w:rFonts w:ascii="Times New Roman" w:hAnsi="Times New Roman" w:cs="Times New Roman"/>
        </w:rPr>
      </w:pPr>
      <w:r w:rsidRPr="003B686A">
        <w:rPr>
          <w:rFonts w:ascii="Times New Roman" w:hAnsi="Times New Roman" w:cs="Times New Roman"/>
        </w:rPr>
        <w:t xml:space="preserve">в) заявление и (или) проект задания на разработку документации по планировке территории, представленные инициатором, не соответствуют положениям, предусмотренным пунктам </w:t>
      </w:r>
      <w:r w:rsidR="00445C73" w:rsidRPr="003B686A">
        <w:rPr>
          <w:rFonts w:ascii="Times New Roman" w:hAnsi="Times New Roman" w:cs="Times New Roman"/>
        </w:rPr>
        <w:t>6</w:t>
      </w:r>
      <w:r w:rsidR="00CB2B41" w:rsidRPr="003B686A">
        <w:rPr>
          <w:rFonts w:ascii="Times New Roman" w:hAnsi="Times New Roman" w:cs="Times New Roman"/>
        </w:rPr>
        <w:t xml:space="preserve"> </w:t>
      </w:r>
      <w:r w:rsidRPr="003B686A">
        <w:rPr>
          <w:rFonts w:ascii="Times New Roman" w:hAnsi="Times New Roman" w:cs="Times New Roman"/>
        </w:rPr>
        <w:t xml:space="preserve">и </w:t>
      </w:r>
      <w:r w:rsidR="00445C73" w:rsidRPr="003B686A">
        <w:rPr>
          <w:rFonts w:ascii="Times New Roman" w:hAnsi="Times New Roman" w:cs="Times New Roman"/>
        </w:rPr>
        <w:t>7</w:t>
      </w:r>
      <w:r w:rsidRPr="003B686A">
        <w:rPr>
          <w:rFonts w:ascii="Times New Roman" w:hAnsi="Times New Roman" w:cs="Times New Roman"/>
        </w:rPr>
        <w:t xml:space="preserve"> настоящего Порядка;</w:t>
      </w:r>
    </w:p>
    <w:p w:rsidR="000E5DEE" w:rsidRPr="003B686A" w:rsidRDefault="000E5DEE" w:rsidP="000E5DEE">
      <w:pPr>
        <w:tabs>
          <w:tab w:val="left" w:pos="1134"/>
        </w:tabs>
        <w:ind w:firstLine="709"/>
        <w:rPr>
          <w:rFonts w:ascii="Times New Roman" w:hAnsi="Times New Roman" w:cs="Times New Roman"/>
        </w:rPr>
      </w:pPr>
      <w:r w:rsidRPr="003B686A">
        <w:rPr>
          <w:rFonts w:ascii="Times New Roman" w:hAnsi="Times New Roman" w:cs="Times New Roman"/>
        </w:rPr>
        <w:t>г) у уполномоченного органа отсутствуют средства, предусмотренные на подготовку документации по планировке территории, при этом инициатор</w:t>
      </w:r>
      <w:r w:rsidR="000B1D47" w:rsidRPr="003B686A">
        <w:rPr>
          <w:rFonts w:ascii="Times New Roman" w:hAnsi="Times New Roman" w:cs="Times New Roman"/>
        </w:rPr>
        <w:t xml:space="preserve"> </w:t>
      </w:r>
      <w:r w:rsidRPr="003B686A">
        <w:rPr>
          <w:rFonts w:ascii="Times New Roman" w:hAnsi="Times New Roman" w:cs="Times New Roman"/>
        </w:rPr>
        <w:t>в заявлении и проекте задания на разработку документации по планировке территории не указал информацию о разработке документации по планировке территории за счет собственных средств;</w:t>
      </w:r>
    </w:p>
    <w:p w:rsidR="000E5DEE" w:rsidRPr="003B686A" w:rsidRDefault="000E5DEE" w:rsidP="000E5DEE">
      <w:pPr>
        <w:tabs>
          <w:tab w:val="left" w:pos="1134"/>
        </w:tabs>
        <w:ind w:firstLine="709"/>
        <w:rPr>
          <w:rFonts w:ascii="Times New Roman" w:hAnsi="Times New Roman" w:cs="Times New Roman"/>
        </w:rPr>
      </w:pPr>
      <w:proofErr w:type="spellStart"/>
      <w:r w:rsidRPr="003B686A">
        <w:rPr>
          <w:rFonts w:ascii="Times New Roman" w:hAnsi="Times New Roman" w:cs="Times New Roman"/>
        </w:rPr>
        <w:t>д</w:t>
      </w:r>
      <w:proofErr w:type="spellEnd"/>
      <w:r w:rsidRPr="003B686A">
        <w:rPr>
          <w:rFonts w:ascii="Times New Roman" w:hAnsi="Times New Roman" w:cs="Times New Roman"/>
        </w:rPr>
        <w:t xml:space="preserve">) в </w:t>
      </w:r>
      <w:r w:rsidR="007824A8" w:rsidRPr="003B686A">
        <w:rPr>
          <w:rFonts w:ascii="Times New Roman" w:hAnsi="Times New Roman" w:cs="Times New Roman"/>
        </w:rPr>
        <w:t xml:space="preserve">генеральном плане сельского поселения </w:t>
      </w:r>
      <w:r w:rsidR="000F7B4E">
        <w:rPr>
          <w:szCs w:val="28"/>
        </w:rPr>
        <w:t>Спасское</w:t>
      </w:r>
      <w:r w:rsidR="00F27442" w:rsidRPr="003B686A">
        <w:rPr>
          <w:rFonts w:ascii="Times New Roman" w:hAnsi="Times New Roman" w:cs="Times New Roman"/>
        </w:rPr>
        <w:t xml:space="preserve"> </w:t>
      </w:r>
      <w:r w:rsidRPr="003B686A">
        <w:rPr>
          <w:rFonts w:ascii="Times New Roman" w:hAnsi="Times New Roman" w:cs="Times New Roman"/>
        </w:rPr>
        <w:t xml:space="preserve">отсутствуют сведения о размещении объекта капитального строительства, при этом отображение указанного объекта в </w:t>
      </w:r>
      <w:r w:rsidR="00F27442" w:rsidRPr="003B686A">
        <w:rPr>
          <w:rFonts w:ascii="Times New Roman" w:hAnsi="Times New Roman" w:cs="Times New Roman"/>
        </w:rPr>
        <w:t xml:space="preserve">генеральном плане </w:t>
      </w:r>
      <w:r w:rsidRPr="003B686A">
        <w:rPr>
          <w:rFonts w:ascii="Times New Roman" w:hAnsi="Times New Roman" w:cs="Times New Roman"/>
        </w:rPr>
        <w:t>предусм</w:t>
      </w:r>
      <w:r w:rsidR="00130FA0" w:rsidRPr="003B686A">
        <w:rPr>
          <w:rFonts w:ascii="Times New Roman" w:hAnsi="Times New Roman" w:cs="Times New Roman"/>
        </w:rPr>
        <w:t>а</w:t>
      </w:r>
      <w:r w:rsidRPr="003B686A">
        <w:rPr>
          <w:rFonts w:ascii="Times New Roman" w:hAnsi="Times New Roman" w:cs="Times New Roman"/>
        </w:rPr>
        <w:t>тр</w:t>
      </w:r>
      <w:r w:rsidR="00F27442" w:rsidRPr="003B686A">
        <w:rPr>
          <w:rFonts w:ascii="Times New Roman" w:hAnsi="Times New Roman" w:cs="Times New Roman"/>
        </w:rPr>
        <w:t>ивается</w:t>
      </w:r>
      <w:r w:rsidRPr="003B686A">
        <w:rPr>
          <w:rFonts w:ascii="Times New Roman" w:hAnsi="Times New Roman" w:cs="Times New Roman"/>
        </w:rPr>
        <w:t xml:space="preserve"> в соответствии с законод</w:t>
      </w:r>
      <w:r w:rsidR="00130FA0" w:rsidRPr="003B686A">
        <w:rPr>
          <w:rFonts w:ascii="Times New Roman" w:hAnsi="Times New Roman" w:cs="Times New Roman"/>
        </w:rPr>
        <w:t>ательством Российской Федерации;</w:t>
      </w:r>
    </w:p>
    <w:p w:rsidR="00356A6E" w:rsidRPr="003B686A" w:rsidRDefault="00130FA0" w:rsidP="00130FA0">
      <w:pPr>
        <w:tabs>
          <w:tab w:val="left" w:pos="851"/>
          <w:tab w:val="left" w:pos="1134"/>
        </w:tabs>
        <w:ind w:firstLine="709"/>
        <w:rPr>
          <w:rFonts w:ascii="Times New Roman" w:hAnsi="Times New Roman" w:cs="Times New Roman"/>
        </w:rPr>
      </w:pPr>
      <w:bookmarkStart w:id="18" w:name="sub_1014"/>
      <w:r w:rsidRPr="003B686A">
        <w:rPr>
          <w:rFonts w:ascii="Times New Roman" w:hAnsi="Times New Roman" w:cs="Times New Roman"/>
        </w:rPr>
        <w:t>е) полное или частичное совпадение территории, указанной в проекте задания                     на разработку документации по планировке территории, с территорией, в отношении которой имеется ранее принятое уполномоченным органом решение о подготовке документации по планировке территории;</w:t>
      </w:r>
    </w:p>
    <w:p w:rsidR="00130FA0" w:rsidRPr="003B686A" w:rsidRDefault="00130FA0" w:rsidP="00130FA0">
      <w:pPr>
        <w:tabs>
          <w:tab w:val="left" w:pos="851"/>
          <w:tab w:val="left" w:pos="1134"/>
        </w:tabs>
        <w:ind w:firstLine="709"/>
        <w:rPr>
          <w:rFonts w:ascii="Times New Roman" w:hAnsi="Times New Roman" w:cs="Times New Roman"/>
        </w:rPr>
      </w:pPr>
      <w:r w:rsidRPr="003B686A">
        <w:rPr>
          <w:rFonts w:ascii="Times New Roman" w:hAnsi="Times New Roman" w:cs="Times New Roman"/>
        </w:rPr>
        <w:t>ж) несоответствие планируемого размещения объектов градостроительным регламентам, установленным для территориальных зон, в границах которых планируется размещение таких объектов (за исключением линейных объектов)</w:t>
      </w:r>
      <w:r w:rsidR="00F17A3C" w:rsidRPr="003B686A">
        <w:rPr>
          <w:rFonts w:ascii="Times New Roman" w:hAnsi="Times New Roman" w:cs="Times New Roman"/>
        </w:rPr>
        <w:t>.</w:t>
      </w:r>
    </w:p>
    <w:p w:rsidR="00AF7919" w:rsidRPr="003B686A" w:rsidRDefault="000A0711" w:rsidP="00AF7919">
      <w:pPr>
        <w:numPr>
          <w:ilvl w:val="0"/>
          <w:numId w:val="2"/>
        </w:numPr>
        <w:tabs>
          <w:tab w:val="left" w:pos="1134"/>
        </w:tabs>
        <w:ind w:left="0" w:firstLine="709"/>
        <w:rPr>
          <w:rFonts w:ascii="Times New Roman" w:hAnsi="Times New Roman" w:cs="Times New Roman"/>
        </w:rPr>
      </w:pPr>
      <w:r w:rsidRPr="003B686A">
        <w:rPr>
          <w:rFonts w:ascii="Times New Roman" w:hAnsi="Times New Roman" w:cs="Times New Roman"/>
        </w:rPr>
        <w:t>Д</w:t>
      </w:r>
      <w:r w:rsidR="002061A7" w:rsidRPr="003B686A">
        <w:rPr>
          <w:rFonts w:ascii="Times New Roman" w:hAnsi="Times New Roman" w:cs="Times New Roman"/>
        </w:rPr>
        <w:t>окументация</w:t>
      </w:r>
      <w:r w:rsidRPr="003B686A">
        <w:rPr>
          <w:rFonts w:ascii="Times New Roman" w:hAnsi="Times New Roman" w:cs="Times New Roman"/>
        </w:rPr>
        <w:t xml:space="preserve"> по планировке территории, указанн</w:t>
      </w:r>
      <w:r w:rsidR="00F764EB" w:rsidRPr="003B686A">
        <w:rPr>
          <w:rFonts w:ascii="Times New Roman" w:hAnsi="Times New Roman" w:cs="Times New Roman"/>
        </w:rPr>
        <w:t>ая</w:t>
      </w:r>
      <w:r w:rsidRPr="003B686A">
        <w:rPr>
          <w:rFonts w:ascii="Times New Roman" w:hAnsi="Times New Roman" w:cs="Times New Roman"/>
        </w:rPr>
        <w:t xml:space="preserve"> в подпункте «в» пункта 2 настоящего Порядка,</w:t>
      </w:r>
      <w:r w:rsidR="002061A7" w:rsidRPr="003B686A">
        <w:rPr>
          <w:rFonts w:ascii="Times New Roman" w:hAnsi="Times New Roman" w:cs="Times New Roman"/>
        </w:rPr>
        <w:t xml:space="preserve"> после завершения ее разработки </w:t>
      </w:r>
      <w:r w:rsidR="00FB3565" w:rsidRPr="003B686A">
        <w:rPr>
          <w:rFonts w:ascii="Times New Roman" w:hAnsi="Times New Roman" w:cs="Times New Roman"/>
        </w:rPr>
        <w:t xml:space="preserve">с учетом соблюдения требований </w:t>
      </w:r>
      <w:hyperlink r:id="rId8" w:history="1">
        <w:r w:rsidR="00FB3565" w:rsidRPr="003B686A">
          <w:rPr>
            <w:rStyle w:val="a4"/>
            <w:rFonts w:ascii="Times New Roman" w:hAnsi="Times New Roman"/>
            <w:b w:val="0"/>
            <w:color w:val="auto"/>
          </w:rPr>
          <w:t>законодательства</w:t>
        </w:r>
      </w:hyperlink>
      <w:r w:rsidR="00FB3565" w:rsidRPr="003B686A">
        <w:rPr>
          <w:rFonts w:ascii="Times New Roman" w:hAnsi="Times New Roman" w:cs="Times New Roman"/>
          <w:b/>
        </w:rPr>
        <w:t xml:space="preserve"> </w:t>
      </w:r>
      <w:r w:rsidR="00FB3565" w:rsidRPr="003B686A">
        <w:rPr>
          <w:rFonts w:ascii="Times New Roman" w:hAnsi="Times New Roman" w:cs="Times New Roman"/>
        </w:rPr>
        <w:t xml:space="preserve">Российской Федерации о государственной тайне </w:t>
      </w:r>
      <w:r w:rsidR="002061A7" w:rsidRPr="003B686A">
        <w:rPr>
          <w:rFonts w:ascii="Times New Roman" w:hAnsi="Times New Roman" w:cs="Times New Roman"/>
        </w:rPr>
        <w:t xml:space="preserve">направляется уполномоченным органом в электронном виде или посредством почтового отправления на согласование </w:t>
      </w:r>
      <w:r w:rsidRPr="003B686A">
        <w:rPr>
          <w:rFonts w:ascii="Times New Roman" w:hAnsi="Times New Roman" w:cs="Times New Roman"/>
        </w:rPr>
        <w:t>главам поселения, в отношении территории которых разработана документация по планировке территории</w:t>
      </w:r>
      <w:bookmarkStart w:id="19" w:name="sub_60"/>
      <w:r w:rsidRPr="003B686A">
        <w:rPr>
          <w:rFonts w:ascii="Times New Roman" w:hAnsi="Times New Roman" w:cs="Times New Roman"/>
        </w:rPr>
        <w:t>.</w:t>
      </w:r>
    </w:p>
    <w:bookmarkEnd w:id="19"/>
    <w:p w:rsidR="00BE0610" w:rsidRPr="003B686A" w:rsidRDefault="002061A7" w:rsidP="00BE0610">
      <w:pPr>
        <w:shd w:val="clear" w:color="auto" w:fill="FFFFFF"/>
        <w:tabs>
          <w:tab w:val="left" w:pos="1134"/>
        </w:tabs>
        <w:rPr>
          <w:rFonts w:ascii="Times New Roman" w:hAnsi="Times New Roman" w:cs="Times New Roman"/>
        </w:rPr>
      </w:pPr>
      <w:proofErr w:type="gramStart"/>
      <w:r w:rsidRPr="003B686A">
        <w:rPr>
          <w:rFonts w:ascii="Times New Roman" w:hAnsi="Times New Roman" w:cs="Times New Roman"/>
        </w:rPr>
        <w:t>Предмет</w:t>
      </w:r>
      <w:r w:rsidR="00BE0610" w:rsidRPr="003B686A">
        <w:rPr>
          <w:rFonts w:ascii="Times New Roman" w:hAnsi="Times New Roman" w:cs="Times New Roman"/>
        </w:rPr>
        <w:t>ом</w:t>
      </w:r>
      <w:r w:rsidRPr="003B686A">
        <w:rPr>
          <w:rFonts w:ascii="Times New Roman" w:hAnsi="Times New Roman" w:cs="Times New Roman"/>
        </w:rPr>
        <w:t xml:space="preserve"> согласования документации по планировке территории с глав</w:t>
      </w:r>
      <w:r w:rsidR="00BE0610" w:rsidRPr="003B686A">
        <w:rPr>
          <w:rFonts w:ascii="Times New Roman" w:hAnsi="Times New Roman" w:cs="Times New Roman"/>
        </w:rPr>
        <w:t>ами</w:t>
      </w:r>
      <w:r w:rsidRPr="003B686A">
        <w:rPr>
          <w:rFonts w:ascii="Times New Roman" w:hAnsi="Times New Roman" w:cs="Times New Roman"/>
        </w:rPr>
        <w:t xml:space="preserve"> поселени</w:t>
      </w:r>
      <w:r w:rsidR="00BE0610" w:rsidRPr="003B686A">
        <w:rPr>
          <w:rFonts w:ascii="Times New Roman" w:hAnsi="Times New Roman" w:cs="Times New Roman"/>
        </w:rPr>
        <w:t>й</w:t>
      </w:r>
      <w:r w:rsidR="00445C73" w:rsidRPr="003B686A">
        <w:rPr>
          <w:rFonts w:ascii="Times New Roman" w:hAnsi="Times New Roman" w:cs="Times New Roman"/>
        </w:rPr>
        <w:t xml:space="preserve"> </w:t>
      </w:r>
      <w:r w:rsidRPr="003B686A">
        <w:rPr>
          <w:rFonts w:ascii="Times New Roman" w:hAnsi="Times New Roman" w:cs="Times New Roman"/>
        </w:rPr>
        <w:t>явля</w:t>
      </w:r>
      <w:r w:rsidR="00BE0610" w:rsidRPr="003B686A">
        <w:rPr>
          <w:rFonts w:ascii="Times New Roman" w:hAnsi="Times New Roman" w:cs="Times New Roman"/>
        </w:rPr>
        <w:t>е</w:t>
      </w:r>
      <w:r w:rsidRPr="003B686A">
        <w:rPr>
          <w:rFonts w:ascii="Times New Roman" w:hAnsi="Times New Roman" w:cs="Times New Roman"/>
        </w:rPr>
        <w:t xml:space="preserve">тся соответствие планируемого размещения объекта капитального строительства правилам землепользования и застройки в части соблюдения градостроительного регламента (за исключением линейных объектов), установленного для территориальной зоны, в границах которой планируется размещение объекта капитального строительства, а также обеспечение сохранения фактических показателей обеспеченности территории объектами коммунальной, транспортной, социальной </w:t>
      </w:r>
      <w:r w:rsidRPr="003B686A">
        <w:rPr>
          <w:rFonts w:ascii="Times New Roman" w:hAnsi="Times New Roman" w:cs="Times New Roman"/>
        </w:rPr>
        <w:lastRenderedPageBreak/>
        <w:t>инфраструктуры и фактических показателей территориальной доступности указанных</w:t>
      </w:r>
      <w:proofErr w:type="gramEnd"/>
      <w:r w:rsidRPr="003B686A">
        <w:rPr>
          <w:rFonts w:ascii="Times New Roman" w:hAnsi="Times New Roman" w:cs="Times New Roman"/>
        </w:rPr>
        <w:t xml:space="preserve"> объектов для населения.</w:t>
      </w:r>
    </w:p>
    <w:p w:rsidR="00445C73" w:rsidRPr="003B686A" w:rsidRDefault="002061A7" w:rsidP="00BE0610">
      <w:pPr>
        <w:shd w:val="clear" w:color="auto" w:fill="FFFFFF"/>
        <w:tabs>
          <w:tab w:val="left" w:pos="1134"/>
        </w:tabs>
        <w:rPr>
          <w:rFonts w:ascii="Times New Roman" w:hAnsi="Times New Roman" w:cs="Times New Roman"/>
          <w:color w:val="000000"/>
        </w:rPr>
      </w:pPr>
      <w:r w:rsidRPr="003B686A">
        <w:rPr>
          <w:rFonts w:ascii="Times New Roman" w:hAnsi="Times New Roman" w:cs="Times New Roman"/>
        </w:rPr>
        <w:t>Глава поселения отказывает в согласовании документации по планировке территории по следующим основаниям:</w:t>
      </w:r>
    </w:p>
    <w:p w:rsidR="00445C73" w:rsidRPr="003B686A" w:rsidRDefault="002061A7" w:rsidP="00445C73">
      <w:pPr>
        <w:shd w:val="clear" w:color="auto" w:fill="FFFFFF"/>
        <w:tabs>
          <w:tab w:val="left" w:pos="1134"/>
        </w:tabs>
        <w:ind w:firstLine="709"/>
        <w:rPr>
          <w:rFonts w:ascii="Times New Roman" w:hAnsi="Times New Roman" w:cs="Times New Roman"/>
        </w:rPr>
      </w:pPr>
      <w:r w:rsidRPr="003B686A">
        <w:rPr>
          <w:rFonts w:ascii="Times New Roman" w:hAnsi="Times New Roman" w:cs="Times New Roman"/>
        </w:rPr>
        <w:t>а) несоответствие планируемого к размещению объекта капитального строительства градостроительному регламенту, установленному для территориальной зоны, в границах которой планируется размещение такого объекта (за исключением линейных объектов);</w:t>
      </w:r>
    </w:p>
    <w:p w:rsidR="00AF7919" w:rsidRPr="003B686A" w:rsidRDefault="002061A7" w:rsidP="00445C73">
      <w:pPr>
        <w:shd w:val="clear" w:color="auto" w:fill="FFFFFF"/>
        <w:tabs>
          <w:tab w:val="left" w:pos="1134"/>
        </w:tabs>
        <w:ind w:firstLine="709"/>
        <w:rPr>
          <w:rFonts w:ascii="Times New Roman" w:hAnsi="Times New Roman" w:cs="Times New Roman"/>
          <w:color w:val="000000"/>
        </w:rPr>
      </w:pPr>
      <w:r w:rsidRPr="003B686A">
        <w:rPr>
          <w:rFonts w:ascii="Times New Roman" w:hAnsi="Times New Roman" w:cs="Times New Roman"/>
        </w:rPr>
        <w:t>б) снижение фактических показателей обеспеченности территории объектами коммунальной, транспортной, социальной инфраструктуры и (или) фактических показателей территориальной доступности указанных объектов для населения при планируемом размещении объектов капитального строительства.</w:t>
      </w:r>
    </w:p>
    <w:p w:rsidR="00397AFC" w:rsidRPr="003B686A" w:rsidRDefault="00445C73" w:rsidP="00397AFC">
      <w:pPr>
        <w:shd w:val="clear" w:color="auto" w:fill="FFFFFF"/>
        <w:tabs>
          <w:tab w:val="left" w:pos="1134"/>
        </w:tabs>
        <w:ind w:firstLine="709"/>
        <w:rPr>
          <w:rFonts w:ascii="Times New Roman" w:hAnsi="Times New Roman" w:cs="Times New Roman"/>
        </w:rPr>
      </w:pPr>
      <w:r w:rsidRPr="003B686A">
        <w:rPr>
          <w:rFonts w:ascii="Times New Roman" w:hAnsi="Times New Roman" w:cs="Times New Roman"/>
        </w:rPr>
        <w:t>Глав</w:t>
      </w:r>
      <w:r w:rsidR="001D1DF8" w:rsidRPr="003B686A">
        <w:rPr>
          <w:rFonts w:ascii="Times New Roman" w:hAnsi="Times New Roman" w:cs="Times New Roman"/>
        </w:rPr>
        <w:t>ы</w:t>
      </w:r>
      <w:r w:rsidRPr="003B686A">
        <w:rPr>
          <w:rFonts w:ascii="Times New Roman" w:hAnsi="Times New Roman" w:cs="Times New Roman"/>
        </w:rPr>
        <w:t xml:space="preserve"> </w:t>
      </w:r>
      <w:r w:rsidR="00F565B9" w:rsidRPr="003B686A">
        <w:rPr>
          <w:rFonts w:ascii="Times New Roman" w:hAnsi="Times New Roman" w:cs="Times New Roman"/>
        </w:rPr>
        <w:t>поселени</w:t>
      </w:r>
      <w:r w:rsidR="001D1DF8" w:rsidRPr="003B686A">
        <w:rPr>
          <w:rFonts w:ascii="Times New Roman" w:hAnsi="Times New Roman" w:cs="Times New Roman"/>
        </w:rPr>
        <w:t>й</w:t>
      </w:r>
      <w:r w:rsidRPr="003B686A">
        <w:rPr>
          <w:rFonts w:ascii="Times New Roman" w:hAnsi="Times New Roman" w:cs="Times New Roman"/>
        </w:rPr>
        <w:t xml:space="preserve"> предоставля</w:t>
      </w:r>
      <w:r w:rsidR="001D1DF8" w:rsidRPr="003B686A">
        <w:rPr>
          <w:rFonts w:ascii="Times New Roman" w:hAnsi="Times New Roman" w:cs="Times New Roman"/>
        </w:rPr>
        <w:t>ю</w:t>
      </w:r>
      <w:r w:rsidRPr="003B686A">
        <w:rPr>
          <w:rFonts w:ascii="Times New Roman" w:hAnsi="Times New Roman" w:cs="Times New Roman"/>
        </w:rPr>
        <w:t xml:space="preserve">т согласование или отказ в согласовании документации по планировке территории в уполномоченный орган в течение 20 рабочих дней со дня поступления </w:t>
      </w:r>
      <w:r w:rsidR="001D1DF8" w:rsidRPr="003B686A">
        <w:rPr>
          <w:rFonts w:ascii="Times New Roman" w:hAnsi="Times New Roman" w:cs="Times New Roman"/>
        </w:rPr>
        <w:t>им</w:t>
      </w:r>
      <w:r w:rsidRPr="003B686A">
        <w:rPr>
          <w:rFonts w:ascii="Times New Roman" w:hAnsi="Times New Roman" w:cs="Times New Roman"/>
        </w:rPr>
        <w:t xml:space="preserve"> указанной документации</w:t>
      </w:r>
      <w:r w:rsidR="008762D3" w:rsidRPr="003B686A">
        <w:rPr>
          <w:rFonts w:ascii="Times New Roman" w:hAnsi="Times New Roman" w:cs="Times New Roman"/>
        </w:rPr>
        <w:t>.</w:t>
      </w:r>
    </w:p>
    <w:p w:rsidR="00911E7B" w:rsidRPr="003B686A" w:rsidRDefault="00911E7B" w:rsidP="00911E7B">
      <w:pPr>
        <w:shd w:val="clear" w:color="auto" w:fill="FFFFFF"/>
        <w:tabs>
          <w:tab w:val="left" w:pos="1134"/>
        </w:tabs>
        <w:rPr>
          <w:rFonts w:ascii="Times New Roman" w:hAnsi="Times New Roman" w:cs="Times New Roman"/>
        </w:rPr>
      </w:pPr>
      <w:r w:rsidRPr="003B686A">
        <w:rPr>
          <w:rFonts w:ascii="Times New Roman" w:hAnsi="Times New Roman" w:cs="Times New Roman"/>
        </w:rPr>
        <w:t xml:space="preserve">В случае если главами поселений по истечении 30 календарных дней </w:t>
      </w:r>
      <w:r w:rsidR="0059399E" w:rsidRPr="003B686A">
        <w:rPr>
          <w:rFonts w:ascii="Times New Roman" w:hAnsi="Times New Roman" w:cs="Times New Roman"/>
        </w:rPr>
        <w:t xml:space="preserve">                        </w:t>
      </w:r>
      <w:r w:rsidRPr="003B686A">
        <w:rPr>
          <w:rFonts w:ascii="Times New Roman" w:hAnsi="Times New Roman" w:cs="Times New Roman"/>
        </w:rPr>
        <w:t xml:space="preserve">не представлена информация о результатах рассмотрения документации </w:t>
      </w:r>
      <w:r w:rsidR="0059399E" w:rsidRPr="003B686A">
        <w:rPr>
          <w:rFonts w:ascii="Times New Roman" w:hAnsi="Times New Roman" w:cs="Times New Roman"/>
        </w:rPr>
        <w:t xml:space="preserve">                             </w:t>
      </w:r>
      <w:r w:rsidRPr="003B686A">
        <w:rPr>
          <w:rFonts w:ascii="Times New Roman" w:hAnsi="Times New Roman" w:cs="Times New Roman"/>
        </w:rPr>
        <w:t xml:space="preserve">по планировке территории, такая документация считается согласованной. </w:t>
      </w:r>
    </w:p>
    <w:p w:rsidR="00397AFC" w:rsidRPr="003B686A" w:rsidRDefault="00397AFC" w:rsidP="00397AFC">
      <w:pPr>
        <w:shd w:val="clear" w:color="auto" w:fill="FFFFFF"/>
        <w:tabs>
          <w:tab w:val="left" w:pos="1134"/>
        </w:tabs>
        <w:ind w:firstLine="709"/>
        <w:rPr>
          <w:rFonts w:ascii="Times New Roman" w:hAnsi="Times New Roman" w:cs="Times New Roman"/>
          <w:color w:val="000000"/>
        </w:rPr>
      </w:pPr>
      <w:r w:rsidRPr="003B686A">
        <w:rPr>
          <w:rFonts w:ascii="Times New Roman" w:hAnsi="Times New Roman" w:cs="Times New Roman"/>
          <w:color w:val="000000"/>
        </w:rPr>
        <w:t>1</w:t>
      </w:r>
      <w:r w:rsidR="00BE0610" w:rsidRPr="003B686A">
        <w:rPr>
          <w:rFonts w:ascii="Times New Roman" w:hAnsi="Times New Roman" w:cs="Times New Roman"/>
          <w:color w:val="000000"/>
        </w:rPr>
        <w:t>3</w:t>
      </w:r>
      <w:r w:rsidRPr="003B686A">
        <w:rPr>
          <w:rFonts w:ascii="Times New Roman" w:hAnsi="Times New Roman" w:cs="Times New Roman"/>
          <w:color w:val="000000"/>
        </w:rPr>
        <w:t xml:space="preserve">. </w:t>
      </w:r>
      <w:proofErr w:type="gramStart"/>
      <w:r w:rsidR="002061A7" w:rsidRPr="003B686A">
        <w:rPr>
          <w:rFonts w:ascii="Times New Roman" w:hAnsi="Times New Roman" w:cs="Times New Roman"/>
        </w:rPr>
        <w:t>В случае отказа одн</w:t>
      </w:r>
      <w:r w:rsidRPr="003B686A">
        <w:rPr>
          <w:rFonts w:ascii="Times New Roman" w:hAnsi="Times New Roman" w:cs="Times New Roman"/>
        </w:rPr>
        <w:t>им</w:t>
      </w:r>
      <w:r w:rsidR="002061A7" w:rsidRPr="003B686A">
        <w:rPr>
          <w:rFonts w:ascii="Times New Roman" w:hAnsi="Times New Roman" w:cs="Times New Roman"/>
        </w:rPr>
        <w:t xml:space="preserve"> или</w:t>
      </w:r>
      <w:r w:rsidR="002061A7" w:rsidRPr="003B686A">
        <w:rPr>
          <w:rFonts w:ascii="Times New Roman" w:hAnsi="Times New Roman" w:cs="Times New Roman"/>
          <w:color w:val="000000"/>
        </w:rPr>
        <w:t xml:space="preserve"> </w:t>
      </w:r>
      <w:r w:rsidR="002061A7" w:rsidRPr="003B686A">
        <w:rPr>
          <w:rFonts w:ascii="Times New Roman" w:hAnsi="Times New Roman" w:cs="Times New Roman"/>
        </w:rPr>
        <w:t>нескольки</w:t>
      </w:r>
      <w:r w:rsidRPr="003B686A">
        <w:rPr>
          <w:rFonts w:ascii="Times New Roman" w:hAnsi="Times New Roman" w:cs="Times New Roman"/>
        </w:rPr>
        <w:t>ми</w:t>
      </w:r>
      <w:r w:rsidR="002061A7" w:rsidRPr="003B686A">
        <w:rPr>
          <w:rFonts w:ascii="Times New Roman" w:hAnsi="Times New Roman" w:cs="Times New Roman"/>
        </w:rPr>
        <w:t xml:space="preserve"> </w:t>
      </w:r>
      <w:r w:rsidRPr="003B686A">
        <w:rPr>
          <w:rFonts w:ascii="Times New Roman" w:hAnsi="Times New Roman" w:cs="Times New Roman"/>
        </w:rPr>
        <w:t xml:space="preserve">органами местного самоуправления поселений </w:t>
      </w:r>
      <w:r w:rsidR="002061A7" w:rsidRPr="003B686A">
        <w:rPr>
          <w:rFonts w:ascii="Times New Roman" w:hAnsi="Times New Roman" w:cs="Times New Roman"/>
        </w:rPr>
        <w:t>в согласовании документации по планировке территории</w:t>
      </w:r>
      <w:r w:rsidR="00C03716" w:rsidRPr="003B686A">
        <w:rPr>
          <w:rFonts w:ascii="Times New Roman" w:hAnsi="Times New Roman" w:cs="Times New Roman"/>
        </w:rPr>
        <w:t xml:space="preserve">, указанной в подпункте «в» пункта 2 настоящего Порядка, </w:t>
      </w:r>
      <w:r w:rsidR="002061A7" w:rsidRPr="003B686A">
        <w:rPr>
          <w:rFonts w:ascii="Times New Roman" w:hAnsi="Times New Roman" w:cs="Times New Roman"/>
        </w:rPr>
        <w:t>уполномоченный орган дорабатывает документацию по планировке территории с учетом замечаний, изложенных в таком</w:t>
      </w:r>
      <w:r w:rsidR="002061A7" w:rsidRPr="003B686A">
        <w:rPr>
          <w:rFonts w:ascii="Times New Roman" w:hAnsi="Times New Roman" w:cs="Times New Roman"/>
          <w:color w:val="000000"/>
        </w:rPr>
        <w:t xml:space="preserve"> отказе, и повторно направляет ее в соответствующие органы</w:t>
      </w:r>
      <w:r w:rsidRPr="003B686A">
        <w:rPr>
          <w:rFonts w:ascii="Times New Roman" w:hAnsi="Times New Roman" w:cs="Times New Roman"/>
          <w:color w:val="000000"/>
        </w:rPr>
        <w:t xml:space="preserve"> местного самоуправления поселений</w:t>
      </w:r>
      <w:r w:rsidR="002061A7" w:rsidRPr="003B686A">
        <w:rPr>
          <w:rFonts w:ascii="Times New Roman" w:hAnsi="Times New Roman" w:cs="Times New Roman"/>
          <w:color w:val="000000"/>
        </w:rPr>
        <w:t>, которые представили такой отказ</w:t>
      </w:r>
      <w:r w:rsidRPr="003B686A">
        <w:rPr>
          <w:rFonts w:ascii="Times New Roman" w:hAnsi="Times New Roman" w:cs="Times New Roman"/>
          <w:color w:val="000000"/>
        </w:rPr>
        <w:t>.</w:t>
      </w:r>
      <w:proofErr w:type="gramEnd"/>
    </w:p>
    <w:p w:rsidR="00AF7919" w:rsidRPr="003B686A" w:rsidRDefault="00FC73FA" w:rsidP="00397AFC">
      <w:pPr>
        <w:shd w:val="clear" w:color="auto" w:fill="FFFFFF"/>
        <w:tabs>
          <w:tab w:val="left" w:pos="1134"/>
        </w:tabs>
        <w:ind w:firstLine="709"/>
        <w:rPr>
          <w:rFonts w:ascii="Times New Roman" w:hAnsi="Times New Roman" w:cs="Times New Roman"/>
          <w:color w:val="000000"/>
        </w:rPr>
      </w:pPr>
      <w:r w:rsidRPr="003B686A">
        <w:rPr>
          <w:rFonts w:ascii="Times New Roman" w:hAnsi="Times New Roman" w:cs="Times New Roman"/>
          <w:color w:val="000000"/>
        </w:rPr>
        <w:t>П</w:t>
      </w:r>
      <w:r w:rsidR="002061A7" w:rsidRPr="003B686A">
        <w:rPr>
          <w:rFonts w:ascii="Times New Roman" w:hAnsi="Times New Roman" w:cs="Times New Roman"/>
          <w:color w:val="000000"/>
        </w:rPr>
        <w:t>овторное согласование документаци</w:t>
      </w:r>
      <w:r w:rsidRPr="003B686A">
        <w:rPr>
          <w:rFonts w:ascii="Times New Roman" w:hAnsi="Times New Roman" w:cs="Times New Roman"/>
          <w:color w:val="000000"/>
        </w:rPr>
        <w:t>и</w:t>
      </w:r>
      <w:r w:rsidR="002061A7" w:rsidRPr="003B686A">
        <w:rPr>
          <w:rFonts w:ascii="Times New Roman" w:hAnsi="Times New Roman" w:cs="Times New Roman"/>
          <w:color w:val="000000"/>
        </w:rPr>
        <w:t xml:space="preserve"> по планировке территории </w:t>
      </w:r>
      <w:r w:rsidRPr="003B686A">
        <w:rPr>
          <w:rFonts w:ascii="Times New Roman" w:hAnsi="Times New Roman" w:cs="Times New Roman"/>
          <w:color w:val="000000"/>
        </w:rPr>
        <w:t xml:space="preserve">осуществляется </w:t>
      </w:r>
      <w:r w:rsidR="002061A7" w:rsidRPr="003B686A">
        <w:rPr>
          <w:rFonts w:ascii="Times New Roman" w:hAnsi="Times New Roman" w:cs="Times New Roman"/>
          <w:color w:val="000000"/>
        </w:rPr>
        <w:t xml:space="preserve">в </w:t>
      </w:r>
      <w:r w:rsidR="002E0F53" w:rsidRPr="003B686A">
        <w:rPr>
          <w:rFonts w:ascii="Times New Roman" w:hAnsi="Times New Roman" w:cs="Times New Roman"/>
          <w:color w:val="000000"/>
        </w:rPr>
        <w:t xml:space="preserve">срок, </w:t>
      </w:r>
      <w:r w:rsidR="0088219D" w:rsidRPr="003B686A">
        <w:rPr>
          <w:rFonts w:ascii="Times New Roman" w:hAnsi="Times New Roman" w:cs="Times New Roman"/>
          <w:color w:val="000000"/>
        </w:rPr>
        <w:t>установленный</w:t>
      </w:r>
      <w:r w:rsidR="002E0F53" w:rsidRPr="003B686A">
        <w:rPr>
          <w:rFonts w:ascii="Times New Roman" w:hAnsi="Times New Roman" w:cs="Times New Roman"/>
          <w:color w:val="000000"/>
        </w:rPr>
        <w:t xml:space="preserve"> пунк</w:t>
      </w:r>
      <w:r w:rsidR="00AC7E1A" w:rsidRPr="003B686A">
        <w:rPr>
          <w:rFonts w:ascii="Times New Roman" w:hAnsi="Times New Roman" w:cs="Times New Roman"/>
          <w:color w:val="000000"/>
        </w:rPr>
        <w:t>т</w:t>
      </w:r>
      <w:r w:rsidR="00103725" w:rsidRPr="003B686A">
        <w:rPr>
          <w:rFonts w:ascii="Times New Roman" w:hAnsi="Times New Roman" w:cs="Times New Roman"/>
          <w:color w:val="000000"/>
        </w:rPr>
        <w:t>ом</w:t>
      </w:r>
      <w:r w:rsidR="002E0F53" w:rsidRPr="003B686A">
        <w:rPr>
          <w:rFonts w:ascii="Times New Roman" w:hAnsi="Times New Roman" w:cs="Times New Roman"/>
          <w:color w:val="000000"/>
        </w:rPr>
        <w:t xml:space="preserve"> 1</w:t>
      </w:r>
      <w:r w:rsidR="00337E4A" w:rsidRPr="003B686A">
        <w:rPr>
          <w:rFonts w:ascii="Times New Roman" w:hAnsi="Times New Roman" w:cs="Times New Roman"/>
          <w:color w:val="000000"/>
        </w:rPr>
        <w:t>2</w:t>
      </w:r>
      <w:r w:rsidR="002E0F53" w:rsidRPr="003B686A">
        <w:rPr>
          <w:rFonts w:ascii="Times New Roman" w:hAnsi="Times New Roman" w:cs="Times New Roman"/>
          <w:color w:val="000000"/>
        </w:rPr>
        <w:t xml:space="preserve"> настоящего Порядка</w:t>
      </w:r>
      <w:r w:rsidR="002061A7" w:rsidRPr="003B686A">
        <w:rPr>
          <w:rFonts w:ascii="Times New Roman" w:hAnsi="Times New Roman" w:cs="Times New Roman"/>
          <w:color w:val="000000"/>
        </w:rPr>
        <w:t>.</w:t>
      </w:r>
    </w:p>
    <w:p w:rsidR="00BE0610" w:rsidRPr="003B686A" w:rsidRDefault="002061A7" w:rsidP="00BE0610">
      <w:pPr>
        <w:shd w:val="clear" w:color="auto" w:fill="FFFFFF"/>
        <w:tabs>
          <w:tab w:val="left" w:pos="1134"/>
        </w:tabs>
        <w:rPr>
          <w:rFonts w:ascii="Times New Roman" w:hAnsi="Times New Roman" w:cs="Times New Roman"/>
          <w:color w:val="000000"/>
        </w:rPr>
      </w:pPr>
      <w:r w:rsidRPr="003B686A">
        <w:rPr>
          <w:rFonts w:ascii="Times New Roman" w:hAnsi="Times New Roman" w:cs="Times New Roman"/>
          <w:color w:val="000000"/>
        </w:rPr>
        <w:t>Отказ в согласовании документации по планировке территории должен содержать мотивированные замечания к указанной документации.</w:t>
      </w:r>
    </w:p>
    <w:p w:rsidR="00B2724B" w:rsidRPr="003B686A" w:rsidRDefault="005052BA" w:rsidP="00BE0610">
      <w:pPr>
        <w:shd w:val="clear" w:color="auto" w:fill="FFFFFF"/>
        <w:tabs>
          <w:tab w:val="left" w:pos="1134"/>
        </w:tabs>
        <w:rPr>
          <w:rFonts w:ascii="Times New Roman" w:hAnsi="Times New Roman" w:cs="Times New Roman"/>
          <w:color w:val="000000"/>
        </w:rPr>
      </w:pPr>
      <w:proofErr w:type="gramStart"/>
      <w:r w:rsidRPr="003B686A">
        <w:rPr>
          <w:rFonts w:ascii="Times New Roman" w:hAnsi="Times New Roman" w:cs="Times New Roman"/>
          <w:color w:val="000000"/>
        </w:rPr>
        <w:t xml:space="preserve">В случае </w:t>
      </w:r>
      <w:r w:rsidR="00103725" w:rsidRPr="003B686A">
        <w:rPr>
          <w:rFonts w:ascii="Times New Roman" w:hAnsi="Times New Roman" w:cs="Times New Roman"/>
          <w:color w:val="000000"/>
        </w:rPr>
        <w:t xml:space="preserve">повторного </w:t>
      </w:r>
      <w:r w:rsidRPr="003B686A">
        <w:rPr>
          <w:rFonts w:ascii="Times New Roman" w:hAnsi="Times New Roman" w:cs="Times New Roman"/>
          <w:color w:val="000000"/>
        </w:rPr>
        <w:t xml:space="preserve">отказа в согласовании документации по планировке территории одного или нескольких глав </w:t>
      </w:r>
      <w:r w:rsidR="00A65F07" w:rsidRPr="003B686A">
        <w:rPr>
          <w:rFonts w:ascii="Times New Roman" w:hAnsi="Times New Roman" w:cs="Times New Roman"/>
          <w:color w:val="000000"/>
        </w:rPr>
        <w:t>поселений</w:t>
      </w:r>
      <w:r w:rsidR="00BE0610" w:rsidRPr="003B686A">
        <w:rPr>
          <w:rFonts w:ascii="Times New Roman" w:hAnsi="Times New Roman" w:cs="Times New Roman"/>
          <w:color w:val="000000"/>
        </w:rPr>
        <w:t xml:space="preserve"> </w:t>
      </w:r>
      <w:r w:rsidR="00103725" w:rsidRPr="003B686A">
        <w:rPr>
          <w:rFonts w:ascii="Times New Roman" w:hAnsi="Times New Roman" w:cs="Times New Roman"/>
          <w:color w:val="000000"/>
        </w:rPr>
        <w:t xml:space="preserve">уполномоченный орган </w:t>
      </w:r>
      <w:r w:rsidR="00B2724B" w:rsidRPr="003B686A">
        <w:rPr>
          <w:rFonts w:ascii="Times New Roman" w:hAnsi="Times New Roman" w:cs="Times New Roman"/>
          <w:color w:val="000000"/>
        </w:rPr>
        <w:t xml:space="preserve">направляет в уполномоченный орган </w:t>
      </w:r>
      <w:r w:rsidR="00616A6E" w:rsidRPr="003B686A">
        <w:rPr>
          <w:rFonts w:ascii="Times New Roman" w:hAnsi="Times New Roman" w:cs="Times New Roman"/>
          <w:color w:val="000000"/>
        </w:rPr>
        <w:t xml:space="preserve">местного самоуправления муниципального района </w:t>
      </w:r>
      <w:r w:rsidR="00B2724B" w:rsidRPr="003B686A">
        <w:rPr>
          <w:rFonts w:ascii="Times New Roman" w:hAnsi="Times New Roman" w:cs="Times New Roman"/>
          <w:color w:val="000000"/>
        </w:rPr>
        <w:t>обращение о создании согласительной комиссии с приложенными документацией по планировке территории, таблицей разногласий по замечаниям</w:t>
      </w:r>
      <w:r w:rsidR="00DA62D7" w:rsidRPr="003B686A">
        <w:rPr>
          <w:rFonts w:ascii="Times New Roman" w:hAnsi="Times New Roman" w:cs="Times New Roman"/>
          <w:color w:val="000000"/>
        </w:rPr>
        <w:t xml:space="preserve"> глав поселений</w:t>
      </w:r>
      <w:r w:rsidR="00B2724B" w:rsidRPr="003B686A">
        <w:rPr>
          <w:rFonts w:ascii="Times New Roman" w:hAnsi="Times New Roman" w:cs="Times New Roman"/>
          <w:color w:val="000000"/>
        </w:rPr>
        <w:t xml:space="preserve">, послужившим основанием для отказа в согласовании документации по планировке территории, с обоснованием </w:t>
      </w:r>
      <w:r w:rsidR="00DA62D7" w:rsidRPr="003B686A">
        <w:rPr>
          <w:rFonts w:ascii="Times New Roman" w:hAnsi="Times New Roman" w:cs="Times New Roman"/>
          <w:color w:val="000000"/>
        </w:rPr>
        <w:t xml:space="preserve">своей </w:t>
      </w:r>
      <w:r w:rsidR="000F7B4E">
        <w:rPr>
          <w:rFonts w:ascii="Times New Roman" w:hAnsi="Times New Roman" w:cs="Times New Roman"/>
          <w:color w:val="000000"/>
        </w:rPr>
        <w:t xml:space="preserve">позиции, а также информацией </w:t>
      </w:r>
      <w:r w:rsidR="00B2724B" w:rsidRPr="003B686A">
        <w:rPr>
          <w:rFonts w:ascii="Times New Roman" w:hAnsi="Times New Roman" w:cs="Times New Roman"/>
          <w:color w:val="000000"/>
        </w:rPr>
        <w:t>о</w:t>
      </w:r>
      <w:proofErr w:type="gramEnd"/>
      <w:r w:rsidR="00B2724B" w:rsidRPr="003B686A">
        <w:rPr>
          <w:rFonts w:ascii="Times New Roman" w:hAnsi="Times New Roman" w:cs="Times New Roman"/>
          <w:color w:val="000000"/>
        </w:rPr>
        <w:t xml:space="preserve"> </w:t>
      </w:r>
      <w:proofErr w:type="gramStart"/>
      <w:r w:rsidR="00B2724B" w:rsidRPr="003B686A">
        <w:rPr>
          <w:rFonts w:ascii="Times New Roman" w:hAnsi="Times New Roman" w:cs="Times New Roman"/>
          <w:color w:val="000000"/>
        </w:rPr>
        <w:t>представителях</w:t>
      </w:r>
      <w:proofErr w:type="gramEnd"/>
      <w:r w:rsidR="00B2724B" w:rsidRPr="003B686A">
        <w:rPr>
          <w:rFonts w:ascii="Times New Roman" w:hAnsi="Times New Roman" w:cs="Times New Roman"/>
          <w:color w:val="000000"/>
        </w:rPr>
        <w:t xml:space="preserve"> </w:t>
      </w:r>
      <w:r w:rsidR="005B502E" w:rsidRPr="003B686A">
        <w:rPr>
          <w:rFonts w:ascii="Times New Roman" w:hAnsi="Times New Roman" w:cs="Times New Roman"/>
          <w:color w:val="000000"/>
        </w:rPr>
        <w:t xml:space="preserve">уполномоченного органа </w:t>
      </w:r>
      <w:r w:rsidR="00B2724B" w:rsidRPr="003B686A">
        <w:rPr>
          <w:rFonts w:ascii="Times New Roman" w:hAnsi="Times New Roman" w:cs="Times New Roman"/>
          <w:color w:val="000000"/>
        </w:rPr>
        <w:t>для включения в состав согласительной комиссии.</w:t>
      </w:r>
    </w:p>
    <w:p w:rsidR="00BE0610" w:rsidRPr="003B686A" w:rsidRDefault="00B2724B" w:rsidP="00BE0610">
      <w:pPr>
        <w:tabs>
          <w:tab w:val="left" w:pos="1134"/>
        </w:tabs>
        <w:ind w:firstLine="709"/>
        <w:rPr>
          <w:rFonts w:ascii="Times New Roman" w:hAnsi="Times New Roman" w:cs="Times New Roman"/>
          <w:color w:val="000000"/>
        </w:rPr>
      </w:pPr>
      <w:r w:rsidRPr="003B686A">
        <w:rPr>
          <w:rFonts w:ascii="Times New Roman" w:hAnsi="Times New Roman" w:cs="Times New Roman"/>
          <w:color w:val="000000"/>
        </w:rPr>
        <w:t xml:space="preserve">Утверждение документации по планировке территории осуществляется уполномоченным органом </w:t>
      </w:r>
      <w:r w:rsidR="00616A6E" w:rsidRPr="003B686A">
        <w:rPr>
          <w:rFonts w:ascii="Times New Roman" w:hAnsi="Times New Roman" w:cs="Times New Roman"/>
          <w:color w:val="000000"/>
        </w:rPr>
        <w:t xml:space="preserve">местного самоуправления муниципального района </w:t>
      </w:r>
      <w:r w:rsidRPr="003B686A">
        <w:rPr>
          <w:rFonts w:ascii="Times New Roman" w:hAnsi="Times New Roman" w:cs="Times New Roman"/>
          <w:color w:val="000000"/>
        </w:rPr>
        <w:t>с учетом результатов рассмотрения разногласий согласительной комиссией, требования к составу и порядку работы которой установлены Правительством Российской Федерации</w:t>
      </w:r>
      <w:r w:rsidR="00BE0610" w:rsidRPr="003B686A">
        <w:rPr>
          <w:rFonts w:ascii="Times New Roman" w:hAnsi="Times New Roman" w:cs="Times New Roman"/>
          <w:color w:val="000000"/>
        </w:rPr>
        <w:t xml:space="preserve">. </w:t>
      </w:r>
    </w:p>
    <w:p w:rsidR="00CA40A9" w:rsidRPr="003B686A" w:rsidRDefault="00C90E3B" w:rsidP="00C90E3B">
      <w:pPr>
        <w:shd w:val="clear" w:color="auto" w:fill="FFFFFF"/>
        <w:tabs>
          <w:tab w:val="left" w:pos="1134"/>
        </w:tabs>
        <w:ind w:firstLine="709"/>
        <w:rPr>
          <w:rFonts w:ascii="Times New Roman" w:hAnsi="Times New Roman" w:cs="Times New Roman"/>
        </w:rPr>
      </w:pPr>
      <w:r w:rsidRPr="003B686A">
        <w:rPr>
          <w:rFonts w:ascii="Times New Roman" w:hAnsi="Times New Roman" w:cs="Times New Roman"/>
        </w:rPr>
        <w:t>1</w:t>
      </w:r>
      <w:r w:rsidR="00001FEF" w:rsidRPr="003B686A">
        <w:rPr>
          <w:rFonts w:ascii="Times New Roman" w:hAnsi="Times New Roman" w:cs="Times New Roman"/>
        </w:rPr>
        <w:t>4</w:t>
      </w:r>
      <w:r w:rsidRPr="003B686A">
        <w:rPr>
          <w:rFonts w:ascii="Times New Roman" w:hAnsi="Times New Roman" w:cs="Times New Roman"/>
        </w:rPr>
        <w:t xml:space="preserve">. </w:t>
      </w:r>
      <w:r w:rsidR="00A4711D" w:rsidRPr="003B686A">
        <w:rPr>
          <w:rFonts w:ascii="Times New Roman" w:hAnsi="Times New Roman" w:cs="Times New Roman"/>
        </w:rPr>
        <w:t>Уполномоченный орган осу</w:t>
      </w:r>
      <w:r w:rsidR="000F7B4E">
        <w:rPr>
          <w:rFonts w:ascii="Times New Roman" w:hAnsi="Times New Roman" w:cs="Times New Roman"/>
        </w:rPr>
        <w:t>ществляет проверку документации</w:t>
      </w:r>
      <w:r w:rsidR="000B1D47" w:rsidRPr="003B686A">
        <w:rPr>
          <w:rFonts w:ascii="Times New Roman" w:hAnsi="Times New Roman" w:cs="Times New Roman"/>
        </w:rPr>
        <w:t xml:space="preserve"> </w:t>
      </w:r>
      <w:r w:rsidR="00A4711D" w:rsidRPr="003B686A">
        <w:rPr>
          <w:rFonts w:ascii="Times New Roman" w:hAnsi="Times New Roman" w:cs="Times New Roman"/>
        </w:rPr>
        <w:t>по планировке территории на соответствие требованиям</w:t>
      </w:r>
      <w:r w:rsidR="00B2724B" w:rsidRPr="003B686A">
        <w:rPr>
          <w:rFonts w:ascii="Times New Roman" w:hAnsi="Times New Roman" w:cs="Times New Roman"/>
        </w:rPr>
        <w:t xml:space="preserve">, указанным в </w:t>
      </w:r>
      <w:r w:rsidR="00A4711D" w:rsidRPr="003B686A">
        <w:rPr>
          <w:rFonts w:ascii="Times New Roman" w:hAnsi="Times New Roman" w:cs="Times New Roman"/>
        </w:rPr>
        <w:t>части 10 статьи 45 Градостроительного кодекса Российской Федерации</w:t>
      </w:r>
      <w:r w:rsidR="00B2724B" w:rsidRPr="003B686A">
        <w:rPr>
          <w:rFonts w:ascii="Times New Roman" w:hAnsi="Times New Roman" w:cs="Times New Roman"/>
        </w:rPr>
        <w:t>,</w:t>
      </w:r>
      <w:r w:rsidR="00A4711D" w:rsidRPr="003B686A">
        <w:rPr>
          <w:rFonts w:ascii="Times New Roman" w:hAnsi="Times New Roman" w:cs="Times New Roman"/>
        </w:rPr>
        <w:t xml:space="preserve"> в течение 30 дней со дня</w:t>
      </w:r>
      <w:r w:rsidR="00CA40A9" w:rsidRPr="003B686A">
        <w:rPr>
          <w:rFonts w:ascii="Times New Roman" w:hAnsi="Times New Roman" w:cs="Times New Roman"/>
        </w:rPr>
        <w:t xml:space="preserve"> поступления такой документации.</w:t>
      </w:r>
    </w:p>
    <w:p w:rsidR="002C3813" w:rsidRPr="003B686A" w:rsidRDefault="00CA40A9" w:rsidP="00CA40A9">
      <w:pPr>
        <w:shd w:val="clear" w:color="auto" w:fill="FFFFFF"/>
        <w:tabs>
          <w:tab w:val="left" w:pos="1134"/>
        </w:tabs>
        <w:ind w:left="709" w:firstLine="0"/>
        <w:rPr>
          <w:rFonts w:ascii="Times New Roman" w:hAnsi="Times New Roman" w:cs="Times New Roman"/>
        </w:rPr>
      </w:pPr>
      <w:r w:rsidRPr="003B686A">
        <w:rPr>
          <w:rFonts w:ascii="Times New Roman" w:hAnsi="Times New Roman" w:cs="Times New Roman"/>
        </w:rPr>
        <w:t>П</w:t>
      </w:r>
      <w:r w:rsidR="00A4711D" w:rsidRPr="003B686A">
        <w:rPr>
          <w:rFonts w:ascii="Times New Roman" w:hAnsi="Times New Roman" w:cs="Times New Roman"/>
        </w:rPr>
        <w:t xml:space="preserve">о результатам проверки </w:t>
      </w:r>
      <w:r w:rsidRPr="003B686A">
        <w:rPr>
          <w:rFonts w:ascii="Times New Roman" w:hAnsi="Times New Roman" w:cs="Times New Roman"/>
        </w:rPr>
        <w:t>уполномоченный орган</w:t>
      </w:r>
      <w:r w:rsidR="00B2724B" w:rsidRPr="003B686A">
        <w:rPr>
          <w:rFonts w:ascii="Times New Roman" w:hAnsi="Times New Roman" w:cs="Times New Roman"/>
        </w:rPr>
        <w:t xml:space="preserve"> принимает решение</w:t>
      </w:r>
      <w:r w:rsidRPr="003B686A">
        <w:rPr>
          <w:rFonts w:ascii="Times New Roman" w:hAnsi="Times New Roman" w:cs="Times New Roman"/>
        </w:rPr>
        <w:t>:</w:t>
      </w:r>
    </w:p>
    <w:p w:rsidR="00CA40A9" w:rsidRPr="003B686A" w:rsidRDefault="00C23F94" w:rsidP="00CA40A9">
      <w:pPr>
        <w:rPr>
          <w:rFonts w:ascii="Times New Roman" w:hAnsi="Times New Roman" w:cs="Times New Roman"/>
        </w:rPr>
      </w:pPr>
      <w:r w:rsidRPr="003B686A">
        <w:rPr>
          <w:rFonts w:ascii="Times New Roman" w:hAnsi="Times New Roman" w:cs="Times New Roman"/>
        </w:rPr>
        <w:t>а</w:t>
      </w:r>
      <w:r w:rsidR="00CA40A9" w:rsidRPr="003B686A">
        <w:rPr>
          <w:rFonts w:ascii="Times New Roman" w:hAnsi="Times New Roman" w:cs="Times New Roman"/>
        </w:rPr>
        <w:t xml:space="preserve">) о назначении </w:t>
      </w:r>
      <w:r w:rsidR="0098343C" w:rsidRPr="003B686A">
        <w:rPr>
          <w:rFonts w:ascii="Times New Roman" w:hAnsi="Times New Roman" w:cs="Times New Roman"/>
        </w:rPr>
        <w:t xml:space="preserve">общественных обсуждений или </w:t>
      </w:r>
      <w:r w:rsidR="00CA40A9" w:rsidRPr="003B686A">
        <w:rPr>
          <w:rFonts w:ascii="Times New Roman" w:hAnsi="Times New Roman" w:cs="Times New Roman"/>
        </w:rPr>
        <w:t xml:space="preserve">публичных слушаний </w:t>
      </w:r>
      <w:r w:rsidR="000B1D47" w:rsidRPr="003B686A">
        <w:rPr>
          <w:rFonts w:ascii="Times New Roman" w:hAnsi="Times New Roman" w:cs="Times New Roman"/>
        </w:rPr>
        <w:t xml:space="preserve">                        </w:t>
      </w:r>
      <w:r w:rsidR="00CA40A9" w:rsidRPr="003B686A">
        <w:rPr>
          <w:rFonts w:ascii="Times New Roman" w:hAnsi="Times New Roman" w:cs="Times New Roman"/>
        </w:rPr>
        <w:t>по проекту документации по планировке территории, в случаях</w:t>
      </w:r>
      <w:r w:rsidR="003207A8" w:rsidRPr="003B686A">
        <w:rPr>
          <w:rFonts w:ascii="Times New Roman" w:hAnsi="Times New Roman" w:cs="Times New Roman"/>
        </w:rPr>
        <w:t>,</w:t>
      </w:r>
      <w:r w:rsidR="00CA40A9" w:rsidRPr="003B686A">
        <w:rPr>
          <w:rFonts w:ascii="Times New Roman" w:hAnsi="Times New Roman" w:cs="Times New Roman"/>
        </w:rPr>
        <w:t xml:space="preserve"> предусмотренных Градостроительным кодексом Российской Федерации;</w:t>
      </w:r>
    </w:p>
    <w:p w:rsidR="00CA40A9" w:rsidRPr="003B686A" w:rsidRDefault="00C23F94" w:rsidP="00CA40A9">
      <w:pPr>
        <w:rPr>
          <w:rFonts w:ascii="Times New Roman" w:hAnsi="Times New Roman" w:cs="Times New Roman"/>
        </w:rPr>
      </w:pPr>
      <w:r w:rsidRPr="003B686A">
        <w:rPr>
          <w:rFonts w:ascii="Times New Roman" w:hAnsi="Times New Roman" w:cs="Times New Roman"/>
        </w:rPr>
        <w:t>б</w:t>
      </w:r>
      <w:r w:rsidR="00CA40A9" w:rsidRPr="003B686A">
        <w:rPr>
          <w:rFonts w:ascii="Times New Roman" w:hAnsi="Times New Roman" w:cs="Times New Roman"/>
        </w:rPr>
        <w:t>) об отклонении документации по планировке территории и</w:t>
      </w:r>
      <w:r w:rsidR="00B2724B" w:rsidRPr="003B686A">
        <w:rPr>
          <w:rFonts w:ascii="Times New Roman" w:hAnsi="Times New Roman" w:cs="Times New Roman"/>
        </w:rPr>
        <w:t xml:space="preserve"> о направлении ее </w:t>
      </w:r>
      <w:r w:rsidR="003207A8" w:rsidRPr="003B686A">
        <w:rPr>
          <w:rFonts w:ascii="Times New Roman" w:hAnsi="Times New Roman" w:cs="Times New Roman"/>
        </w:rPr>
        <w:t xml:space="preserve">                    </w:t>
      </w:r>
      <w:r w:rsidR="00B2724B" w:rsidRPr="003B686A">
        <w:rPr>
          <w:rFonts w:ascii="Times New Roman" w:hAnsi="Times New Roman" w:cs="Times New Roman"/>
        </w:rPr>
        <w:t>на доработку.</w:t>
      </w:r>
    </w:p>
    <w:p w:rsidR="00AB70DE" w:rsidRPr="003B686A" w:rsidRDefault="00AB70DE" w:rsidP="00CA40A9">
      <w:pPr>
        <w:rPr>
          <w:rFonts w:ascii="Times New Roman" w:hAnsi="Times New Roman" w:cs="Times New Roman"/>
        </w:rPr>
      </w:pPr>
      <w:r w:rsidRPr="003B686A">
        <w:rPr>
          <w:rFonts w:ascii="Times New Roman" w:hAnsi="Times New Roman" w:cs="Times New Roman"/>
        </w:rPr>
        <w:t>1</w:t>
      </w:r>
      <w:r w:rsidR="00001FEF" w:rsidRPr="003B686A">
        <w:rPr>
          <w:rFonts w:ascii="Times New Roman" w:hAnsi="Times New Roman" w:cs="Times New Roman"/>
        </w:rPr>
        <w:t>5</w:t>
      </w:r>
      <w:r w:rsidRPr="003B686A">
        <w:rPr>
          <w:rFonts w:ascii="Times New Roman" w:hAnsi="Times New Roman" w:cs="Times New Roman"/>
        </w:rPr>
        <w:t>. Основанием для отклонения документации по планировке территории и направлением ее на доработку является несоответствие такой документации требованиям, указанным в части 10 статьи 45 Градостроительного кодекса Российской Федерации.</w:t>
      </w:r>
    </w:p>
    <w:p w:rsidR="0098343C" w:rsidRPr="003B686A" w:rsidRDefault="00AB70DE" w:rsidP="002F1432">
      <w:pPr>
        <w:rPr>
          <w:rFonts w:ascii="Times New Roman" w:hAnsi="Times New Roman" w:cs="Times New Roman"/>
        </w:rPr>
      </w:pPr>
      <w:r w:rsidRPr="003B686A">
        <w:rPr>
          <w:rFonts w:ascii="Times New Roman" w:hAnsi="Times New Roman" w:cs="Times New Roman"/>
          <w:color w:val="000000"/>
        </w:rPr>
        <w:t>1</w:t>
      </w:r>
      <w:r w:rsidR="00001FEF" w:rsidRPr="003B686A">
        <w:rPr>
          <w:rFonts w:ascii="Times New Roman" w:hAnsi="Times New Roman" w:cs="Times New Roman"/>
          <w:color w:val="000000"/>
        </w:rPr>
        <w:t>6</w:t>
      </w:r>
      <w:r w:rsidRPr="003B686A">
        <w:rPr>
          <w:rFonts w:ascii="Times New Roman" w:hAnsi="Times New Roman" w:cs="Times New Roman"/>
          <w:color w:val="000000"/>
        </w:rPr>
        <w:t xml:space="preserve">. </w:t>
      </w:r>
      <w:proofErr w:type="gramStart"/>
      <w:r w:rsidR="00B141C9" w:rsidRPr="003B686A">
        <w:rPr>
          <w:rFonts w:ascii="Times New Roman" w:hAnsi="Times New Roman" w:cs="Times New Roman"/>
          <w:color w:val="000000"/>
        </w:rPr>
        <w:t xml:space="preserve">В случае </w:t>
      </w:r>
      <w:r w:rsidR="007A55FE" w:rsidRPr="003B686A">
        <w:rPr>
          <w:rFonts w:ascii="Times New Roman" w:hAnsi="Times New Roman" w:cs="Times New Roman"/>
          <w:color w:val="000000"/>
        </w:rPr>
        <w:t xml:space="preserve">если </w:t>
      </w:r>
      <w:r w:rsidR="00B141C9" w:rsidRPr="003B686A">
        <w:rPr>
          <w:rFonts w:ascii="Times New Roman" w:hAnsi="Times New Roman" w:cs="Times New Roman"/>
          <w:color w:val="000000"/>
        </w:rPr>
        <w:t xml:space="preserve">рассмотрение проекта документации по планировке территории </w:t>
      </w:r>
      <w:r w:rsidR="007A55FE" w:rsidRPr="003B686A">
        <w:rPr>
          <w:rFonts w:ascii="Times New Roman" w:hAnsi="Times New Roman" w:cs="Times New Roman"/>
          <w:color w:val="000000"/>
        </w:rPr>
        <w:t xml:space="preserve">на общественных обсуждениях или публичных слушаниях </w:t>
      </w:r>
      <w:r w:rsidR="00B141C9" w:rsidRPr="003B686A">
        <w:rPr>
          <w:rFonts w:ascii="Times New Roman" w:hAnsi="Times New Roman" w:cs="Times New Roman"/>
          <w:color w:val="000000"/>
        </w:rPr>
        <w:t xml:space="preserve">является обязательным в соответствии с требованиями Градостроительного кодекса Российской Федерации, </w:t>
      </w:r>
      <w:r w:rsidR="00B141C9" w:rsidRPr="003B686A">
        <w:rPr>
          <w:rFonts w:ascii="Times New Roman" w:hAnsi="Times New Roman" w:cs="Times New Roman"/>
        </w:rPr>
        <w:t xml:space="preserve">уполномоченный орган </w:t>
      </w:r>
      <w:r w:rsidR="000F4BF4" w:rsidRPr="003B686A">
        <w:rPr>
          <w:rFonts w:ascii="Times New Roman" w:hAnsi="Times New Roman" w:cs="Times New Roman"/>
        </w:rPr>
        <w:t xml:space="preserve">обеспечивает их организацию и проведение </w:t>
      </w:r>
      <w:r w:rsidR="00CF33CF" w:rsidRPr="003B686A">
        <w:rPr>
          <w:rFonts w:ascii="Times New Roman" w:hAnsi="Times New Roman" w:cs="Times New Roman"/>
        </w:rPr>
        <w:t xml:space="preserve">в соответствии с </w:t>
      </w:r>
      <w:r w:rsidR="0019480C" w:rsidRPr="003B686A">
        <w:rPr>
          <w:rFonts w:ascii="Times New Roman" w:hAnsi="Times New Roman" w:cs="Times New Roman"/>
        </w:rPr>
        <w:t>У</w:t>
      </w:r>
      <w:r w:rsidR="00CF33CF" w:rsidRPr="003B686A">
        <w:rPr>
          <w:rFonts w:ascii="Times New Roman" w:hAnsi="Times New Roman" w:cs="Times New Roman"/>
        </w:rPr>
        <w:t>ставом</w:t>
      </w:r>
      <w:r w:rsidR="0019480C" w:rsidRPr="003B686A">
        <w:rPr>
          <w:rFonts w:ascii="Times New Roman" w:hAnsi="Times New Roman" w:cs="Times New Roman"/>
        </w:rPr>
        <w:t xml:space="preserve"> </w:t>
      </w:r>
      <w:r w:rsidR="000F7B4E">
        <w:rPr>
          <w:rFonts w:ascii="Times New Roman" w:hAnsi="Times New Roman" w:cs="Times New Roman"/>
        </w:rPr>
        <w:t xml:space="preserve">сельского поселения </w:t>
      </w:r>
      <w:r w:rsidR="000F7B4E">
        <w:rPr>
          <w:szCs w:val="28"/>
        </w:rPr>
        <w:t>Спасское</w:t>
      </w:r>
      <w:r w:rsidR="00CF33CF" w:rsidRPr="003B686A">
        <w:rPr>
          <w:rFonts w:ascii="Times New Roman" w:hAnsi="Times New Roman" w:cs="Times New Roman"/>
        </w:rPr>
        <w:t xml:space="preserve"> и (или) </w:t>
      </w:r>
      <w:r w:rsidR="000F7B4E">
        <w:rPr>
          <w:rFonts w:ascii="Times New Roman" w:hAnsi="Times New Roman" w:cs="Times New Roman"/>
        </w:rPr>
        <w:t xml:space="preserve">Решением № 78/36 от 10.02.2010 года «Об утверждении Порядка организации и проведения публичных слушаний в сельском поселении </w:t>
      </w:r>
      <w:r w:rsidR="000F7B4E">
        <w:rPr>
          <w:szCs w:val="28"/>
        </w:rPr>
        <w:t>Спасское муниципального</w:t>
      </w:r>
      <w:proofErr w:type="gramEnd"/>
      <w:r w:rsidR="000F7B4E">
        <w:rPr>
          <w:szCs w:val="28"/>
        </w:rPr>
        <w:t xml:space="preserve"> района </w:t>
      </w:r>
      <w:proofErr w:type="gramStart"/>
      <w:r w:rsidR="000F7B4E">
        <w:rPr>
          <w:szCs w:val="28"/>
        </w:rPr>
        <w:t>Приволжский</w:t>
      </w:r>
      <w:proofErr w:type="gramEnd"/>
      <w:r w:rsidR="000F7B4E">
        <w:rPr>
          <w:szCs w:val="28"/>
        </w:rPr>
        <w:t xml:space="preserve"> Самарской области</w:t>
      </w:r>
      <w:r w:rsidR="000F7B4E">
        <w:rPr>
          <w:rFonts w:ascii="Times New Roman" w:hAnsi="Times New Roman" w:cs="Times New Roman"/>
        </w:rPr>
        <w:t>»</w:t>
      </w:r>
      <w:r w:rsidR="000F4BF4" w:rsidRPr="003B686A">
        <w:rPr>
          <w:rFonts w:ascii="Times New Roman" w:hAnsi="Times New Roman" w:cs="Times New Roman"/>
        </w:rPr>
        <w:t xml:space="preserve"> с учетом положений </w:t>
      </w:r>
      <w:r w:rsidR="0098343C" w:rsidRPr="003B686A">
        <w:rPr>
          <w:rFonts w:ascii="Times New Roman" w:hAnsi="Times New Roman" w:cs="Times New Roman"/>
        </w:rPr>
        <w:t>стат</w:t>
      </w:r>
      <w:r w:rsidR="000F4BF4" w:rsidRPr="003B686A">
        <w:rPr>
          <w:rFonts w:ascii="Times New Roman" w:hAnsi="Times New Roman" w:cs="Times New Roman"/>
        </w:rPr>
        <w:t>ей</w:t>
      </w:r>
      <w:r w:rsidR="0098343C" w:rsidRPr="003B686A">
        <w:rPr>
          <w:rFonts w:ascii="Times New Roman" w:hAnsi="Times New Roman" w:cs="Times New Roman"/>
        </w:rPr>
        <w:t xml:space="preserve"> 5.1</w:t>
      </w:r>
      <w:r w:rsidR="000F4BF4" w:rsidRPr="003B686A">
        <w:rPr>
          <w:rFonts w:ascii="Times New Roman" w:hAnsi="Times New Roman" w:cs="Times New Roman"/>
        </w:rPr>
        <w:t>, 46</w:t>
      </w:r>
      <w:r w:rsidR="0098343C" w:rsidRPr="003B686A">
        <w:rPr>
          <w:rFonts w:ascii="Times New Roman" w:hAnsi="Times New Roman" w:cs="Times New Roman"/>
        </w:rPr>
        <w:t xml:space="preserve"> Градостроительного кодекса Российской </w:t>
      </w:r>
      <w:r w:rsidR="0098343C" w:rsidRPr="003B686A">
        <w:rPr>
          <w:rFonts w:ascii="Times New Roman" w:hAnsi="Times New Roman" w:cs="Times New Roman"/>
        </w:rPr>
        <w:lastRenderedPageBreak/>
        <w:t>Федерации</w:t>
      </w:r>
      <w:r w:rsidR="00910E45" w:rsidRPr="003B686A">
        <w:rPr>
          <w:rFonts w:ascii="Times New Roman" w:hAnsi="Times New Roman" w:cs="Times New Roman"/>
        </w:rPr>
        <w:t>.</w:t>
      </w:r>
    </w:p>
    <w:p w:rsidR="0098343C" w:rsidRPr="003B686A" w:rsidRDefault="00531345" w:rsidP="0098343C">
      <w:pPr>
        <w:rPr>
          <w:rFonts w:ascii="Times New Roman" w:hAnsi="Times New Roman" w:cs="Times New Roman"/>
          <w:i/>
        </w:rPr>
      </w:pPr>
      <w:r w:rsidRPr="003B686A">
        <w:rPr>
          <w:rFonts w:ascii="Times New Roman" w:hAnsi="Times New Roman" w:cs="Times New Roman"/>
          <w:color w:val="000000"/>
        </w:rPr>
        <w:t xml:space="preserve">Срок </w:t>
      </w:r>
      <w:r w:rsidRPr="003B686A">
        <w:rPr>
          <w:rFonts w:ascii="Times New Roman" w:hAnsi="Times New Roman" w:cs="Times New Roman"/>
          <w:color w:val="000000" w:themeColor="text1"/>
        </w:rPr>
        <w:t>проведения общественных обсуждений или публичных слушаний</w:t>
      </w:r>
      <w:r w:rsidRPr="003B686A">
        <w:rPr>
          <w:rFonts w:ascii="Times New Roman" w:hAnsi="Times New Roman" w:cs="Times New Roman"/>
          <w:color w:val="000000"/>
        </w:rPr>
        <w:t xml:space="preserve"> </w:t>
      </w:r>
      <w:r w:rsidR="0098343C" w:rsidRPr="003B686A">
        <w:rPr>
          <w:rFonts w:ascii="Times New Roman" w:hAnsi="Times New Roman" w:cs="Times New Roman"/>
        </w:rPr>
        <w:t xml:space="preserve">со дня оповещения жителей </w:t>
      </w:r>
      <w:r w:rsidR="00417FAC" w:rsidRPr="003B686A">
        <w:rPr>
          <w:rFonts w:ascii="Times New Roman" w:hAnsi="Times New Roman" w:cs="Times New Roman"/>
        </w:rPr>
        <w:t xml:space="preserve">сельского поселения </w:t>
      </w:r>
      <w:proofErr w:type="gramStart"/>
      <w:r w:rsidR="00792AA1">
        <w:rPr>
          <w:szCs w:val="28"/>
        </w:rPr>
        <w:t>Спасское</w:t>
      </w:r>
      <w:proofErr w:type="gramEnd"/>
      <w:r w:rsidR="00417FAC" w:rsidRPr="003B686A">
        <w:rPr>
          <w:rFonts w:ascii="Times New Roman" w:hAnsi="Times New Roman" w:cs="Times New Roman"/>
        </w:rPr>
        <w:t xml:space="preserve"> муниципального района </w:t>
      </w:r>
      <w:r w:rsidR="00792AA1">
        <w:rPr>
          <w:rFonts w:ascii="Times New Roman" w:hAnsi="Times New Roman" w:cs="Times New Roman"/>
        </w:rPr>
        <w:t>Приволжский</w:t>
      </w:r>
      <w:r w:rsidR="00417FAC" w:rsidRPr="003B686A">
        <w:rPr>
          <w:rFonts w:ascii="Times New Roman" w:hAnsi="Times New Roman" w:cs="Times New Roman"/>
        </w:rPr>
        <w:t xml:space="preserve"> Самарской области </w:t>
      </w:r>
      <w:r w:rsidR="0098343C" w:rsidRPr="003B686A">
        <w:rPr>
          <w:rFonts w:ascii="Times New Roman" w:hAnsi="Times New Roman" w:cs="Times New Roman"/>
          <w:color w:val="000000"/>
        </w:rPr>
        <w:t>об</w:t>
      </w:r>
      <w:r w:rsidR="0098343C" w:rsidRPr="003B686A">
        <w:rPr>
          <w:rFonts w:ascii="Times New Roman" w:hAnsi="Times New Roman" w:cs="Times New Roman"/>
        </w:rPr>
        <w:t xml:space="preserve"> их </w:t>
      </w:r>
      <w:r w:rsidR="0098343C" w:rsidRPr="003B686A">
        <w:rPr>
          <w:rFonts w:ascii="Times New Roman" w:hAnsi="Times New Roman" w:cs="Times New Roman"/>
          <w:color w:val="000000"/>
        </w:rPr>
        <w:t>проведении</w:t>
      </w:r>
      <w:r w:rsidR="0098343C" w:rsidRPr="003B686A">
        <w:rPr>
          <w:rFonts w:ascii="Times New Roman" w:hAnsi="Times New Roman" w:cs="Times New Roman"/>
        </w:rPr>
        <w:t xml:space="preserve"> до дня опубликования заключения о результатах </w:t>
      </w:r>
      <w:r w:rsidR="0098343C" w:rsidRPr="003B686A">
        <w:rPr>
          <w:rFonts w:ascii="Times New Roman" w:hAnsi="Times New Roman" w:cs="Times New Roman"/>
          <w:color w:val="000000"/>
        </w:rPr>
        <w:t>общественных обсуждений или</w:t>
      </w:r>
      <w:r w:rsidR="0098343C" w:rsidRPr="003B686A">
        <w:rPr>
          <w:rFonts w:ascii="Times New Roman" w:hAnsi="Times New Roman" w:cs="Times New Roman"/>
        </w:rPr>
        <w:t xml:space="preserve"> публичных слушаний составляет</w:t>
      </w:r>
      <w:r w:rsidR="00792AA1">
        <w:rPr>
          <w:rFonts w:ascii="Times New Roman" w:hAnsi="Times New Roman" w:cs="Times New Roman"/>
        </w:rPr>
        <w:t xml:space="preserve"> 30</w:t>
      </w:r>
      <w:r w:rsidR="0098343C" w:rsidRPr="003B686A">
        <w:rPr>
          <w:rFonts w:ascii="Times New Roman" w:hAnsi="Times New Roman" w:cs="Times New Roman"/>
        </w:rPr>
        <w:t xml:space="preserve"> дней</w:t>
      </w:r>
      <w:r w:rsidR="0098343C" w:rsidRPr="003B686A">
        <w:rPr>
          <w:rFonts w:ascii="Times New Roman" w:hAnsi="Times New Roman" w:cs="Times New Roman"/>
          <w:i/>
        </w:rPr>
        <w:t xml:space="preserve">. </w:t>
      </w:r>
    </w:p>
    <w:p w:rsidR="00F46DB7" w:rsidRPr="003B686A" w:rsidRDefault="00C504BD" w:rsidP="00F46DB7">
      <w:pPr>
        <w:widowControl/>
        <w:rPr>
          <w:rFonts w:ascii="Times New Roman" w:hAnsi="Times New Roman" w:cs="Times New Roman"/>
        </w:rPr>
      </w:pPr>
      <w:r w:rsidRPr="003B686A">
        <w:rPr>
          <w:rFonts w:ascii="Times New Roman" w:hAnsi="Times New Roman" w:cs="Times New Roman"/>
        </w:rPr>
        <w:t>1</w:t>
      </w:r>
      <w:r w:rsidR="00001FEF" w:rsidRPr="003B686A">
        <w:rPr>
          <w:rFonts w:ascii="Times New Roman" w:hAnsi="Times New Roman" w:cs="Times New Roman"/>
        </w:rPr>
        <w:t>7</w:t>
      </w:r>
      <w:r w:rsidRPr="003B686A">
        <w:rPr>
          <w:rFonts w:ascii="Times New Roman" w:hAnsi="Times New Roman" w:cs="Times New Roman"/>
        </w:rPr>
        <w:t xml:space="preserve">. </w:t>
      </w:r>
      <w:r w:rsidR="00C90E3B" w:rsidRPr="003B686A">
        <w:rPr>
          <w:rFonts w:ascii="Times New Roman" w:hAnsi="Times New Roman" w:cs="Times New Roman"/>
        </w:rPr>
        <w:t xml:space="preserve">Уполномоченный орган </w:t>
      </w:r>
      <w:r w:rsidR="00910E45" w:rsidRPr="003B686A">
        <w:rPr>
          <w:rFonts w:ascii="Times New Roman" w:hAnsi="Times New Roman" w:cs="Times New Roman"/>
        </w:rPr>
        <w:t>н</w:t>
      </w:r>
      <w:r w:rsidR="00F46DB7" w:rsidRPr="003B686A">
        <w:rPr>
          <w:rFonts w:ascii="Times New Roman" w:hAnsi="Times New Roman" w:cs="Times New Roman"/>
        </w:rPr>
        <w:t xml:space="preserve">е позднее чем через пятнадцать дней со дня проведения </w:t>
      </w:r>
      <w:r w:rsidR="00F46DB7" w:rsidRPr="003B686A">
        <w:rPr>
          <w:rFonts w:ascii="Times New Roman" w:hAnsi="Times New Roman" w:cs="Times New Roman"/>
          <w:color w:val="000000"/>
        </w:rPr>
        <w:t>общественных обсуждений или</w:t>
      </w:r>
      <w:r w:rsidR="00F46DB7" w:rsidRPr="003B686A">
        <w:rPr>
          <w:rFonts w:ascii="Times New Roman" w:hAnsi="Times New Roman" w:cs="Times New Roman"/>
        </w:rPr>
        <w:t xml:space="preserve"> публичных слушаний </w:t>
      </w:r>
      <w:r w:rsidR="00910E45" w:rsidRPr="003B686A">
        <w:rPr>
          <w:rFonts w:ascii="Times New Roman" w:hAnsi="Times New Roman" w:cs="Times New Roman"/>
        </w:rPr>
        <w:t>направляет</w:t>
      </w:r>
      <w:r w:rsidR="00792AA1">
        <w:rPr>
          <w:rFonts w:ascii="Times New Roman" w:hAnsi="Times New Roman" w:cs="Times New Roman"/>
        </w:rPr>
        <w:t xml:space="preserve"> </w:t>
      </w:r>
      <w:r w:rsidR="00C90E3B" w:rsidRPr="003B686A">
        <w:rPr>
          <w:rFonts w:ascii="Times New Roman" w:hAnsi="Times New Roman" w:cs="Times New Roman"/>
        </w:rPr>
        <w:t xml:space="preserve">главе администрации сельского поселения </w:t>
      </w:r>
      <w:r w:rsidR="00792AA1">
        <w:rPr>
          <w:szCs w:val="28"/>
        </w:rPr>
        <w:t>Спасское</w:t>
      </w:r>
      <w:r w:rsidR="00C90E3B" w:rsidRPr="003B686A">
        <w:rPr>
          <w:rFonts w:ascii="Times New Roman" w:hAnsi="Times New Roman" w:cs="Times New Roman"/>
        </w:rPr>
        <w:t xml:space="preserve"> </w:t>
      </w:r>
      <w:r w:rsidR="00F46DB7" w:rsidRPr="003B686A">
        <w:rPr>
          <w:rFonts w:ascii="Times New Roman" w:hAnsi="Times New Roman" w:cs="Times New Roman"/>
        </w:rPr>
        <w:t xml:space="preserve">подготовленную документацию по планировке территории, протокол </w:t>
      </w:r>
      <w:r w:rsidR="00F46DB7" w:rsidRPr="003B686A">
        <w:rPr>
          <w:rFonts w:ascii="Times New Roman" w:hAnsi="Times New Roman" w:cs="Times New Roman"/>
          <w:color w:val="000000"/>
        </w:rPr>
        <w:t>общественных обсуждений или</w:t>
      </w:r>
      <w:r w:rsidR="00F46DB7" w:rsidRPr="003B686A">
        <w:rPr>
          <w:rFonts w:ascii="Times New Roman" w:hAnsi="Times New Roman" w:cs="Times New Roman"/>
        </w:rPr>
        <w:t xml:space="preserve"> публичных слушаний по проекту планировки территории и проекту межевания территории и заключение о результатах </w:t>
      </w:r>
      <w:r w:rsidR="00F46DB7" w:rsidRPr="003B686A">
        <w:rPr>
          <w:rFonts w:ascii="Times New Roman" w:hAnsi="Times New Roman" w:cs="Times New Roman"/>
          <w:color w:val="000000"/>
        </w:rPr>
        <w:t>общественных обсуждений или</w:t>
      </w:r>
      <w:r w:rsidR="00F46DB7" w:rsidRPr="003B686A">
        <w:rPr>
          <w:rFonts w:ascii="Times New Roman" w:hAnsi="Times New Roman" w:cs="Times New Roman"/>
        </w:rPr>
        <w:t xml:space="preserve"> публичных слушаний. </w:t>
      </w:r>
    </w:p>
    <w:p w:rsidR="00262212" w:rsidRPr="003B686A" w:rsidRDefault="00001FEF" w:rsidP="00B141C9">
      <w:pPr>
        <w:widowControl/>
        <w:shd w:val="clear" w:color="auto" w:fill="FFFFFF"/>
        <w:tabs>
          <w:tab w:val="left" w:pos="1134"/>
        </w:tabs>
        <w:autoSpaceDE/>
        <w:autoSpaceDN/>
        <w:adjustRightInd/>
        <w:ind w:firstLine="709"/>
        <w:rPr>
          <w:rFonts w:ascii="Times New Roman" w:hAnsi="Times New Roman" w:cs="Times New Roman"/>
          <w:color w:val="000000"/>
        </w:rPr>
      </w:pPr>
      <w:r w:rsidRPr="003B686A">
        <w:rPr>
          <w:rFonts w:ascii="Times New Roman" w:hAnsi="Times New Roman" w:cs="Times New Roman"/>
        </w:rPr>
        <w:t>18</w:t>
      </w:r>
      <w:r w:rsidR="00C504BD" w:rsidRPr="003B686A">
        <w:rPr>
          <w:rFonts w:ascii="Times New Roman" w:hAnsi="Times New Roman" w:cs="Times New Roman"/>
        </w:rPr>
        <w:t xml:space="preserve">. </w:t>
      </w:r>
      <w:proofErr w:type="gramStart"/>
      <w:r w:rsidRPr="003B686A">
        <w:rPr>
          <w:rFonts w:ascii="Times New Roman" w:hAnsi="Times New Roman" w:cs="Times New Roman"/>
        </w:rPr>
        <w:t xml:space="preserve">Уполномоченный орган </w:t>
      </w:r>
      <w:r w:rsidR="00262212" w:rsidRPr="003B686A">
        <w:rPr>
          <w:rFonts w:ascii="Times New Roman" w:hAnsi="Times New Roman" w:cs="Times New Roman"/>
          <w:color w:val="000000"/>
        </w:rPr>
        <w:t>с учетом протокола общественных обсуждений или публичных слушаний по проекту планировки территории и проекту межевания территории и заключения о результатах общественных обсуждений или публичных слушаний принимает решение об утверждении документации по планировке территории или об отклонении такой документации и о направлении ее на доработку с учетом указанных протокола и заключения.</w:t>
      </w:r>
      <w:proofErr w:type="gramEnd"/>
    </w:p>
    <w:p w:rsidR="00380EC5" w:rsidRPr="003B686A" w:rsidRDefault="00380EC5" w:rsidP="00380EC5">
      <w:pPr>
        <w:shd w:val="clear" w:color="auto" w:fill="FFFFFF"/>
        <w:tabs>
          <w:tab w:val="left" w:pos="1134"/>
        </w:tabs>
        <w:ind w:firstLine="709"/>
        <w:rPr>
          <w:rFonts w:ascii="Times New Roman" w:hAnsi="Times New Roman" w:cs="Times New Roman"/>
          <w:color w:val="000000"/>
        </w:rPr>
      </w:pPr>
      <w:r w:rsidRPr="003B686A">
        <w:rPr>
          <w:rFonts w:ascii="Times New Roman" w:hAnsi="Times New Roman" w:cs="Times New Roman"/>
          <w:color w:val="000000"/>
        </w:rPr>
        <w:t>Утверждение документации по планировке территории осуществляется путем принятия соответствующего распорядительного акта уполномоченного органа.</w:t>
      </w:r>
    </w:p>
    <w:p w:rsidR="00C504BD" w:rsidRPr="003B686A" w:rsidRDefault="00C504BD" w:rsidP="00C504BD">
      <w:pPr>
        <w:tabs>
          <w:tab w:val="left" w:pos="1134"/>
        </w:tabs>
        <w:ind w:firstLine="709"/>
        <w:rPr>
          <w:rFonts w:ascii="Times New Roman" w:hAnsi="Times New Roman" w:cs="Times New Roman"/>
          <w:color w:val="000000"/>
        </w:rPr>
      </w:pPr>
      <w:r w:rsidRPr="003B686A">
        <w:rPr>
          <w:rFonts w:ascii="Times New Roman" w:hAnsi="Times New Roman" w:cs="Times New Roman"/>
        </w:rPr>
        <w:t>У</w:t>
      </w:r>
      <w:r w:rsidRPr="003B686A">
        <w:rPr>
          <w:rFonts w:ascii="Times New Roman" w:hAnsi="Times New Roman" w:cs="Times New Roman"/>
          <w:color w:val="000000"/>
        </w:rPr>
        <w:t xml:space="preserve">твержденная документация по планировке территории подлежит официальному опубликованию в </w:t>
      </w:r>
      <w:r w:rsidR="00792AA1">
        <w:rPr>
          <w:rFonts w:ascii="Times New Roman" w:hAnsi="Times New Roman" w:cs="Times New Roman"/>
          <w:color w:val="000000"/>
        </w:rPr>
        <w:t>информационном бюллетене</w:t>
      </w:r>
      <w:r w:rsidR="00792AA1" w:rsidRPr="003B686A">
        <w:rPr>
          <w:rFonts w:ascii="Times New Roman" w:hAnsi="Times New Roman" w:cs="Times New Roman"/>
          <w:color w:val="000000"/>
        </w:rPr>
        <w:t xml:space="preserve"> «</w:t>
      </w:r>
      <w:r w:rsidR="00792AA1">
        <w:rPr>
          <w:rFonts w:ascii="Times New Roman" w:hAnsi="Times New Roman" w:cs="Times New Roman"/>
          <w:color w:val="000000"/>
        </w:rPr>
        <w:t xml:space="preserve">Вестник сельского поселения </w:t>
      </w:r>
      <w:r w:rsidR="00792AA1">
        <w:rPr>
          <w:szCs w:val="28"/>
        </w:rPr>
        <w:t>Спасское</w:t>
      </w:r>
      <w:r w:rsidR="00792AA1">
        <w:rPr>
          <w:rFonts w:ascii="Times New Roman" w:hAnsi="Times New Roman" w:cs="Times New Roman"/>
          <w:color w:val="000000"/>
        </w:rPr>
        <w:t>»</w:t>
      </w:r>
      <w:r w:rsidRPr="003B686A">
        <w:rPr>
          <w:rFonts w:ascii="Times New Roman" w:hAnsi="Times New Roman" w:cs="Times New Roman"/>
          <w:color w:val="000000"/>
        </w:rPr>
        <w:t xml:space="preserve"> в течение </w:t>
      </w:r>
      <w:r w:rsidRPr="003B686A">
        <w:rPr>
          <w:rFonts w:ascii="Times New Roman" w:hAnsi="Times New Roman" w:cs="Times New Roman"/>
        </w:rPr>
        <w:t>семи дней</w:t>
      </w:r>
      <w:r w:rsidRPr="003B686A">
        <w:rPr>
          <w:rFonts w:ascii="Times New Roman" w:hAnsi="Times New Roman" w:cs="Times New Roman"/>
          <w:color w:val="000000"/>
        </w:rPr>
        <w:t xml:space="preserve"> со дня утверждения и размещается на официальном сайте поселения в сети «Интернет»</w:t>
      </w:r>
      <w:r w:rsidR="00A639A3" w:rsidRPr="003B686A">
        <w:rPr>
          <w:rFonts w:ascii="Times New Roman" w:hAnsi="Times New Roman" w:cs="Times New Roman"/>
          <w:color w:val="000000"/>
        </w:rPr>
        <w:t xml:space="preserve"> в разделе </w:t>
      </w:r>
      <w:r w:rsidR="00792AA1">
        <w:rPr>
          <w:rFonts w:ascii="Times New Roman" w:hAnsi="Times New Roman" w:cs="Times New Roman"/>
          <w:color w:val="000000"/>
        </w:rPr>
        <w:t>«Градостроительство»</w:t>
      </w:r>
      <w:r w:rsidRPr="003B686A">
        <w:rPr>
          <w:rFonts w:ascii="Times New Roman" w:hAnsi="Times New Roman" w:cs="Times New Roman"/>
          <w:color w:val="000000"/>
        </w:rPr>
        <w:t>.</w:t>
      </w:r>
    </w:p>
    <w:p w:rsidR="00A4711D" w:rsidRPr="003B686A" w:rsidRDefault="00001FEF" w:rsidP="00C504BD">
      <w:pPr>
        <w:widowControl/>
        <w:shd w:val="clear" w:color="auto" w:fill="FFFFFF"/>
        <w:tabs>
          <w:tab w:val="left" w:pos="1134"/>
        </w:tabs>
        <w:autoSpaceDE/>
        <w:autoSpaceDN/>
        <w:adjustRightInd/>
        <w:ind w:firstLine="709"/>
        <w:rPr>
          <w:rFonts w:ascii="Times New Roman" w:hAnsi="Times New Roman" w:cs="Times New Roman"/>
          <w:color w:val="000000"/>
        </w:rPr>
      </w:pPr>
      <w:r w:rsidRPr="003B686A">
        <w:rPr>
          <w:rFonts w:ascii="Times New Roman" w:hAnsi="Times New Roman" w:cs="Times New Roman"/>
          <w:color w:val="000000"/>
        </w:rPr>
        <w:t>19</w:t>
      </w:r>
      <w:r w:rsidR="00C504BD" w:rsidRPr="003B686A">
        <w:rPr>
          <w:rFonts w:ascii="Times New Roman" w:hAnsi="Times New Roman" w:cs="Times New Roman"/>
          <w:color w:val="000000"/>
        </w:rPr>
        <w:t xml:space="preserve">. </w:t>
      </w:r>
      <w:proofErr w:type="gramStart"/>
      <w:r w:rsidR="00A4711D" w:rsidRPr="003B686A">
        <w:rPr>
          <w:rFonts w:ascii="Times New Roman" w:hAnsi="Times New Roman" w:cs="Times New Roman"/>
          <w:color w:val="000000"/>
        </w:rPr>
        <w:t>Уполномоченный орган в течени</w:t>
      </w:r>
      <w:r w:rsidR="00C504BD" w:rsidRPr="003B686A">
        <w:rPr>
          <w:rFonts w:ascii="Times New Roman" w:hAnsi="Times New Roman" w:cs="Times New Roman"/>
          <w:color w:val="000000"/>
        </w:rPr>
        <w:t>е</w:t>
      </w:r>
      <w:r w:rsidR="00A4711D" w:rsidRPr="003B686A">
        <w:rPr>
          <w:rFonts w:ascii="Times New Roman" w:hAnsi="Times New Roman" w:cs="Times New Roman"/>
          <w:color w:val="000000"/>
        </w:rPr>
        <w:t xml:space="preserve"> </w:t>
      </w:r>
      <w:r w:rsidR="00C504BD" w:rsidRPr="003B686A">
        <w:rPr>
          <w:rFonts w:ascii="Times New Roman" w:hAnsi="Times New Roman" w:cs="Times New Roman"/>
          <w:color w:val="000000"/>
        </w:rPr>
        <w:t>семи</w:t>
      </w:r>
      <w:r w:rsidR="00A4711D" w:rsidRPr="003B686A">
        <w:rPr>
          <w:rFonts w:ascii="Times New Roman" w:hAnsi="Times New Roman" w:cs="Times New Roman"/>
          <w:color w:val="000000"/>
        </w:rPr>
        <w:t xml:space="preserve"> рабочих дней со дня утверждения документации по планировке территории уведомляет в письменной форме инициатора или лицо, указанное в части 1.1 статьи 45 Градостроительного кодекса Российской Федерации, и направляет ему один экземпляр документации</w:t>
      </w:r>
      <w:r w:rsidR="00E06A98" w:rsidRPr="003B686A">
        <w:rPr>
          <w:rFonts w:ascii="Times New Roman" w:hAnsi="Times New Roman" w:cs="Times New Roman"/>
          <w:color w:val="000000"/>
        </w:rPr>
        <w:t xml:space="preserve"> </w:t>
      </w:r>
      <w:r w:rsidR="00A4711D" w:rsidRPr="003B686A">
        <w:rPr>
          <w:rFonts w:ascii="Times New Roman" w:hAnsi="Times New Roman" w:cs="Times New Roman"/>
          <w:color w:val="000000"/>
        </w:rPr>
        <w:t>по планировке территории на бумажном носителе с отметкой уполномоченного органа об утверждении такой документации на месте прошивки</w:t>
      </w:r>
      <w:r w:rsidR="00262212" w:rsidRPr="003B686A">
        <w:rPr>
          <w:rFonts w:ascii="Times New Roman" w:hAnsi="Times New Roman" w:cs="Times New Roman"/>
          <w:color w:val="000000"/>
        </w:rPr>
        <w:t xml:space="preserve"> и копию распорядительного акта, а также</w:t>
      </w:r>
      <w:proofErr w:type="gramEnd"/>
      <w:r w:rsidR="00262212" w:rsidRPr="003B686A">
        <w:rPr>
          <w:rFonts w:ascii="Times New Roman" w:hAnsi="Times New Roman" w:cs="Times New Roman"/>
          <w:color w:val="000000"/>
        </w:rPr>
        <w:t xml:space="preserve"> </w:t>
      </w:r>
      <w:r w:rsidRPr="003B686A">
        <w:rPr>
          <w:rFonts w:ascii="Times New Roman" w:hAnsi="Times New Roman" w:cs="Times New Roman"/>
          <w:color w:val="000000"/>
        </w:rPr>
        <w:t xml:space="preserve">в случае, предусмотренном подпунктом «в» пункта 3 настоящего Порядка, </w:t>
      </w:r>
      <w:r w:rsidR="00262212" w:rsidRPr="003B686A">
        <w:rPr>
          <w:rFonts w:ascii="Times New Roman" w:hAnsi="Times New Roman" w:cs="Times New Roman"/>
          <w:color w:val="000000"/>
        </w:rPr>
        <w:t>направляет утвержденную документацию по планировке территории</w:t>
      </w:r>
      <w:r w:rsidR="00987423" w:rsidRPr="003B686A">
        <w:rPr>
          <w:rFonts w:ascii="Times New Roman" w:hAnsi="Times New Roman" w:cs="Times New Roman"/>
          <w:color w:val="000000"/>
        </w:rPr>
        <w:t xml:space="preserve"> главе поселения, применительно к </w:t>
      </w:r>
      <w:proofErr w:type="gramStart"/>
      <w:r w:rsidR="00987423" w:rsidRPr="003B686A">
        <w:rPr>
          <w:rFonts w:ascii="Times New Roman" w:hAnsi="Times New Roman" w:cs="Times New Roman"/>
          <w:color w:val="000000"/>
        </w:rPr>
        <w:t>территори</w:t>
      </w:r>
      <w:r w:rsidR="0042366A" w:rsidRPr="003B686A">
        <w:rPr>
          <w:rFonts w:ascii="Times New Roman" w:hAnsi="Times New Roman" w:cs="Times New Roman"/>
          <w:color w:val="000000"/>
        </w:rPr>
        <w:t>и</w:t>
      </w:r>
      <w:proofErr w:type="gramEnd"/>
      <w:r w:rsidR="00987423" w:rsidRPr="003B686A">
        <w:rPr>
          <w:rFonts w:ascii="Times New Roman" w:hAnsi="Times New Roman" w:cs="Times New Roman"/>
          <w:color w:val="000000"/>
        </w:rPr>
        <w:t xml:space="preserve"> котор</w:t>
      </w:r>
      <w:r w:rsidR="0042366A" w:rsidRPr="003B686A">
        <w:rPr>
          <w:rFonts w:ascii="Times New Roman" w:hAnsi="Times New Roman" w:cs="Times New Roman"/>
          <w:color w:val="000000"/>
        </w:rPr>
        <w:t>ого</w:t>
      </w:r>
      <w:r w:rsidR="00987423" w:rsidRPr="003B686A">
        <w:rPr>
          <w:rFonts w:ascii="Times New Roman" w:hAnsi="Times New Roman" w:cs="Times New Roman"/>
          <w:color w:val="000000"/>
        </w:rPr>
        <w:t xml:space="preserve"> </w:t>
      </w:r>
      <w:r w:rsidR="0042366A" w:rsidRPr="003B686A">
        <w:rPr>
          <w:rFonts w:ascii="Times New Roman" w:hAnsi="Times New Roman" w:cs="Times New Roman"/>
          <w:color w:val="000000"/>
        </w:rPr>
        <w:t xml:space="preserve">утверждена </w:t>
      </w:r>
      <w:r w:rsidR="00987423" w:rsidRPr="003B686A">
        <w:rPr>
          <w:rFonts w:ascii="Times New Roman" w:hAnsi="Times New Roman" w:cs="Times New Roman"/>
          <w:color w:val="000000"/>
        </w:rPr>
        <w:t>документаци</w:t>
      </w:r>
      <w:r w:rsidR="0042366A" w:rsidRPr="003B686A">
        <w:rPr>
          <w:rFonts w:ascii="Times New Roman" w:hAnsi="Times New Roman" w:cs="Times New Roman"/>
          <w:color w:val="000000"/>
        </w:rPr>
        <w:t>я</w:t>
      </w:r>
      <w:r w:rsidR="00987423" w:rsidRPr="003B686A">
        <w:rPr>
          <w:rFonts w:ascii="Times New Roman" w:hAnsi="Times New Roman" w:cs="Times New Roman"/>
          <w:color w:val="000000"/>
        </w:rPr>
        <w:t xml:space="preserve"> по планировке территории.</w:t>
      </w:r>
    </w:p>
    <w:p w:rsidR="0001056B" w:rsidRPr="003B686A" w:rsidRDefault="0001056B" w:rsidP="0001056B">
      <w:pPr>
        <w:rPr>
          <w:rFonts w:ascii="Times New Roman" w:hAnsi="Times New Roman" w:cs="Times New Roman"/>
        </w:rPr>
      </w:pPr>
      <w:r w:rsidRPr="003B686A">
        <w:rPr>
          <w:rFonts w:ascii="Times New Roman" w:hAnsi="Times New Roman" w:cs="Times New Roman"/>
        </w:rPr>
        <w:t xml:space="preserve">Один экземпляр </w:t>
      </w:r>
      <w:r w:rsidR="00051321" w:rsidRPr="003B686A">
        <w:rPr>
          <w:rFonts w:ascii="Times New Roman" w:hAnsi="Times New Roman" w:cs="Times New Roman"/>
        </w:rPr>
        <w:t xml:space="preserve">копии </w:t>
      </w:r>
      <w:r w:rsidRPr="003B686A">
        <w:rPr>
          <w:rFonts w:ascii="Times New Roman" w:hAnsi="Times New Roman" w:cs="Times New Roman"/>
        </w:rPr>
        <w:t>у</w:t>
      </w:r>
      <w:r w:rsidRPr="003B686A">
        <w:rPr>
          <w:rFonts w:ascii="Times New Roman" w:hAnsi="Times New Roman" w:cs="Times New Roman"/>
          <w:color w:val="000000"/>
        </w:rPr>
        <w:t xml:space="preserve">твержденной документации по планировке территории </w:t>
      </w:r>
      <w:r w:rsidR="00051321" w:rsidRPr="003B686A">
        <w:rPr>
          <w:rFonts w:ascii="Times New Roman" w:hAnsi="Times New Roman" w:cs="Times New Roman"/>
          <w:color w:val="000000"/>
        </w:rPr>
        <w:t xml:space="preserve">                         </w:t>
      </w:r>
      <w:r w:rsidRPr="003B686A">
        <w:rPr>
          <w:rFonts w:ascii="Times New Roman" w:hAnsi="Times New Roman" w:cs="Times New Roman"/>
        </w:rPr>
        <w:t>в течение семи дней со дня ее у</w:t>
      </w:r>
      <w:r w:rsidR="00051321" w:rsidRPr="003B686A">
        <w:rPr>
          <w:rFonts w:ascii="Times New Roman" w:hAnsi="Times New Roman" w:cs="Times New Roman"/>
        </w:rPr>
        <w:t xml:space="preserve">тверждения </w:t>
      </w:r>
      <w:r w:rsidRPr="003B686A">
        <w:rPr>
          <w:rFonts w:ascii="Times New Roman" w:hAnsi="Times New Roman" w:cs="Times New Roman"/>
        </w:rPr>
        <w:t>направляют</w:t>
      </w:r>
      <w:r w:rsidR="00051321" w:rsidRPr="003B686A">
        <w:rPr>
          <w:rFonts w:ascii="Times New Roman" w:hAnsi="Times New Roman" w:cs="Times New Roman"/>
        </w:rPr>
        <w:t>ся</w:t>
      </w:r>
      <w:r w:rsidRPr="003B686A">
        <w:rPr>
          <w:rFonts w:ascii="Times New Roman" w:hAnsi="Times New Roman" w:cs="Times New Roman"/>
        </w:rPr>
        <w:t xml:space="preserve"> в </w:t>
      </w:r>
      <w:r w:rsidR="00001FEF" w:rsidRPr="003B686A">
        <w:rPr>
          <w:rFonts w:ascii="Times New Roman" w:hAnsi="Times New Roman" w:cs="Times New Roman"/>
        </w:rPr>
        <w:t xml:space="preserve">администрацию </w:t>
      </w:r>
      <w:r w:rsidRPr="003B686A">
        <w:rPr>
          <w:rFonts w:ascii="Times New Roman" w:hAnsi="Times New Roman" w:cs="Times New Roman"/>
        </w:rPr>
        <w:t>муниципального района</w:t>
      </w:r>
      <w:r w:rsidR="00001FEF" w:rsidRPr="003B686A">
        <w:rPr>
          <w:rFonts w:ascii="Times New Roman" w:hAnsi="Times New Roman" w:cs="Times New Roman"/>
        </w:rPr>
        <w:t xml:space="preserve"> </w:t>
      </w:r>
      <w:r w:rsidR="00792AA1">
        <w:rPr>
          <w:rFonts w:ascii="Times New Roman" w:hAnsi="Times New Roman" w:cs="Times New Roman"/>
        </w:rPr>
        <w:t>Приволжский</w:t>
      </w:r>
      <w:r w:rsidR="0000229A" w:rsidRPr="003B686A">
        <w:rPr>
          <w:rFonts w:ascii="Times New Roman" w:hAnsi="Times New Roman" w:cs="Times New Roman"/>
        </w:rPr>
        <w:t xml:space="preserve"> </w:t>
      </w:r>
      <w:r w:rsidR="00051321" w:rsidRPr="003B686A">
        <w:rPr>
          <w:rFonts w:ascii="Times New Roman" w:hAnsi="Times New Roman" w:cs="Times New Roman"/>
        </w:rPr>
        <w:t>для размещения в информационной системе градостроительной деятельности муниципального</w:t>
      </w:r>
      <w:r w:rsidR="0000229A" w:rsidRPr="003B686A">
        <w:rPr>
          <w:rFonts w:ascii="Times New Roman" w:hAnsi="Times New Roman" w:cs="Times New Roman"/>
        </w:rPr>
        <w:t xml:space="preserve"> района </w:t>
      </w:r>
      <w:r w:rsidR="00792AA1">
        <w:rPr>
          <w:rFonts w:ascii="Times New Roman" w:hAnsi="Times New Roman" w:cs="Times New Roman"/>
        </w:rPr>
        <w:t>Приволжский</w:t>
      </w:r>
      <w:r w:rsidR="00051321" w:rsidRPr="003B686A">
        <w:rPr>
          <w:rFonts w:ascii="Times New Roman" w:hAnsi="Times New Roman" w:cs="Times New Roman"/>
        </w:rPr>
        <w:t>.</w:t>
      </w:r>
    </w:p>
    <w:bookmarkEnd w:id="2"/>
    <w:bookmarkEnd w:id="18"/>
    <w:p w:rsidR="00EE0509" w:rsidRPr="003B686A" w:rsidRDefault="00701591" w:rsidP="00EE0509">
      <w:pPr>
        <w:shd w:val="clear" w:color="auto" w:fill="FFFFFF"/>
        <w:tabs>
          <w:tab w:val="left" w:pos="709"/>
          <w:tab w:val="left" w:pos="1134"/>
        </w:tabs>
        <w:ind w:firstLine="0"/>
        <w:rPr>
          <w:rFonts w:ascii="Times New Roman" w:hAnsi="Times New Roman" w:cs="Times New Roman"/>
        </w:rPr>
      </w:pPr>
      <w:r w:rsidRPr="003B686A">
        <w:rPr>
          <w:rFonts w:ascii="Times New Roman" w:hAnsi="Times New Roman" w:cs="Times New Roman"/>
        </w:rPr>
        <w:tab/>
        <w:t>2</w:t>
      </w:r>
      <w:r w:rsidR="00265D57" w:rsidRPr="003B686A">
        <w:rPr>
          <w:rFonts w:ascii="Times New Roman" w:hAnsi="Times New Roman" w:cs="Times New Roman"/>
        </w:rPr>
        <w:t>0</w:t>
      </w:r>
      <w:r w:rsidRPr="003B686A">
        <w:rPr>
          <w:rFonts w:ascii="Times New Roman" w:hAnsi="Times New Roman" w:cs="Times New Roman"/>
        </w:rPr>
        <w:t xml:space="preserve">. </w:t>
      </w:r>
      <w:r w:rsidR="00EE0509" w:rsidRPr="003B686A">
        <w:rPr>
          <w:rFonts w:ascii="Times New Roman" w:hAnsi="Times New Roman" w:cs="Times New Roman"/>
          <w:color w:val="000000"/>
        </w:rPr>
        <w:tab/>
      </w:r>
      <w:r w:rsidR="00EE0509" w:rsidRPr="003B686A">
        <w:rPr>
          <w:rFonts w:ascii="Times New Roman" w:hAnsi="Times New Roman" w:cs="Times New Roman"/>
        </w:rPr>
        <w:t>Внесение изменений в документацию по планировке территории допускается путем утверждения ее отдельных частей с соблюдением требований</w:t>
      </w:r>
      <w:r w:rsidR="00E06A98" w:rsidRPr="003B686A">
        <w:rPr>
          <w:rFonts w:ascii="Times New Roman" w:hAnsi="Times New Roman" w:cs="Times New Roman"/>
        </w:rPr>
        <w:t xml:space="preserve"> </w:t>
      </w:r>
      <w:r w:rsidR="00EE0509" w:rsidRPr="003B686A">
        <w:rPr>
          <w:rFonts w:ascii="Times New Roman" w:hAnsi="Times New Roman" w:cs="Times New Roman"/>
        </w:rPr>
        <w:t>об обязательном опубликовании такой документации в порядке, установленном законодательством и настоящим Порядком. В указанном случае согласование документации по планировке территории осуществляется применительно                          к утверждаемым частям.</w:t>
      </w:r>
    </w:p>
    <w:p w:rsidR="00701591" w:rsidRPr="003B686A" w:rsidRDefault="00701591" w:rsidP="00701591">
      <w:pPr>
        <w:shd w:val="clear" w:color="auto" w:fill="FFFFFF"/>
        <w:tabs>
          <w:tab w:val="left" w:pos="709"/>
          <w:tab w:val="left" w:pos="1134"/>
        </w:tabs>
        <w:ind w:firstLine="0"/>
        <w:rPr>
          <w:rFonts w:ascii="Times New Roman" w:hAnsi="Times New Roman" w:cs="Times New Roman"/>
        </w:rPr>
      </w:pPr>
      <w:r w:rsidRPr="003B686A">
        <w:rPr>
          <w:rFonts w:ascii="Times New Roman" w:hAnsi="Times New Roman" w:cs="Times New Roman"/>
          <w:color w:val="000000"/>
        </w:rPr>
        <w:tab/>
        <w:t xml:space="preserve">Расходы по внесению изменений </w:t>
      </w:r>
      <w:r w:rsidRPr="003B686A">
        <w:rPr>
          <w:rFonts w:ascii="Times New Roman" w:hAnsi="Times New Roman" w:cs="Times New Roman"/>
        </w:rPr>
        <w:t>в утвержденную документацию по планировке территории несет лицо, обратившееся с данными предложениями.</w:t>
      </w:r>
    </w:p>
    <w:p w:rsidR="00607067" w:rsidRPr="003B686A" w:rsidRDefault="00607067" w:rsidP="00701591">
      <w:pPr>
        <w:shd w:val="clear" w:color="auto" w:fill="FFFFFF"/>
        <w:tabs>
          <w:tab w:val="left" w:pos="709"/>
          <w:tab w:val="left" w:pos="1134"/>
        </w:tabs>
        <w:ind w:firstLine="0"/>
        <w:rPr>
          <w:rFonts w:ascii="Times New Roman" w:hAnsi="Times New Roman" w:cs="Times New Roman"/>
          <w:color w:val="000000"/>
        </w:rPr>
      </w:pPr>
      <w:r w:rsidRPr="003B686A">
        <w:rPr>
          <w:rFonts w:ascii="Times New Roman" w:hAnsi="Times New Roman" w:cs="Times New Roman"/>
        </w:rPr>
        <w:tab/>
        <w:t>2</w:t>
      </w:r>
      <w:r w:rsidR="00265D57" w:rsidRPr="003B686A">
        <w:rPr>
          <w:rFonts w:ascii="Times New Roman" w:hAnsi="Times New Roman" w:cs="Times New Roman"/>
        </w:rPr>
        <w:t>1</w:t>
      </w:r>
      <w:r w:rsidRPr="003B686A">
        <w:rPr>
          <w:rFonts w:ascii="Times New Roman" w:hAnsi="Times New Roman" w:cs="Times New Roman"/>
        </w:rPr>
        <w:t>. Особенности подготовки документации по планировке территории лицами, указанными в части 3 статьи 46.9 Градостроительного кодекса Российской Федерации, и лицами, с которыми заключен договор о комплексном развитии территории по инициативе</w:t>
      </w:r>
      <w:r w:rsidR="0030755F" w:rsidRPr="003B686A">
        <w:rPr>
          <w:rFonts w:ascii="Times New Roman" w:hAnsi="Times New Roman" w:cs="Times New Roman"/>
        </w:rPr>
        <w:t xml:space="preserve"> администрации сельского поселения </w:t>
      </w:r>
      <w:proofErr w:type="gramStart"/>
      <w:r w:rsidR="00792AA1">
        <w:rPr>
          <w:szCs w:val="28"/>
        </w:rPr>
        <w:t>Спасское</w:t>
      </w:r>
      <w:proofErr w:type="gramEnd"/>
      <w:r w:rsidR="0030755F" w:rsidRPr="003B686A">
        <w:rPr>
          <w:rFonts w:ascii="Times New Roman" w:hAnsi="Times New Roman" w:cs="Times New Roman"/>
        </w:rPr>
        <w:t>, устанавливаются соответственно статьей 46.9 и статьей 46.10 Градостроительного кодекса Российской Федерации.</w:t>
      </w:r>
    </w:p>
    <w:p w:rsidR="00380EC5" w:rsidRPr="005E4802" w:rsidRDefault="00380EC5" w:rsidP="00380EC5">
      <w:pPr>
        <w:ind w:left="6237" w:right="-48" w:firstLine="0"/>
        <w:jc w:val="center"/>
        <w:rPr>
          <w:rStyle w:val="a3"/>
          <w:rFonts w:ascii="Times New Roman" w:hAnsi="Times New Roman" w:cs="Times New Roman"/>
          <w:bCs/>
        </w:rPr>
      </w:pPr>
      <w:r w:rsidRPr="003B686A">
        <w:rPr>
          <w:rFonts w:ascii="Times New Roman" w:hAnsi="Times New Roman" w:cs="Times New Roman"/>
          <w:color w:val="000000"/>
        </w:rPr>
        <w:br w:type="page"/>
      </w:r>
      <w:bookmarkStart w:id="20" w:name="sub_70"/>
      <w:r w:rsidRPr="001C3696">
        <w:rPr>
          <w:rStyle w:val="a3"/>
          <w:rFonts w:ascii="Times New Roman" w:hAnsi="Times New Roman" w:cs="Times New Roman"/>
          <w:b w:val="0"/>
          <w:bCs/>
        </w:rPr>
        <w:lastRenderedPageBreak/>
        <w:t xml:space="preserve">ПРИЛОЖЕНИЕ </w:t>
      </w:r>
      <w:r>
        <w:rPr>
          <w:rStyle w:val="a3"/>
          <w:rFonts w:ascii="Times New Roman" w:hAnsi="Times New Roman" w:cs="Times New Roman"/>
          <w:b w:val="0"/>
          <w:bCs/>
        </w:rPr>
        <w:t xml:space="preserve">№ </w:t>
      </w:r>
      <w:r w:rsidRPr="001C3696">
        <w:rPr>
          <w:rStyle w:val="a3"/>
          <w:rFonts w:ascii="Times New Roman" w:hAnsi="Times New Roman" w:cs="Times New Roman"/>
          <w:b w:val="0"/>
          <w:bCs/>
        </w:rPr>
        <w:t>1</w:t>
      </w:r>
      <w:r w:rsidRPr="001C3696">
        <w:rPr>
          <w:rStyle w:val="a3"/>
          <w:rFonts w:ascii="Times New Roman" w:hAnsi="Times New Roman" w:cs="Times New Roman"/>
          <w:b w:val="0"/>
          <w:bCs/>
        </w:rPr>
        <w:br/>
        <w:t xml:space="preserve">к </w:t>
      </w:r>
      <w:r w:rsidRPr="001C3696">
        <w:rPr>
          <w:rFonts w:ascii="Times New Roman" w:hAnsi="Times New Roman" w:cs="Times New Roman"/>
        </w:rPr>
        <w:t xml:space="preserve">Порядку подготовки документации по планировке территории, </w:t>
      </w:r>
      <w:r>
        <w:rPr>
          <w:rFonts w:ascii="Times New Roman" w:hAnsi="Times New Roman" w:cs="Times New Roman"/>
        </w:rPr>
        <w:t xml:space="preserve">разрабатываемой </w:t>
      </w:r>
      <w:r w:rsidRPr="001C3696">
        <w:rPr>
          <w:rFonts w:ascii="Times New Roman" w:hAnsi="Times New Roman" w:cs="Times New Roman"/>
        </w:rPr>
        <w:t xml:space="preserve">на основании решений органа местного самоуправления муниципального района </w:t>
      </w:r>
      <w:proofErr w:type="gramStart"/>
      <w:r w:rsidR="00792AA1">
        <w:rPr>
          <w:rFonts w:ascii="Times New Roman" w:hAnsi="Times New Roman" w:cs="Times New Roman"/>
        </w:rPr>
        <w:t>Приволжский</w:t>
      </w:r>
      <w:proofErr w:type="gramEnd"/>
      <w:r w:rsidRPr="001C3696">
        <w:rPr>
          <w:rFonts w:ascii="Times New Roman" w:hAnsi="Times New Roman" w:cs="Times New Roman"/>
        </w:rPr>
        <w:t xml:space="preserve"> Самарс</w:t>
      </w:r>
      <w:r>
        <w:rPr>
          <w:rFonts w:ascii="Times New Roman" w:hAnsi="Times New Roman" w:cs="Times New Roman"/>
        </w:rPr>
        <w:t xml:space="preserve">кой области, и принятия решений </w:t>
      </w:r>
      <w:r w:rsidRPr="001C3696">
        <w:rPr>
          <w:rFonts w:ascii="Times New Roman" w:hAnsi="Times New Roman" w:cs="Times New Roman"/>
        </w:rPr>
        <w:t>об утверждении докуме</w:t>
      </w:r>
      <w:r>
        <w:rPr>
          <w:rFonts w:ascii="Times New Roman" w:hAnsi="Times New Roman" w:cs="Times New Roman"/>
        </w:rPr>
        <w:t xml:space="preserve">нтации по планировке территории </w:t>
      </w:r>
      <w:r w:rsidRPr="001C3696">
        <w:rPr>
          <w:rFonts w:ascii="Times New Roman" w:hAnsi="Times New Roman" w:cs="Times New Roman"/>
        </w:rPr>
        <w:t>в соответствии с Градостроительным кодексом Российской Федерации</w:t>
      </w:r>
    </w:p>
    <w:bookmarkEnd w:id="20"/>
    <w:p w:rsidR="00380EC5" w:rsidRPr="005E4802" w:rsidRDefault="00380EC5" w:rsidP="00380EC5">
      <w:pPr>
        <w:rPr>
          <w:rFonts w:ascii="Times New Roman" w:hAnsi="Times New Roman" w:cs="Times New Roman"/>
        </w:rPr>
      </w:pPr>
    </w:p>
    <w:p w:rsidR="00380EC5" w:rsidRPr="005E4802" w:rsidRDefault="00380EC5" w:rsidP="00380EC5">
      <w:pPr>
        <w:jc w:val="right"/>
        <w:rPr>
          <w:rStyle w:val="a3"/>
          <w:rFonts w:ascii="Times New Roman" w:hAnsi="Times New Roman" w:cs="Times New Roman"/>
          <w:bCs/>
        </w:rPr>
      </w:pPr>
      <w:r w:rsidRPr="005E4802">
        <w:rPr>
          <w:rStyle w:val="a3"/>
          <w:rFonts w:ascii="Times New Roman" w:hAnsi="Times New Roman" w:cs="Times New Roman"/>
          <w:bCs/>
        </w:rPr>
        <w:t>(форма)</w:t>
      </w:r>
    </w:p>
    <w:p w:rsidR="00380EC5" w:rsidRPr="005E4802" w:rsidRDefault="00380EC5" w:rsidP="00380EC5">
      <w:pPr>
        <w:rPr>
          <w:rFonts w:ascii="Times New Roman" w:hAnsi="Times New Roman" w:cs="Times New Roman"/>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2866"/>
        <w:gridCol w:w="4900"/>
        <w:gridCol w:w="270"/>
        <w:gridCol w:w="2251"/>
      </w:tblGrid>
      <w:tr w:rsidR="00380EC5" w:rsidRPr="005E4802" w:rsidTr="004104BB">
        <w:tc>
          <w:tcPr>
            <w:tcW w:w="2866" w:type="dxa"/>
            <w:tcBorders>
              <w:top w:val="nil"/>
              <w:left w:val="nil"/>
              <w:bottom w:val="nil"/>
              <w:right w:val="nil"/>
            </w:tcBorders>
          </w:tcPr>
          <w:p w:rsidR="00380EC5" w:rsidRPr="005E4802" w:rsidRDefault="00380EC5" w:rsidP="004104BB">
            <w:pPr>
              <w:pStyle w:val="a5"/>
              <w:rPr>
                <w:rFonts w:ascii="Times New Roman" w:hAnsi="Times New Roman" w:cs="Times New Roman"/>
              </w:rPr>
            </w:pPr>
          </w:p>
        </w:tc>
        <w:tc>
          <w:tcPr>
            <w:tcW w:w="7421" w:type="dxa"/>
            <w:gridSpan w:val="3"/>
            <w:tcBorders>
              <w:top w:val="nil"/>
              <w:left w:val="nil"/>
              <w:bottom w:val="single" w:sz="4" w:space="0" w:color="auto"/>
              <w:right w:val="nil"/>
            </w:tcBorders>
          </w:tcPr>
          <w:p w:rsidR="00380EC5" w:rsidRDefault="00380EC5" w:rsidP="004104BB">
            <w:pPr>
              <w:pStyle w:val="a5"/>
              <w:jc w:val="right"/>
              <w:rPr>
                <w:rFonts w:ascii="Times New Roman" w:hAnsi="Times New Roman" w:cs="Times New Roman"/>
              </w:rPr>
            </w:pPr>
            <w:r w:rsidRPr="005E4802">
              <w:rPr>
                <w:rFonts w:ascii="Times New Roman" w:hAnsi="Times New Roman" w:cs="Times New Roman"/>
              </w:rPr>
              <w:t>УТВЕРЖДЕНО</w:t>
            </w:r>
          </w:p>
          <w:p w:rsidR="00380EC5" w:rsidRPr="001C3696" w:rsidRDefault="00380EC5" w:rsidP="004104BB"/>
        </w:tc>
      </w:tr>
      <w:tr w:rsidR="00380EC5" w:rsidRPr="005E4802" w:rsidTr="004104BB">
        <w:tc>
          <w:tcPr>
            <w:tcW w:w="2866" w:type="dxa"/>
            <w:tcBorders>
              <w:top w:val="nil"/>
              <w:left w:val="nil"/>
              <w:bottom w:val="nil"/>
              <w:right w:val="nil"/>
            </w:tcBorders>
          </w:tcPr>
          <w:p w:rsidR="00380EC5" w:rsidRPr="005E4802" w:rsidRDefault="00380EC5" w:rsidP="004104BB">
            <w:pPr>
              <w:pStyle w:val="a5"/>
              <w:rPr>
                <w:rFonts w:ascii="Times New Roman" w:hAnsi="Times New Roman" w:cs="Times New Roman"/>
              </w:rPr>
            </w:pPr>
          </w:p>
        </w:tc>
        <w:tc>
          <w:tcPr>
            <w:tcW w:w="7421" w:type="dxa"/>
            <w:gridSpan w:val="3"/>
            <w:tcBorders>
              <w:top w:val="single" w:sz="4" w:space="0" w:color="auto"/>
              <w:left w:val="nil"/>
              <w:bottom w:val="nil"/>
              <w:right w:val="nil"/>
            </w:tcBorders>
          </w:tcPr>
          <w:p w:rsidR="00380EC5" w:rsidRPr="001C3696" w:rsidRDefault="00380EC5" w:rsidP="004104BB">
            <w:pPr>
              <w:pStyle w:val="a5"/>
              <w:jc w:val="center"/>
              <w:rPr>
                <w:rFonts w:ascii="Times New Roman" w:hAnsi="Times New Roman" w:cs="Times New Roman"/>
                <w:sz w:val="18"/>
                <w:szCs w:val="18"/>
              </w:rPr>
            </w:pPr>
            <w:r w:rsidRPr="001C3696">
              <w:rPr>
                <w:rFonts w:ascii="Times New Roman" w:hAnsi="Times New Roman" w:cs="Times New Roman"/>
                <w:sz w:val="18"/>
                <w:szCs w:val="18"/>
              </w:rPr>
              <w:t>(вид документа органа, уполномоченного на принятие решения о подготовке документации по планировке территории)</w:t>
            </w:r>
          </w:p>
        </w:tc>
      </w:tr>
      <w:tr w:rsidR="00380EC5" w:rsidRPr="005E4802" w:rsidTr="004104BB">
        <w:tc>
          <w:tcPr>
            <w:tcW w:w="2866" w:type="dxa"/>
            <w:tcBorders>
              <w:top w:val="nil"/>
              <w:left w:val="nil"/>
              <w:bottom w:val="nil"/>
              <w:right w:val="nil"/>
            </w:tcBorders>
          </w:tcPr>
          <w:p w:rsidR="00380EC5" w:rsidRPr="005E4802" w:rsidRDefault="00380EC5" w:rsidP="004104BB">
            <w:pPr>
              <w:pStyle w:val="a5"/>
              <w:rPr>
                <w:rFonts w:ascii="Times New Roman" w:hAnsi="Times New Roman" w:cs="Times New Roman"/>
              </w:rPr>
            </w:pPr>
          </w:p>
        </w:tc>
        <w:tc>
          <w:tcPr>
            <w:tcW w:w="7421" w:type="dxa"/>
            <w:gridSpan w:val="3"/>
            <w:tcBorders>
              <w:top w:val="nil"/>
              <w:left w:val="nil"/>
              <w:bottom w:val="single" w:sz="4" w:space="0" w:color="auto"/>
              <w:right w:val="nil"/>
            </w:tcBorders>
          </w:tcPr>
          <w:p w:rsidR="00380EC5" w:rsidRPr="005E4802" w:rsidRDefault="00380EC5" w:rsidP="004104BB">
            <w:pPr>
              <w:pStyle w:val="a5"/>
              <w:jc w:val="center"/>
              <w:rPr>
                <w:rFonts w:ascii="Times New Roman" w:hAnsi="Times New Roman" w:cs="Times New Roman"/>
              </w:rPr>
            </w:pPr>
            <w:r w:rsidRPr="005E4802">
              <w:rPr>
                <w:rFonts w:ascii="Times New Roman" w:hAnsi="Times New Roman" w:cs="Times New Roman"/>
              </w:rPr>
              <w:t>от "__" __________________________20__ г. N ____</w:t>
            </w:r>
          </w:p>
          <w:p w:rsidR="00380EC5" w:rsidRDefault="00380EC5" w:rsidP="004104BB">
            <w:pPr>
              <w:pStyle w:val="a5"/>
              <w:jc w:val="center"/>
              <w:rPr>
                <w:rFonts w:ascii="Times New Roman" w:hAnsi="Times New Roman" w:cs="Times New Roman"/>
                <w:sz w:val="18"/>
                <w:szCs w:val="18"/>
              </w:rPr>
            </w:pPr>
            <w:r w:rsidRPr="001C3696">
              <w:rPr>
                <w:rFonts w:ascii="Times New Roman" w:hAnsi="Times New Roman" w:cs="Times New Roman"/>
                <w:sz w:val="18"/>
                <w:szCs w:val="18"/>
              </w:rPr>
              <w:t>(дата и номер документа о принятии решения о подготовке документации по планировке территории)</w:t>
            </w:r>
          </w:p>
          <w:p w:rsidR="00380EC5" w:rsidRPr="001C3696" w:rsidRDefault="00380EC5" w:rsidP="004104BB"/>
        </w:tc>
      </w:tr>
      <w:tr w:rsidR="00380EC5" w:rsidRPr="005E4802" w:rsidTr="004104BB">
        <w:tc>
          <w:tcPr>
            <w:tcW w:w="2866" w:type="dxa"/>
            <w:tcBorders>
              <w:top w:val="nil"/>
              <w:left w:val="nil"/>
              <w:bottom w:val="nil"/>
              <w:right w:val="nil"/>
            </w:tcBorders>
          </w:tcPr>
          <w:p w:rsidR="00380EC5" w:rsidRPr="005E4802" w:rsidRDefault="00380EC5" w:rsidP="004104BB">
            <w:pPr>
              <w:pStyle w:val="a5"/>
              <w:rPr>
                <w:rFonts w:ascii="Times New Roman" w:hAnsi="Times New Roman" w:cs="Times New Roman"/>
              </w:rPr>
            </w:pPr>
          </w:p>
        </w:tc>
        <w:tc>
          <w:tcPr>
            <w:tcW w:w="7421" w:type="dxa"/>
            <w:gridSpan w:val="3"/>
            <w:tcBorders>
              <w:top w:val="single" w:sz="4" w:space="0" w:color="auto"/>
              <w:left w:val="nil"/>
              <w:bottom w:val="nil"/>
              <w:right w:val="nil"/>
            </w:tcBorders>
          </w:tcPr>
          <w:p w:rsidR="00380EC5" w:rsidRDefault="00380EC5" w:rsidP="004104BB">
            <w:pPr>
              <w:pStyle w:val="a5"/>
              <w:jc w:val="center"/>
              <w:rPr>
                <w:rFonts w:ascii="Times New Roman" w:hAnsi="Times New Roman" w:cs="Times New Roman"/>
                <w:sz w:val="18"/>
                <w:szCs w:val="18"/>
              </w:rPr>
            </w:pPr>
            <w:r w:rsidRPr="001C3696">
              <w:rPr>
                <w:rFonts w:ascii="Times New Roman" w:hAnsi="Times New Roman" w:cs="Times New Roman"/>
                <w:sz w:val="18"/>
                <w:szCs w:val="18"/>
              </w:rPr>
              <w:t>(должность уполномоченного лица органа, уполномоченного на принятие решения о подготовке документации по планировке территории)</w:t>
            </w:r>
          </w:p>
          <w:p w:rsidR="00380EC5" w:rsidRPr="001C3696" w:rsidRDefault="00380EC5" w:rsidP="004104BB"/>
        </w:tc>
      </w:tr>
      <w:tr w:rsidR="00380EC5" w:rsidRPr="001C3696" w:rsidTr="004104BB">
        <w:tc>
          <w:tcPr>
            <w:tcW w:w="2866" w:type="dxa"/>
            <w:tcBorders>
              <w:top w:val="nil"/>
              <w:left w:val="nil"/>
              <w:bottom w:val="nil"/>
              <w:right w:val="nil"/>
            </w:tcBorders>
          </w:tcPr>
          <w:p w:rsidR="00380EC5" w:rsidRPr="005E4802" w:rsidRDefault="00380EC5" w:rsidP="004104BB">
            <w:pPr>
              <w:pStyle w:val="a5"/>
              <w:rPr>
                <w:rFonts w:ascii="Times New Roman" w:hAnsi="Times New Roman" w:cs="Times New Roman"/>
              </w:rPr>
            </w:pPr>
          </w:p>
        </w:tc>
        <w:tc>
          <w:tcPr>
            <w:tcW w:w="4900" w:type="dxa"/>
            <w:tcBorders>
              <w:top w:val="single" w:sz="4" w:space="0" w:color="auto"/>
              <w:left w:val="nil"/>
              <w:bottom w:val="nil"/>
              <w:right w:val="nil"/>
            </w:tcBorders>
          </w:tcPr>
          <w:p w:rsidR="00380EC5" w:rsidRPr="001C3696" w:rsidRDefault="00380EC5" w:rsidP="004104BB">
            <w:pPr>
              <w:pStyle w:val="a5"/>
              <w:jc w:val="center"/>
              <w:rPr>
                <w:rFonts w:ascii="Times New Roman" w:hAnsi="Times New Roman" w:cs="Times New Roman"/>
                <w:sz w:val="18"/>
                <w:szCs w:val="18"/>
              </w:rPr>
            </w:pPr>
            <w:r w:rsidRPr="001C3696">
              <w:rPr>
                <w:rFonts w:ascii="Times New Roman" w:hAnsi="Times New Roman" w:cs="Times New Roman"/>
                <w:sz w:val="18"/>
                <w:szCs w:val="18"/>
              </w:rPr>
              <w:t>(подпись уполномоченного лица органа, уполномоченного на принятие решения о подготовке документации по планировке территории)</w:t>
            </w:r>
          </w:p>
          <w:p w:rsidR="00380EC5" w:rsidRPr="005E4802" w:rsidRDefault="00380EC5" w:rsidP="004104BB">
            <w:pPr>
              <w:pStyle w:val="a5"/>
              <w:jc w:val="center"/>
              <w:rPr>
                <w:rFonts w:ascii="Times New Roman" w:hAnsi="Times New Roman" w:cs="Times New Roman"/>
              </w:rPr>
            </w:pPr>
            <w:r w:rsidRPr="001C3696">
              <w:rPr>
                <w:rFonts w:ascii="Times New Roman" w:hAnsi="Times New Roman" w:cs="Times New Roman"/>
                <w:sz w:val="18"/>
                <w:szCs w:val="18"/>
              </w:rPr>
              <w:t>М.П.</w:t>
            </w:r>
          </w:p>
        </w:tc>
        <w:tc>
          <w:tcPr>
            <w:tcW w:w="270" w:type="dxa"/>
            <w:tcBorders>
              <w:top w:val="nil"/>
              <w:left w:val="nil"/>
              <w:bottom w:val="nil"/>
              <w:right w:val="nil"/>
            </w:tcBorders>
          </w:tcPr>
          <w:p w:rsidR="00380EC5" w:rsidRPr="005E4802" w:rsidRDefault="00380EC5" w:rsidP="004104BB">
            <w:pPr>
              <w:pStyle w:val="a5"/>
              <w:rPr>
                <w:rFonts w:ascii="Times New Roman" w:hAnsi="Times New Roman" w:cs="Times New Roman"/>
              </w:rPr>
            </w:pPr>
          </w:p>
        </w:tc>
        <w:tc>
          <w:tcPr>
            <w:tcW w:w="2251" w:type="dxa"/>
            <w:tcBorders>
              <w:top w:val="single" w:sz="4" w:space="0" w:color="auto"/>
              <w:left w:val="nil"/>
              <w:bottom w:val="nil"/>
              <w:right w:val="nil"/>
            </w:tcBorders>
          </w:tcPr>
          <w:p w:rsidR="00380EC5" w:rsidRPr="001C3696" w:rsidRDefault="00380EC5" w:rsidP="004104BB">
            <w:pPr>
              <w:pStyle w:val="a5"/>
              <w:jc w:val="center"/>
              <w:rPr>
                <w:rFonts w:ascii="Times New Roman" w:hAnsi="Times New Roman" w:cs="Times New Roman"/>
                <w:sz w:val="18"/>
                <w:szCs w:val="18"/>
              </w:rPr>
            </w:pPr>
            <w:r w:rsidRPr="001C3696">
              <w:rPr>
                <w:rFonts w:ascii="Times New Roman" w:hAnsi="Times New Roman" w:cs="Times New Roman"/>
                <w:sz w:val="18"/>
                <w:szCs w:val="18"/>
              </w:rPr>
              <w:t>(расшифровка подписи)</w:t>
            </w:r>
          </w:p>
        </w:tc>
      </w:tr>
    </w:tbl>
    <w:p w:rsidR="00380EC5" w:rsidRPr="005E4802" w:rsidRDefault="00380EC5" w:rsidP="00380EC5">
      <w:pPr>
        <w:rPr>
          <w:rFonts w:ascii="Times New Roman" w:hAnsi="Times New Roman" w:cs="Times New Roman"/>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10220"/>
      </w:tblGrid>
      <w:tr w:rsidR="00380EC5" w:rsidRPr="005E4802" w:rsidTr="004104BB">
        <w:tc>
          <w:tcPr>
            <w:tcW w:w="10220" w:type="dxa"/>
            <w:tcBorders>
              <w:top w:val="nil"/>
              <w:left w:val="nil"/>
              <w:bottom w:val="single" w:sz="4" w:space="0" w:color="auto"/>
              <w:right w:val="nil"/>
            </w:tcBorders>
          </w:tcPr>
          <w:p w:rsidR="00380EC5" w:rsidRPr="005E4802" w:rsidRDefault="00380EC5" w:rsidP="004104BB">
            <w:pPr>
              <w:pStyle w:val="1"/>
              <w:rPr>
                <w:rFonts w:ascii="Times New Roman" w:hAnsi="Times New Roman" w:cs="Times New Roman"/>
              </w:rPr>
            </w:pPr>
            <w:r w:rsidRPr="005E4802">
              <w:rPr>
                <w:rFonts w:ascii="Times New Roman" w:hAnsi="Times New Roman" w:cs="Times New Roman"/>
              </w:rPr>
              <w:t>ЗАДАНИЕ</w:t>
            </w:r>
            <w:r w:rsidRPr="005E4802">
              <w:rPr>
                <w:rFonts w:ascii="Times New Roman" w:hAnsi="Times New Roman" w:cs="Times New Roman"/>
              </w:rPr>
              <w:br/>
              <w:t>на разработку документации по планировке территории</w:t>
            </w:r>
          </w:p>
          <w:p w:rsidR="00380EC5" w:rsidRPr="005E4802" w:rsidRDefault="00380EC5" w:rsidP="004104BB">
            <w:pPr>
              <w:pStyle w:val="a5"/>
              <w:rPr>
                <w:rFonts w:ascii="Times New Roman" w:hAnsi="Times New Roman" w:cs="Times New Roman"/>
              </w:rPr>
            </w:pPr>
          </w:p>
        </w:tc>
      </w:tr>
      <w:tr w:rsidR="00380EC5" w:rsidRPr="005E4802" w:rsidTr="004104BB">
        <w:tc>
          <w:tcPr>
            <w:tcW w:w="10220" w:type="dxa"/>
            <w:tcBorders>
              <w:top w:val="single" w:sz="4" w:space="0" w:color="auto"/>
              <w:left w:val="nil"/>
              <w:bottom w:val="single" w:sz="4" w:space="0" w:color="auto"/>
              <w:right w:val="nil"/>
            </w:tcBorders>
          </w:tcPr>
          <w:p w:rsidR="00380EC5" w:rsidRDefault="00380EC5" w:rsidP="004104BB">
            <w:pPr>
              <w:pStyle w:val="a5"/>
              <w:jc w:val="center"/>
              <w:rPr>
                <w:rFonts w:ascii="Times New Roman" w:hAnsi="Times New Roman" w:cs="Times New Roman"/>
                <w:sz w:val="18"/>
                <w:szCs w:val="18"/>
              </w:rPr>
            </w:pPr>
            <w:proofErr w:type="gramStart"/>
            <w:r w:rsidRPr="001C3696">
              <w:rPr>
                <w:rFonts w:ascii="Times New Roman" w:hAnsi="Times New Roman" w:cs="Times New Roman"/>
                <w:sz w:val="18"/>
                <w:szCs w:val="18"/>
              </w:rPr>
              <w:t>(наименование территории, наименование объекта (объектов) капитального строительства, для размещения которого (которых)</w:t>
            </w:r>
            <w:proofErr w:type="gramEnd"/>
          </w:p>
          <w:p w:rsidR="00380EC5" w:rsidRPr="001C3696" w:rsidRDefault="00380EC5" w:rsidP="004104BB"/>
        </w:tc>
      </w:tr>
      <w:tr w:rsidR="00380EC5" w:rsidRPr="005E4802" w:rsidTr="004104BB">
        <w:tc>
          <w:tcPr>
            <w:tcW w:w="10220" w:type="dxa"/>
            <w:tcBorders>
              <w:top w:val="single" w:sz="4" w:space="0" w:color="auto"/>
              <w:left w:val="nil"/>
              <w:bottom w:val="nil"/>
              <w:right w:val="nil"/>
            </w:tcBorders>
          </w:tcPr>
          <w:p w:rsidR="00380EC5" w:rsidRPr="001C3696" w:rsidRDefault="00380EC5" w:rsidP="004104BB">
            <w:pPr>
              <w:pStyle w:val="a5"/>
              <w:jc w:val="center"/>
              <w:rPr>
                <w:rFonts w:ascii="Times New Roman" w:hAnsi="Times New Roman" w:cs="Times New Roman"/>
                <w:sz w:val="18"/>
                <w:szCs w:val="18"/>
              </w:rPr>
            </w:pPr>
            <w:r w:rsidRPr="001C3696">
              <w:rPr>
                <w:rFonts w:ascii="Times New Roman" w:hAnsi="Times New Roman" w:cs="Times New Roman"/>
                <w:sz w:val="18"/>
                <w:szCs w:val="18"/>
              </w:rPr>
              <w:t>подготавливается документация по планировке территории)</w:t>
            </w:r>
          </w:p>
        </w:tc>
      </w:tr>
    </w:tbl>
    <w:p w:rsidR="00380EC5" w:rsidRPr="005E4802" w:rsidRDefault="00380EC5" w:rsidP="00380EC5">
      <w:pPr>
        <w:rPr>
          <w:rFonts w:ascii="Times New Roman" w:hAnsi="Times New Roman" w:cs="Times New Roman"/>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426"/>
        <w:gridCol w:w="4861"/>
        <w:gridCol w:w="4928"/>
      </w:tblGrid>
      <w:tr w:rsidR="00380EC5" w:rsidRPr="005E4802" w:rsidTr="004104BB">
        <w:tc>
          <w:tcPr>
            <w:tcW w:w="426" w:type="dxa"/>
            <w:tcBorders>
              <w:top w:val="single" w:sz="4" w:space="0" w:color="auto"/>
              <w:left w:val="nil"/>
              <w:bottom w:val="single" w:sz="4" w:space="0" w:color="auto"/>
              <w:right w:val="nil"/>
            </w:tcBorders>
          </w:tcPr>
          <w:p w:rsidR="00380EC5" w:rsidRPr="001C3696" w:rsidRDefault="00380EC5" w:rsidP="004104BB">
            <w:pPr>
              <w:pStyle w:val="a5"/>
              <w:rPr>
                <w:rFonts w:ascii="Times New Roman" w:hAnsi="Times New Roman" w:cs="Times New Roman"/>
              </w:rPr>
            </w:pPr>
          </w:p>
        </w:tc>
        <w:tc>
          <w:tcPr>
            <w:tcW w:w="4861" w:type="dxa"/>
            <w:tcBorders>
              <w:top w:val="single" w:sz="4" w:space="0" w:color="auto"/>
              <w:left w:val="nil"/>
              <w:bottom w:val="single" w:sz="4" w:space="0" w:color="auto"/>
              <w:right w:val="single" w:sz="4" w:space="0" w:color="auto"/>
            </w:tcBorders>
          </w:tcPr>
          <w:p w:rsidR="00380EC5" w:rsidRPr="001C3696" w:rsidRDefault="00380EC5" w:rsidP="004104BB">
            <w:pPr>
              <w:pStyle w:val="a6"/>
              <w:rPr>
                <w:rFonts w:ascii="Times New Roman" w:hAnsi="Times New Roman" w:cs="Times New Roman"/>
              </w:rPr>
            </w:pPr>
            <w:r w:rsidRPr="001C3696">
              <w:rPr>
                <w:rFonts w:ascii="Times New Roman" w:hAnsi="Times New Roman" w:cs="Times New Roman"/>
              </w:rPr>
              <w:t>Наименование позиции</w:t>
            </w:r>
          </w:p>
        </w:tc>
        <w:tc>
          <w:tcPr>
            <w:tcW w:w="4928" w:type="dxa"/>
            <w:tcBorders>
              <w:top w:val="single" w:sz="4" w:space="0" w:color="auto"/>
              <w:left w:val="single" w:sz="4" w:space="0" w:color="auto"/>
              <w:bottom w:val="single" w:sz="4" w:space="0" w:color="auto"/>
              <w:right w:val="nil"/>
            </w:tcBorders>
          </w:tcPr>
          <w:p w:rsidR="00380EC5" w:rsidRPr="001C3696" w:rsidRDefault="00380EC5" w:rsidP="004104BB">
            <w:pPr>
              <w:pStyle w:val="a6"/>
              <w:rPr>
                <w:rFonts w:ascii="Times New Roman" w:hAnsi="Times New Roman" w:cs="Times New Roman"/>
              </w:rPr>
            </w:pPr>
            <w:r w:rsidRPr="001C3696">
              <w:rPr>
                <w:rFonts w:ascii="Times New Roman" w:hAnsi="Times New Roman" w:cs="Times New Roman"/>
              </w:rPr>
              <w:t>Содержание</w:t>
            </w:r>
          </w:p>
        </w:tc>
      </w:tr>
      <w:tr w:rsidR="00380EC5" w:rsidRPr="005E4802" w:rsidTr="004104BB">
        <w:tc>
          <w:tcPr>
            <w:tcW w:w="426" w:type="dxa"/>
            <w:tcBorders>
              <w:top w:val="single" w:sz="4" w:space="0" w:color="auto"/>
              <w:left w:val="nil"/>
              <w:bottom w:val="nil"/>
              <w:right w:val="nil"/>
            </w:tcBorders>
          </w:tcPr>
          <w:p w:rsidR="00380EC5" w:rsidRPr="001C3696" w:rsidRDefault="00380EC5" w:rsidP="004104BB">
            <w:pPr>
              <w:pStyle w:val="a5"/>
              <w:jc w:val="center"/>
              <w:rPr>
                <w:rFonts w:ascii="Times New Roman" w:hAnsi="Times New Roman" w:cs="Times New Roman"/>
              </w:rPr>
            </w:pPr>
            <w:bookmarkStart w:id="21" w:name="sub_24"/>
            <w:r w:rsidRPr="001C3696">
              <w:rPr>
                <w:rFonts w:ascii="Times New Roman" w:hAnsi="Times New Roman" w:cs="Times New Roman"/>
              </w:rPr>
              <w:t>1.</w:t>
            </w:r>
            <w:bookmarkEnd w:id="21"/>
          </w:p>
        </w:tc>
        <w:tc>
          <w:tcPr>
            <w:tcW w:w="4861" w:type="dxa"/>
            <w:tcBorders>
              <w:top w:val="single" w:sz="4" w:space="0" w:color="auto"/>
              <w:left w:val="nil"/>
              <w:bottom w:val="nil"/>
              <w:right w:val="nil"/>
            </w:tcBorders>
          </w:tcPr>
          <w:p w:rsidR="00380EC5" w:rsidRPr="001C3696" w:rsidRDefault="00380EC5" w:rsidP="004104BB">
            <w:pPr>
              <w:pStyle w:val="a6"/>
              <w:rPr>
                <w:rFonts w:ascii="Times New Roman" w:hAnsi="Times New Roman" w:cs="Times New Roman"/>
              </w:rPr>
            </w:pPr>
            <w:r w:rsidRPr="001C3696">
              <w:rPr>
                <w:rFonts w:ascii="Times New Roman" w:hAnsi="Times New Roman" w:cs="Times New Roman"/>
              </w:rPr>
              <w:t>Вид разрабатываемой документации по планировке территории</w:t>
            </w:r>
          </w:p>
        </w:tc>
        <w:tc>
          <w:tcPr>
            <w:tcW w:w="4928" w:type="dxa"/>
            <w:tcBorders>
              <w:top w:val="single" w:sz="4" w:space="0" w:color="auto"/>
              <w:left w:val="nil"/>
              <w:bottom w:val="nil"/>
              <w:right w:val="nil"/>
            </w:tcBorders>
          </w:tcPr>
          <w:p w:rsidR="00380EC5" w:rsidRPr="001C3696" w:rsidRDefault="00380EC5" w:rsidP="004104BB">
            <w:pPr>
              <w:pStyle w:val="a5"/>
              <w:rPr>
                <w:rFonts w:ascii="Times New Roman" w:hAnsi="Times New Roman" w:cs="Times New Roman"/>
              </w:rPr>
            </w:pPr>
          </w:p>
        </w:tc>
      </w:tr>
      <w:tr w:rsidR="00380EC5" w:rsidRPr="005E4802" w:rsidTr="004104BB">
        <w:tc>
          <w:tcPr>
            <w:tcW w:w="426" w:type="dxa"/>
            <w:tcBorders>
              <w:top w:val="nil"/>
              <w:left w:val="nil"/>
              <w:bottom w:val="nil"/>
              <w:right w:val="nil"/>
            </w:tcBorders>
          </w:tcPr>
          <w:p w:rsidR="00380EC5" w:rsidRPr="001C3696" w:rsidRDefault="00380EC5" w:rsidP="004104BB">
            <w:pPr>
              <w:pStyle w:val="a5"/>
              <w:jc w:val="center"/>
              <w:rPr>
                <w:rFonts w:ascii="Times New Roman" w:hAnsi="Times New Roman" w:cs="Times New Roman"/>
              </w:rPr>
            </w:pPr>
            <w:bookmarkStart w:id="22" w:name="sub_25"/>
            <w:r w:rsidRPr="001C3696">
              <w:rPr>
                <w:rFonts w:ascii="Times New Roman" w:hAnsi="Times New Roman" w:cs="Times New Roman"/>
              </w:rPr>
              <w:t>2.</w:t>
            </w:r>
            <w:bookmarkEnd w:id="22"/>
          </w:p>
        </w:tc>
        <w:tc>
          <w:tcPr>
            <w:tcW w:w="4861" w:type="dxa"/>
            <w:tcBorders>
              <w:top w:val="nil"/>
              <w:left w:val="nil"/>
              <w:bottom w:val="nil"/>
              <w:right w:val="nil"/>
            </w:tcBorders>
          </w:tcPr>
          <w:p w:rsidR="00380EC5" w:rsidRPr="001C3696" w:rsidRDefault="00380EC5" w:rsidP="004104BB">
            <w:pPr>
              <w:pStyle w:val="a6"/>
              <w:rPr>
                <w:rFonts w:ascii="Times New Roman" w:hAnsi="Times New Roman" w:cs="Times New Roman"/>
              </w:rPr>
            </w:pPr>
            <w:r w:rsidRPr="001C3696">
              <w:rPr>
                <w:rFonts w:ascii="Times New Roman" w:hAnsi="Times New Roman" w:cs="Times New Roman"/>
              </w:rPr>
              <w:t>Инициатор подготовки документации по планировке территории</w:t>
            </w:r>
          </w:p>
        </w:tc>
        <w:tc>
          <w:tcPr>
            <w:tcW w:w="4928" w:type="dxa"/>
            <w:tcBorders>
              <w:top w:val="nil"/>
              <w:left w:val="nil"/>
              <w:bottom w:val="nil"/>
              <w:right w:val="nil"/>
            </w:tcBorders>
          </w:tcPr>
          <w:p w:rsidR="00380EC5" w:rsidRPr="001C3696" w:rsidRDefault="00380EC5" w:rsidP="004104BB">
            <w:pPr>
              <w:pStyle w:val="a5"/>
              <w:rPr>
                <w:rFonts w:ascii="Times New Roman" w:hAnsi="Times New Roman" w:cs="Times New Roman"/>
              </w:rPr>
            </w:pPr>
          </w:p>
        </w:tc>
      </w:tr>
      <w:tr w:rsidR="00380EC5" w:rsidRPr="005E4802" w:rsidTr="004104BB">
        <w:tc>
          <w:tcPr>
            <w:tcW w:w="426" w:type="dxa"/>
            <w:tcBorders>
              <w:top w:val="nil"/>
              <w:left w:val="nil"/>
              <w:bottom w:val="nil"/>
              <w:right w:val="nil"/>
            </w:tcBorders>
          </w:tcPr>
          <w:p w:rsidR="00380EC5" w:rsidRPr="001C3696" w:rsidRDefault="00380EC5" w:rsidP="004104BB">
            <w:pPr>
              <w:pStyle w:val="a5"/>
              <w:jc w:val="center"/>
              <w:rPr>
                <w:rFonts w:ascii="Times New Roman" w:hAnsi="Times New Roman" w:cs="Times New Roman"/>
              </w:rPr>
            </w:pPr>
            <w:bookmarkStart w:id="23" w:name="sub_26"/>
            <w:r w:rsidRPr="001C3696">
              <w:rPr>
                <w:rFonts w:ascii="Times New Roman" w:hAnsi="Times New Roman" w:cs="Times New Roman"/>
              </w:rPr>
              <w:t>3.</w:t>
            </w:r>
            <w:bookmarkEnd w:id="23"/>
          </w:p>
        </w:tc>
        <w:tc>
          <w:tcPr>
            <w:tcW w:w="4861" w:type="dxa"/>
            <w:tcBorders>
              <w:top w:val="nil"/>
              <w:left w:val="nil"/>
              <w:bottom w:val="nil"/>
              <w:right w:val="nil"/>
            </w:tcBorders>
          </w:tcPr>
          <w:p w:rsidR="00380EC5" w:rsidRPr="001C3696" w:rsidRDefault="00380EC5" w:rsidP="004104BB">
            <w:pPr>
              <w:pStyle w:val="a6"/>
              <w:rPr>
                <w:rFonts w:ascii="Times New Roman" w:hAnsi="Times New Roman" w:cs="Times New Roman"/>
              </w:rPr>
            </w:pPr>
            <w:r w:rsidRPr="001C3696">
              <w:rPr>
                <w:rFonts w:ascii="Times New Roman" w:hAnsi="Times New Roman" w:cs="Times New Roman"/>
              </w:rPr>
              <w:t>Источник финансирования работ по подготовке документации по планировке территории</w:t>
            </w:r>
          </w:p>
        </w:tc>
        <w:tc>
          <w:tcPr>
            <w:tcW w:w="4928" w:type="dxa"/>
            <w:tcBorders>
              <w:top w:val="nil"/>
              <w:left w:val="nil"/>
              <w:bottom w:val="nil"/>
              <w:right w:val="nil"/>
            </w:tcBorders>
          </w:tcPr>
          <w:p w:rsidR="00380EC5" w:rsidRPr="001C3696" w:rsidRDefault="00380EC5" w:rsidP="004104BB">
            <w:pPr>
              <w:pStyle w:val="a5"/>
              <w:rPr>
                <w:rFonts w:ascii="Times New Roman" w:hAnsi="Times New Roman" w:cs="Times New Roman"/>
              </w:rPr>
            </w:pPr>
          </w:p>
        </w:tc>
      </w:tr>
      <w:tr w:rsidR="00380EC5" w:rsidRPr="005E4802" w:rsidTr="004104BB">
        <w:tc>
          <w:tcPr>
            <w:tcW w:w="426" w:type="dxa"/>
            <w:tcBorders>
              <w:top w:val="nil"/>
              <w:left w:val="nil"/>
              <w:bottom w:val="nil"/>
              <w:right w:val="nil"/>
            </w:tcBorders>
          </w:tcPr>
          <w:p w:rsidR="00380EC5" w:rsidRPr="001C3696" w:rsidRDefault="00380EC5" w:rsidP="004104BB">
            <w:pPr>
              <w:pStyle w:val="a5"/>
              <w:jc w:val="center"/>
              <w:rPr>
                <w:rFonts w:ascii="Times New Roman" w:hAnsi="Times New Roman" w:cs="Times New Roman"/>
              </w:rPr>
            </w:pPr>
            <w:bookmarkStart w:id="24" w:name="sub_27"/>
            <w:r w:rsidRPr="001C3696">
              <w:rPr>
                <w:rFonts w:ascii="Times New Roman" w:hAnsi="Times New Roman" w:cs="Times New Roman"/>
              </w:rPr>
              <w:t>4.</w:t>
            </w:r>
            <w:bookmarkEnd w:id="24"/>
          </w:p>
        </w:tc>
        <w:tc>
          <w:tcPr>
            <w:tcW w:w="4861" w:type="dxa"/>
            <w:tcBorders>
              <w:top w:val="nil"/>
              <w:left w:val="nil"/>
              <w:bottom w:val="nil"/>
              <w:right w:val="nil"/>
            </w:tcBorders>
          </w:tcPr>
          <w:p w:rsidR="00380EC5" w:rsidRPr="001C3696" w:rsidRDefault="00380EC5" w:rsidP="004104BB">
            <w:pPr>
              <w:pStyle w:val="a6"/>
              <w:rPr>
                <w:rFonts w:ascii="Times New Roman" w:hAnsi="Times New Roman" w:cs="Times New Roman"/>
              </w:rPr>
            </w:pPr>
            <w:r w:rsidRPr="001C3696">
              <w:rPr>
                <w:rFonts w:ascii="Times New Roman" w:hAnsi="Times New Roman" w:cs="Times New Roman"/>
              </w:rPr>
              <w:t>Вид и наименование планируемого к размещению объекта капитального строительства, его основные характеристики</w:t>
            </w:r>
          </w:p>
        </w:tc>
        <w:tc>
          <w:tcPr>
            <w:tcW w:w="4928" w:type="dxa"/>
            <w:tcBorders>
              <w:top w:val="nil"/>
              <w:left w:val="nil"/>
              <w:bottom w:val="nil"/>
              <w:right w:val="nil"/>
            </w:tcBorders>
          </w:tcPr>
          <w:p w:rsidR="00380EC5" w:rsidRPr="001C3696" w:rsidRDefault="00380EC5" w:rsidP="004104BB">
            <w:pPr>
              <w:pStyle w:val="a5"/>
              <w:rPr>
                <w:rFonts w:ascii="Times New Roman" w:hAnsi="Times New Roman" w:cs="Times New Roman"/>
              </w:rPr>
            </w:pPr>
          </w:p>
        </w:tc>
      </w:tr>
      <w:tr w:rsidR="00380EC5" w:rsidRPr="005E4802" w:rsidTr="004104BB">
        <w:tc>
          <w:tcPr>
            <w:tcW w:w="426" w:type="dxa"/>
            <w:tcBorders>
              <w:top w:val="nil"/>
              <w:left w:val="nil"/>
              <w:bottom w:val="nil"/>
              <w:right w:val="nil"/>
            </w:tcBorders>
          </w:tcPr>
          <w:p w:rsidR="00380EC5" w:rsidRPr="001C3696" w:rsidRDefault="00380EC5" w:rsidP="004104BB">
            <w:pPr>
              <w:pStyle w:val="a5"/>
              <w:jc w:val="center"/>
              <w:rPr>
                <w:rFonts w:ascii="Times New Roman" w:hAnsi="Times New Roman" w:cs="Times New Roman"/>
              </w:rPr>
            </w:pPr>
            <w:bookmarkStart w:id="25" w:name="sub_28"/>
            <w:r w:rsidRPr="001C3696">
              <w:rPr>
                <w:rFonts w:ascii="Times New Roman" w:hAnsi="Times New Roman" w:cs="Times New Roman"/>
              </w:rPr>
              <w:t>5.</w:t>
            </w:r>
            <w:bookmarkEnd w:id="25"/>
          </w:p>
        </w:tc>
        <w:tc>
          <w:tcPr>
            <w:tcW w:w="4861" w:type="dxa"/>
            <w:tcBorders>
              <w:top w:val="nil"/>
              <w:left w:val="nil"/>
              <w:bottom w:val="nil"/>
              <w:right w:val="nil"/>
            </w:tcBorders>
          </w:tcPr>
          <w:p w:rsidR="00380EC5" w:rsidRPr="001C3696" w:rsidRDefault="00380EC5" w:rsidP="004104BB">
            <w:pPr>
              <w:pStyle w:val="a6"/>
              <w:rPr>
                <w:rFonts w:ascii="Times New Roman" w:hAnsi="Times New Roman" w:cs="Times New Roman"/>
              </w:rPr>
            </w:pPr>
            <w:r w:rsidRPr="001C3696">
              <w:rPr>
                <w:rFonts w:ascii="Times New Roman" w:hAnsi="Times New Roman" w:cs="Times New Roman"/>
              </w:rPr>
              <w:t xml:space="preserve">Населенные пункты, поселения, </w:t>
            </w:r>
            <w:r>
              <w:rPr>
                <w:rFonts w:ascii="Times New Roman" w:hAnsi="Times New Roman" w:cs="Times New Roman"/>
              </w:rPr>
              <w:t xml:space="preserve">городские округа, </w:t>
            </w:r>
            <w:r w:rsidRPr="001C3696">
              <w:rPr>
                <w:rFonts w:ascii="Times New Roman" w:hAnsi="Times New Roman" w:cs="Times New Roman"/>
              </w:rPr>
              <w:t>муниципальные районы, в отношении территорий которых осуществляется подготовка документации по планировке территории</w:t>
            </w:r>
          </w:p>
        </w:tc>
        <w:tc>
          <w:tcPr>
            <w:tcW w:w="4928" w:type="dxa"/>
            <w:tcBorders>
              <w:top w:val="nil"/>
              <w:left w:val="nil"/>
              <w:bottom w:val="nil"/>
              <w:right w:val="nil"/>
            </w:tcBorders>
          </w:tcPr>
          <w:p w:rsidR="00380EC5" w:rsidRPr="001C3696" w:rsidRDefault="00380EC5" w:rsidP="004104BB">
            <w:pPr>
              <w:pStyle w:val="a5"/>
              <w:rPr>
                <w:rFonts w:ascii="Times New Roman" w:hAnsi="Times New Roman" w:cs="Times New Roman"/>
              </w:rPr>
            </w:pPr>
          </w:p>
        </w:tc>
      </w:tr>
      <w:tr w:rsidR="00380EC5" w:rsidRPr="005E4802" w:rsidTr="004104BB">
        <w:tc>
          <w:tcPr>
            <w:tcW w:w="426" w:type="dxa"/>
            <w:tcBorders>
              <w:top w:val="nil"/>
              <w:left w:val="nil"/>
              <w:bottom w:val="nil"/>
              <w:right w:val="nil"/>
            </w:tcBorders>
          </w:tcPr>
          <w:p w:rsidR="00380EC5" w:rsidRPr="001C3696" w:rsidRDefault="00380EC5" w:rsidP="004104BB">
            <w:pPr>
              <w:pStyle w:val="a5"/>
              <w:jc w:val="center"/>
              <w:rPr>
                <w:rFonts w:ascii="Times New Roman" w:hAnsi="Times New Roman" w:cs="Times New Roman"/>
              </w:rPr>
            </w:pPr>
            <w:bookmarkStart w:id="26" w:name="sub_29"/>
            <w:r w:rsidRPr="001C3696">
              <w:rPr>
                <w:rFonts w:ascii="Times New Roman" w:hAnsi="Times New Roman" w:cs="Times New Roman"/>
              </w:rPr>
              <w:t>6.</w:t>
            </w:r>
            <w:bookmarkEnd w:id="26"/>
          </w:p>
        </w:tc>
        <w:tc>
          <w:tcPr>
            <w:tcW w:w="4861" w:type="dxa"/>
            <w:tcBorders>
              <w:top w:val="nil"/>
              <w:left w:val="nil"/>
              <w:bottom w:val="nil"/>
              <w:right w:val="nil"/>
            </w:tcBorders>
          </w:tcPr>
          <w:p w:rsidR="00380EC5" w:rsidRPr="001C3696" w:rsidRDefault="00380EC5" w:rsidP="004104BB">
            <w:pPr>
              <w:pStyle w:val="a6"/>
              <w:rPr>
                <w:rFonts w:ascii="Times New Roman" w:hAnsi="Times New Roman" w:cs="Times New Roman"/>
              </w:rPr>
            </w:pPr>
            <w:r w:rsidRPr="001C3696">
              <w:rPr>
                <w:rFonts w:ascii="Times New Roman" w:hAnsi="Times New Roman" w:cs="Times New Roman"/>
              </w:rPr>
              <w:t>Состав документации по планировке территории</w:t>
            </w:r>
          </w:p>
        </w:tc>
        <w:tc>
          <w:tcPr>
            <w:tcW w:w="4928" w:type="dxa"/>
            <w:tcBorders>
              <w:top w:val="nil"/>
              <w:left w:val="nil"/>
              <w:bottom w:val="nil"/>
              <w:right w:val="nil"/>
            </w:tcBorders>
          </w:tcPr>
          <w:p w:rsidR="00380EC5" w:rsidRPr="001C3696" w:rsidRDefault="00380EC5" w:rsidP="004104BB">
            <w:pPr>
              <w:pStyle w:val="a5"/>
              <w:rPr>
                <w:rFonts w:ascii="Times New Roman" w:hAnsi="Times New Roman" w:cs="Times New Roman"/>
              </w:rPr>
            </w:pPr>
          </w:p>
        </w:tc>
      </w:tr>
    </w:tbl>
    <w:p w:rsidR="00380EC5" w:rsidRDefault="00380EC5" w:rsidP="00380EC5">
      <w:pPr>
        <w:pStyle w:val="s37"/>
        <w:shd w:val="clear" w:color="auto" w:fill="FFFFFF"/>
        <w:rPr>
          <w:rFonts w:ascii="Tahoma" w:hAnsi="Tahoma" w:cs="Tahoma"/>
          <w:color w:val="000000"/>
          <w:sz w:val="16"/>
          <w:szCs w:val="16"/>
        </w:rPr>
      </w:pPr>
    </w:p>
    <w:p w:rsidR="00380EC5" w:rsidRPr="005E4802" w:rsidRDefault="00380EC5" w:rsidP="00380EC5">
      <w:pPr>
        <w:ind w:left="6237" w:right="-48" w:firstLine="0"/>
        <w:jc w:val="center"/>
        <w:rPr>
          <w:rStyle w:val="a3"/>
          <w:rFonts w:ascii="Times New Roman" w:hAnsi="Times New Roman" w:cs="Times New Roman"/>
          <w:bCs/>
        </w:rPr>
      </w:pPr>
      <w:r>
        <w:rPr>
          <w:rFonts w:ascii="Tahoma" w:hAnsi="Tahoma" w:cs="Tahoma"/>
          <w:color w:val="000000"/>
          <w:sz w:val="16"/>
          <w:szCs w:val="16"/>
        </w:rPr>
        <w:br w:type="page"/>
      </w:r>
      <w:r w:rsidRPr="001C3696">
        <w:rPr>
          <w:rStyle w:val="a3"/>
          <w:rFonts w:ascii="Times New Roman" w:hAnsi="Times New Roman" w:cs="Times New Roman"/>
          <w:b w:val="0"/>
          <w:bCs/>
        </w:rPr>
        <w:lastRenderedPageBreak/>
        <w:t xml:space="preserve">ПРИЛОЖЕНИЕ </w:t>
      </w:r>
      <w:r>
        <w:rPr>
          <w:rStyle w:val="a3"/>
          <w:rFonts w:ascii="Times New Roman" w:hAnsi="Times New Roman" w:cs="Times New Roman"/>
          <w:b w:val="0"/>
          <w:bCs/>
        </w:rPr>
        <w:t>№ 2</w:t>
      </w:r>
      <w:r w:rsidRPr="001C3696">
        <w:rPr>
          <w:rStyle w:val="a3"/>
          <w:rFonts w:ascii="Times New Roman" w:hAnsi="Times New Roman" w:cs="Times New Roman"/>
          <w:b w:val="0"/>
          <w:bCs/>
        </w:rPr>
        <w:br/>
        <w:t xml:space="preserve">к </w:t>
      </w:r>
      <w:r w:rsidRPr="001C3696">
        <w:rPr>
          <w:rFonts w:ascii="Times New Roman" w:hAnsi="Times New Roman" w:cs="Times New Roman"/>
        </w:rPr>
        <w:t xml:space="preserve">Порядку подготовки документации по планировке территории, </w:t>
      </w:r>
      <w:r>
        <w:rPr>
          <w:rFonts w:ascii="Times New Roman" w:hAnsi="Times New Roman" w:cs="Times New Roman"/>
        </w:rPr>
        <w:t xml:space="preserve">разрабатываемой </w:t>
      </w:r>
      <w:r w:rsidRPr="001C3696">
        <w:rPr>
          <w:rFonts w:ascii="Times New Roman" w:hAnsi="Times New Roman" w:cs="Times New Roman"/>
        </w:rPr>
        <w:t xml:space="preserve">на основании решений органа местного самоуправления муниципального района </w:t>
      </w:r>
      <w:proofErr w:type="gramStart"/>
      <w:r w:rsidR="00792AA1">
        <w:rPr>
          <w:rFonts w:ascii="Times New Roman" w:hAnsi="Times New Roman" w:cs="Times New Roman"/>
        </w:rPr>
        <w:t>Приволжский</w:t>
      </w:r>
      <w:proofErr w:type="gramEnd"/>
      <w:r w:rsidRPr="001C3696">
        <w:rPr>
          <w:rFonts w:ascii="Times New Roman" w:hAnsi="Times New Roman" w:cs="Times New Roman"/>
        </w:rPr>
        <w:t xml:space="preserve"> Самарс</w:t>
      </w:r>
      <w:r>
        <w:rPr>
          <w:rFonts w:ascii="Times New Roman" w:hAnsi="Times New Roman" w:cs="Times New Roman"/>
        </w:rPr>
        <w:t xml:space="preserve">кой области, и принятия решений </w:t>
      </w:r>
      <w:r w:rsidRPr="001C3696">
        <w:rPr>
          <w:rFonts w:ascii="Times New Roman" w:hAnsi="Times New Roman" w:cs="Times New Roman"/>
        </w:rPr>
        <w:t>об утверждении докуме</w:t>
      </w:r>
      <w:r>
        <w:rPr>
          <w:rFonts w:ascii="Times New Roman" w:hAnsi="Times New Roman" w:cs="Times New Roman"/>
        </w:rPr>
        <w:t xml:space="preserve">нтации по планировке территории </w:t>
      </w:r>
      <w:r w:rsidRPr="001C3696">
        <w:rPr>
          <w:rFonts w:ascii="Times New Roman" w:hAnsi="Times New Roman" w:cs="Times New Roman"/>
        </w:rPr>
        <w:t>в соответствии с Градостроительным кодексом Российской Федерации</w:t>
      </w:r>
    </w:p>
    <w:p w:rsidR="0077054D" w:rsidRDefault="0077054D" w:rsidP="00380EC5">
      <w:pPr>
        <w:pStyle w:val="s3"/>
        <w:shd w:val="clear" w:color="auto" w:fill="FFFFFF"/>
        <w:spacing w:before="0" w:beforeAutospacing="0" w:after="0" w:afterAutospacing="0"/>
        <w:ind w:firstLine="425"/>
        <w:contextualSpacing/>
        <w:jc w:val="center"/>
        <w:rPr>
          <w:color w:val="000000"/>
        </w:rPr>
      </w:pPr>
    </w:p>
    <w:p w:rsidR="00380EC5" w:rsidRDefault="00380EC5" w:rsidP="00380EC5">
      <w:pPr>
        <w:pStyle w:val="s3"/>
        <w:shd w:val="clear" w:color="auto" w:fill="FFFFFF"/>
        <w:spacing w:before="0" w:beforeAutospacing="0" w:after="0" w:afterAutospacing="0"/>
        <w:ind w:firstLine="425"/>
        <w:contextualSpacing/>
        <w:jc w:val="center"/>
        <w:rPr>
          <w:color w:val="000000"/>
        </w:rPr>
      </w:pPr>
      <w:r w:rsidRPr="00C83D9E">
        <w:rPr>
          <w:color w:val="000000"/>
        </w:rPr>
        <w:t>Правила</w:t>
      </w:r>
    </w:p>
    <w:p w:rsidR="00787EEC" w:rsidRDefault="00380EC5" w:rsidP="00380EC5">
      <w:pPr>
        <w:pStyle w:val="s3"/>
        <w:shd w:val="clear" w:color="auto" w:fill="FFFFFF"/>
        <w:spacing w:before="0" w:beforeAutospacing="0" w:after="0" w:afterAutospacing="0"/>
        <w:ind w:firstLine="425"/>
        <w:contextualSpacing/>
        <w:jc w:val="center"/>
        <w:rPr>
          <w:color w:val="000000"/>
        </w:rPr>
      </w:pPr>
      <w:r w:rsidRPr="00C83D9E">
        <w:rPr>
          <w:color w:val="000000"/>
        </w:rPr>
        <w:t xml:space="preserve">заполнения формы задания на разработку документации по планировке </w:t>
      </w:r>
    </w:p>
    <w:p w:rsidR="00787EEC" w:rsidRDefault="00380EC5" w:rsidP="00380EC5">
      <w:pPr>
        <w:pStyle w:val="s3"/>
        <w:shd w:val="clear" w:color="auto" w:fill="FFFFFF"/>
        <w:spacing w:before="0" w:beforeAutospacing="0" w:after="0" w:afterAutospacing="0"/>
        <w:ind w:firstLine="425"/>
        <w:contextualSpacing/>
        <w:jc w:val="center"/>
        <w:rPr>
          <w:color w:val="000000"/>
        </w:rPr>
      </w:pPr>
      <w:r w:rsidRPr="00C83D9E">
        <w:rPr>
          <w:color w:val="000000"/>
        </w:rPr>
        <w:t xml:space="preserve">территории, которая осуществляется на основании решений </w:t>
      </w:r>
    </w:p>
    <w:p w:rsidR="00380EC5" w:rsidRPr="00C83D9E" w:rsidRDefault="00380EC5" w:rsidP="00380EC5">
      <w:pPr>
        <w:pStyle w:val="s3"/>
        <w:shd w:val="clear" w:color="auto" w:fill="FFFFFF"/>
        <w:spacing w:before="0" w:beforeAutospacing="0" w:after="0" w:afterAutospacing="0"/>
        <w:ind w:firstLine="425"/>
        <w:contextualSpacing/>
        <w:jc w:val="center"/>
        <w:rPr>
          <w:color w:val="000000"/>
        </w:rPr>
      </w:pPr>
      <w:r w:rsidRPr="00C83D9E">
        <w:rPr>
          <w:color w:val="000000"/>
        </w:rPr>
        <w:t>уполномоченных федеральных органов исполнительной власти</w:t>
      </w:r>
    </w:p>
    <w:p w:rsidR="00380EC5" w:rsidRPr="00C83D9E" w:rsidRDefault="00380EC5" w:rsidP="00380EC5">
      <w:pPr>
        <w:pStyle w:val="empty"/>
        <w:shd w:val="clear" w:color="auto" w:fill="FFFFFF"/>
        <w:spacing w:before="0" w:beforeAutospacing="0" w:after="0" w:afterAutospacing="0"/>
        <w:ind w:firstLine="425"/>
        <w:contextualSpacing/>
        <w:jc w:val="both"/>
        <w:rPr>
          <w:color w:val="000000"/>
        </w:rPr>
      </w:pPr>
    </w:p>
    <w:p w:rsidR="00380EC5" w:rsidRPr="00C83D9E" w:rsidRDefault="00380EC5" w:rsidP="00380EC5">
      <w:pPr>
        <w:pStyle w:val="s1"/>
        <w:shd w:val="clear" w:color="auto" w:fill="FFFFFF"/>
        <w:spacing w:before="0" w:beforeAutospacing="0" w:after="0" w:afterAutospacing="0"/>
        <w:ind w:firstLine="425"/>
        <w:contextualSpacing/>
        <w:jc w:val="both"/>
        <w:rPr>
          <w:color w:val="000000"/>
        </w:rPr>
      </w:pPr>
      <w:r w:rsidRPr="00C83D9E">
        <w:rPr>
          <w:color w:val="000000"/>
        </w:rPr>
        <w:t xml:space="preserve">1. В </w:t>
      </w:r>
      <w:hyperlink r:id="rId9" w:anchor="/document/71733116/entry/24" w:history="1">
        <w:r w:rsidRPr="00C83D9E">
          <w:rPr>
            <w:rStyle w:val="a8"/>
          </w:rPr>
          <w:t>позиции</w:t>
        </w:r>
      </w:hyperlink>
      <w:r w:rsidRPr="00C83D9E">
        <w:rPr>
          <w:color w:val="000000"/>
        </w:rPr>
        <w:t xml:space="preserve"> </w:t>
      </w:r>
      <w:r>
        <w:rPr>
          <w:color w:val="000000"/>
        </w:rPr>
        <w:t>«</w:t>
      </w:r>
      <w:r w:rsidRPr="00C83D9E">
        <w:rPr>
          <w:color w:val="000000"/>
        </w:rPr>
        <w:t>Вид разрабатываемой документации по планировке территории</w:t>
      </w:r>
      <w:r>
        <w:rPr>
          <w:color w:val="000000"/>
        </w:rPr>
        <w:t>»</w:t>
      </w:r>
      <w:r w:rsidRPr="00C83D9E">
        <w:rPr>
          <w:color w:val="000000"/>
        </w:rPr>
        <w:t xml:space="preserve"> в графе </w:t>
      </w:r>
      <w:r>
        <w:rPr>
          <w:color w:val="000000"/>
        </w:rPr>
        <w:t>«</w:t>
      </w:r>
      <w:r w:rsidRPr="00C83D9E">
        <w:rPr>
          <w:color w:val="000000"/>
        </w:rPr>
        <w:t>Содержание</w:t>
      </w:r>
      <w:r>
        <w:rPr>
          <w:color w:val="000000"/>
        </w:rPr>
        <w:t>»</w:t>
      </w:r>
      <w:r w:rsidRPr="00C83D9E">
        <w:rPr>
          <w:color w:val="000000"/>
        </w:rPr>
        <w:t xml:space="preserve"> указывается информация о разработке одного из следующих документов:</w:t>
      </w:r>
    </w:p>
    <w:p w:rsidR="00380EC5" w:rsidRPr="00C83D9E" w:rsidRDefault="00380EC5" w:rsidP="00380EC5">
      <w:pPr>
        <w:pStyle w:val="s1"/>
        <w:shd w:val="clear" w:color="auto" w:fill="FFFFFF"/>
        <w:spacing w:before="0" w:beforeAutospacing="0" w:after="0" w:afterAutospacing="0"/>
        <w:ind w:firstLine="425"/>
        <w:contextualSpacing/>
        <w:jc w:val="both"/>
        <w:rPr>
          <w:color w:val="000000"/>
        </w:rPr>
      </w:pPr>
      <w:r w:rsidRPr="00C83D9E">
        <w:rPr>
          <w:color w:val="000000"/>
        </w:rPr>
        <w:t>а) проект планировки территории;</w:t>
      </w:r>
    </w:p>
    <w:p w:rsidR="00380EC5" w:rsidRPr="00C83D9E" w:rsidRDefault="00380EC5" w:rsidP="00380EC5">
      <w:pPr>
        <w:pStyle w:val="s1"/>
        <w:shd w:val="clear" w:color="auto" w:fill="FFFFFF"/>
        <w:spacing w:before="0" w:beforeAutospacing="0" w:after="0" w:afterAutospacing="0"/>
        <w:ind w:firstLine="425"/>
        <w:contextualSpacing/>
        <w:jc w:val="both"/>
        <w:rPr>
          <w:color w:val="000000"/>
        </w:rPr>
      </w:pPr>
      <w:r w:rsidRPr="00C83D9E">
        <w:rPr>
          <w:color w:val="000000"/>
        </w:rPr>
        <w:t>б) проект планировки территории, содержащий проект межевания территории;</w:t>
      </w:r>
    </w:p>
    <w:p w:rsidR="00380EC5" w:rsidRPr="00C83D9E" w:rsidRDefault="00380EC5" w:rsidP="00380EC5">
      <w:pPr>
        <w:pStyle w:val="s1"/>
        <w:shd w:val="clear" w:color="auto" w:fill="FFFFFF"/>
        <w:spacing w:before="0" w:beforeAutospacing="0" w:after="0" w:afterAutospacing="0"/>
        <w:ind w:firstLine="425"/>
        <w:contextualSpacing/>
        <w:jc w:val="both"/>
        <w:rPr>
          <w:color w:val="000000"/>
        </w:rPr>
      </w:pPr>
      <w:r w:rsidRPr="00C83D9E">
        <w:rPr>
          <w:color w:val="000000"/>
        </w:rPr>
        <w:t>в) проект межевания территории в виде отдельного документа, подготовленного на основании ранее утвержденного проекта планировки территории;</w:t>
      </w:r>
    </w:p>
    <w:p w:rsidR="00380EC5" w:rsidRPr="00C83D9E" w:rsidRDefault="00380EC5" w:rsidP="00380EC5">
      <w:pPr>
        <w:pStyle w:val="s1"/>
        <w:shd w:val="clear" w:color="auto" w:fill="FFFFFF"/>
        <w:spacing w:before="0" w:beforeAutospacing="0" w:after="0" w:afterAutospacing="0"/>
        <w:ind w:firstLine="425"/>
        <w:contextualSpacing/>
        <w:jc w:val="both"/>
        <w:rPr>
          <w:color w:val="000000"/>
        </w:rPr>
      </w:pPr>
      <w:r w:rsidRPr="00C83D9E">
        <w:rPr>
          <w:color w:val="000000"/>
        </w:rPr>
        <w:t>г) проект межевания территории в виде отдельного документа.</w:t>
      </w:r>
    </w:p>
    <w:p w:rsidR="00380EC5" w:rsidRPr="00C83D9E" w:rsidRDefault="00380EC5" w:rsidP="00380EC5">
      <w:pPr>
        <w:pStyle w:val="s1"/>
        <w:shd w:val="clear" w:color="auto" w:fill="FFFFFF"/>
        <w:spacing w:before="0" w:beforeAutospacing="0" w:after="0" w:afterAutospacing="0"/>
        <w:ind w:firstLine="425"/>
        <w:contextualSpacing/>
        <w:jc w:val="both"/>
        <w:rPr>
          <w:color w:val="000000"/>
        </w:rPr>
      </w:pPr>
      <w:r w:rsidRPr="00C83D9E">
        <w:rPr>
          <w:color w:val="000000"/>
        </w:rPr>
        <w:t xml:space="preserve">2. В </w:t>
      </w:r>
      <w:hyperlink r:id="rId10" w:anchor="/document/71733116/entry/25" w:history="1">
        <w:r w:rsidRPr="00C83D9E">
          <w:rPr>
            <w:rStyle w:val="a8"/>
          </w:rPr>
          <w:t>позиции</w:t>
        </w:r>
      </w:hyperlink>
      <w:r w:rsidRPr="00C83D9E">
        <w:rPr>
          <w:color w:val="000000"/>
        </w:rPr>
        <w:t xml:space="preserve"> </w:t>
      </w:r>
      <w:r>
        <w:rPr>
          <w:color w:val="000000"/>
        </w:rPr>
        <w:t>«</w:t>
      </w:r>
      <w:r w:rsidRPr="00C83D9E">
        <w:rPr>
          <w:color w:val="000000"/>
        </w:rPr>
        <w:t>Инициатор подготовки документации по плани</w:t>
      </w:r>
      <w:r>
        <w:rPr>
          <w:color w:val="000000"/>
        </w:rPr>
        <w:t>ровке территории»</w:t>
      </w:r>
      <w:r w:rsidRPr="00C83D9E">
        <w:rPr>
          <w:color w:val="000000"/>
        </w:rPr>
        <w:t xml:space="preserve"> в графе </w:t>
      </w:r>
      <w:r>
        <w:rPr>
          <w:color w:val="000000"/>
        </w:rPr>
        <w:t>«</w:t>
      </w:r>
      <w:r w:rsidRPr="00C83D9E">
        <w:rPr>
          <w:color w:val="000000"/>
        </w:rPr>
        <w:t>Содержание</w:t>
      </w:r>
      <w:r>
        <w:rPr>
          <w:color w:val="000000"/>
        </w:rPr>
        <w:t>»</w:t>
      </w:r>
      <w:r w:rsidRPr="00C83D9E">
        <w:rPr>
          <w:color w:val="000000"/>
        </w:rPr>
        <w:t xml:space="preserve"> указывается следующая информация об одном из заинтересованных в строительстве, реконструкции объекта капитального строительства органов или лиц:</w:t>
      </w:r>
    </w:p>
    <w:p w:rsidR="00380EC5" w:rsidRPr="00C83D9E" w:rsidRDefault="00380EC5" w:rsidP="00380EC5">
      <w:pPr>
        <w:pStyle w:val="s1"/>
        <w:shd w:val="clear" w:color="auto" w:fill="FFFFFF"/>
        <w:spacing w:before="0" w:beforeAutospacing="0" w:after="0" w:afterAutospacing="0"/>
        <w:ind w:firstLine="425"/>
        <w:contextualSpacing/>
        <w:jc w:val="both"/>
        <w:rPr>
          <w:color w:val="000000"/>
        </w:rPr>
      </w:pPr>
      <w:r w:rsidRPr="00C83D9E">
        <w:rPr>
          <w:color w:val="000000"/>
        </w:rPr>
        <w:t>а) полное наименование федерального органа исполнительной власти;</w:t>
      </w:r>
    </w:p>
    <w:p w:rsidR="00380EC5" w:rsidRPr="00C83D9E" w:rsidRDefault="00380EC5" w:rsidP="00380EC5">
      <w:pPr>
        <w:pStyle w:val="s1"/>
        <w:shd w:val="clear" w:color="auto" w:fill="FFFFFF"/>
        <w:spacing w:before="0" w:beforeAutospacing="0" w:after="0" w:afterAutospacing="0"/>
        <w:ind w:firstLine="425"/>
        <w:contextualSpacing/>
        <w:jc w:val="both"/>
        <w:rPr>
          <w:color w:val="000000"/>
        </w:rPr>
      </w:pPr>
      <w:r w:rsidRPr="00C83D9E">
        <w:rPr>
          <w:color w:val="000000"/>
        </w:rPr>
        <w:t>б) полное наименование органа исполнительной власти субъекта Российской Федерации;</w:t>
      </w:r>
    </w:p>
    <w:p w:rsidR="00380EC5" w:rsidRPr="00C83D9E" w:rsidRDefault="00380EC5" w:rsidP="00380EC5">
      <w:pPr>
        <w:pStyle w:val="s1"/>
        <w:shd w:val="clear" w:color="auto" w:fill="FFFFFF"/>
        <w:spacing w:before="0" w:beforeAutospacing="0" w:after="0" w:afterAutospacing="0"/>
        <w:ind w:firstLine="425"/>
        <w:contextualSpacing/>
        <w:jc w:val="both"/>
        <w:rPr>
          <w:color w:val="000000"/>
        </w:rPr>
      </w:pPr>
      <w:r w:rsidRPr="00C83D9E">
        <w:rPr>
          <w:color w:val="000000"/>
        </w:rPr>
        <w:t>в) полное наименование органа местного самоуправления;</w:t>
      </w:r>
    </w:p>
    <w:p w:rsidR="00380EC5" w:rsidRPr="00C83D9E" w:rsidRDefault="00380EC5" w:rsidP="00380EC5">
      <w:pPr>
        <w:pStyle w:val="s1"/>
        <w:shd w:val="clear" w:color="auto" w:fill="FFFFFF"/>
        <w:spacing w:before="0" w:beforeAutospacing="0" w:after="0" w:afterAutospacing="0"/>
        <w:ind w:firstLine="425"/>
        <w:contextualSpacing/>
        <w:jc w:val="both"/>
        <w:rPr>
          <w:color w:val="000000"/>
        </w:rPr>
      </w:pPr>
      <w:r w:rsidRPr="00C83D9E">
        <w:rPr>
          <w:color w:val="000000"/>
        </w:rPr>
        <w:t>г) полное наименование, основной государственный регистрационный номер юридического лица, дата внесения в Единый государственный реестр юридических лиц записи о создании юридического лица, место нахождения и адрес юридического лица;</w:t>
      </w:r>
    </w:p>
    <w:p w:rsidR="00380EC5" w:rsidRPr="00C83D9E" w:rsidRDefault="00380EC5" w:rsidP="00380EC5">
      <w:pPr>
        <w:pStyle w:val="s1"/>
        <w:shd w:val="clear" w:color="auto" w:fill="FFFFFF"/>
        <w:spacing w:before="0" w:beforeAutospacing="0" w:after="0" w:afterAutospacing="0"/>
        <w:ind w:firstLine="425"/>
        <w:contextualSpacing/>
        <w:jc w:val="both"/>
        <w:rPr>
          <w:color w:val="000000"/>
        </w:rPr>
      </w:pPr>
      <w:proofErr w:type="spellStart"/>
      <w:r w:rsidRPr="00C83D9E">
        <w:rPr>
          <w:color w:val="000000"/>
        </w:rPr>
        <w:t>д</w:t>
      </w:r>
      <w:proofErr w:type="spellEnd"/>
      <w:r w:rsidRPr="00C83D9E">
        <w:rPr>
          <w:color w:val="000000"/>
        </w:rPr>
        <w:t>) фамилия, имя, отчество, адрес места регистрации и паспортные данные физического лица.</w:t>
      </w:r>
    </w:p>
    <w:p w:rsidR="00380EC5" w:rsidRPr="00C83D9E" w:rsidRDefault="00380EC5" w:rsidP="00380EC5">
      <w:pPr>
        <w:pStyle w:val="s1"/>
        <w:shd w:val="clear" w:color="auto" w:fill="FFFFFF"/>
        <w:spacing w:before="0" w:beforeAutospacing="0" w:after="0" w:afterAutospacing="0"/>
        <w:ind w:firstLine="425"/>
        <w:contextualSpacing/>
        <w:jc w:val="both"/>
        <w:rPr>
          <w:color w:val="000000"/>
        </w:rPr>
      </w:pPr>
      <w:r w:rsidRPr="00C83D9E">
        <w:rPr>
          <w:color w:val="000000"/>
        </w:rPr>
        <w:t xml:space="preserve">3. В </w:t>
      </w:r>
      <w:hyperlink r:id="rId11" w:anchor="/document/71733116/entry/26" w:history="1">
        <w:r w:rsidRPr="00C83D9E">
          <w:rPr>
            <w:rStyle w:val="a8"/>
          </w:rPr>
          <w:t>позиции</w:t>
        </w:r>
      </w:hyperlink>
      <w:r>
        <w:rPr>
          <w:color w:val="000000"/>
        </w:rPr>
        <w:t xml:space="preserve"> «</w:t>
      </w:r>
      <w:r w:rsidRPr="00C83D9E">
        <w:rPr>
          <w:color w:val="000000"/>
        </w:rPr>
        <w:t xml:space="preserve">Источник финансирования работ по подготовке документации по </w:t>
      </w:r>
      <w:r>
        <w:rPr>
          <w:color w:val="000000"/>
        </w:rPr>
        <w:t>планировке территории» в графе «</w:t>
      </w:r>
      <w:r w:rsidRPr="00C83D9E">
        <w:rPr>
          <w:color w:val="000000"/>
        </w:rPr>
        <w:t>Содержание</w:t>
      </w:r>
      <w:r>
        <w:rPr>
          <w:color w:val="000000"/>
        </w:rPr>
        <w:t>»</w:t>
      </w:r>
      <w:r w:rsidRPr="00C83D9E">
        <w:rPr>
          <w:color w:val="000000"/>
        </w:rPr>
        <w:t xml:space="preserve"> указывается один из следующих источников финансирования работ по подготовке документации по планировке территории:</w:t>
      </w:r>
    </w:p>
    <w:p w:rsidR="00380EC5" w:rsidRPr="00C83D9E" w:rsidRDefault="00380EC5" w:rsidP="00380EC5">
      <w:pPr>
        <w:pStyle w:val="s1"/>
        <w:shd w:val="clear" w:color="auto" w:fill="FFFFFF"/>
        <w:spacing w:before="0" w:beforeAutospacing="0" w:after="0" w:afterAutospacing="0"/>
        <w:ind w:firstLine="425"/>
        <w:contextualSpacing/>
        <w:jc w:val="both"/>
        <w:rPr>
          <w:color w:val="000000"/>
        </w:rPr>
      </w:pPr>
      <w:proofErr w:type="gramStart"/>
      <w:r w:rsidRPr="00C83D9E">
        <w:rPr>
          <w:color w:val="000000"/>
        </w:rPr>
        <w:t xml:space="preserve">а) бюджет бюджетной системы Российской Федерации, если подготовка документации по планировке территории будет осуществляться органами местного самоуправления, подведомственными указанным органам государственными, муниципальными (бюджетными или автономными) учреждениями самостоятельно либо привлекаемыми ими на основании государственного, муниципального контракта, заключенного в соответствии с </w:t>
      </w:r>
      <w:hyperlink r:id="rId12" w:anchor="/document/70353464/entry/2" w:history="1">
        <w:r w:rsidRPr="00C83D9E">
          <w:rPr>
            <w:rStyle w:val="a8"/>
          </w:rPr>
          <w:t>законодательством</w:t>
        </w:r>
      </w:hyperlink>
      <w:r w:rsidRPr="00C83D9E">
        <w:rPr>
          <w:color w:val="000000"/>
        </w:rPr>
        <w:t xml:space="preserve"> Российской Федерации о контрактной системе в сфере закупок товаров, работ, услуг для обеспечения государственных и муниципальных нужд, иными лицами;</w:t>
      </w:r>
      <w:proofErr w:type="gramEnd"/>
    </w:p>
    <w:p w:rsidR="00380EC5" w:rsidRPr="00C83D9E" w:rsidRDefault="00380EC5" w:rsidP="00380EC5">
      <w:pPr>
        <w:pStyle w:val="s1"/>
        <w:shd w:val="clear" w:color="auto" w:fill="FFFFFF"/>
        <w:spacing w:before="0" w:beforeAutospacing="0" w:after="0" w:afterAutospacing="0"/>
        <w:ind w:firstLine="425"/>
        <w:contextualSpacing/>
        <w:jc w:val="both"/>
        <w:rPr>
          <w:color w:val="000000"/>
        </w:rPr>
      </w:pPr>
      <w:r w:rsidRPr="00C83D9E">
        <w:rPr>
          <w:color w:val="000000"/>
        </w:rPr>
        <w:t>б) средства физических и юридических лиц (с указанием конкретного физического или юридического лица) в случае, если подготовка документации по планировке территории будет осуществляться физическими или юридическими лицами за счет собственных средств.</w:t>
      </w:r>
    </w:p>
    <w:p w:rsidR="00380EC5" w:rsidRPr="00C83D9E" w:rsidRDefault="00380EC5" w:rsidP="00380EC5">
      <w:pPr>
        <w:pStyle w:val="s1"/>
        <w:shd w:val="clear" w:color="auto" w:fill="FFFFFF"/>
        <w:spacing w:before="0" w:beforeAutospacing="0" w:after="0" w:afterAutospacing="0"/>
        <w:ind w:firstLine="425"/>
        <w:contextualSpacing/>
        <w:jc w:val="both"/>
        <w:rPr>
          <w:color w:val="000000"/>
        </w:rPr>
      </w:pPr>
      <w:r w:rsidRPr="00C83D9E">
        <w:rPr>
          <w:color w:val="000000"/>
        </w:rPr>
        <w:t xml:space="preserve">4. В </w:t>
      </w:r>
      <w:hyperlink r:id="rId13" w:anchor="/document/71733116/entry/27" w:history="1">
        <w:r w:rsidRPr="00C83D9E">
          <w:rPr>
            <w:rStyle w:val="a8"/>
          </w:rPr>
          <w:t>позиции</w:t>
        </w:r>
      </w:hyperlink>
      <w:r>
        <w:rPr>
          <w:color w:val="000000"/>
        </w:rPr>
        <w:t xml:space="preserve"> «</w:t>
      </w:r>
      <w:r w:rsidRPr="00C83D9E">
        <w:rPr>
          <w:color w:val="000000"/>
        </w:rPr>
        <w:t>Вид и наименование планируемого к размещению объекта капитального строительства, его ос</w:t>
      </w:r>
      <w:r>
        <w:rPr>
          <w:color w:val="000000"/>
        </w:rPr>
        <w:t>новные характеристики» в графе «</w:t>
      </w:r>
      <w:r w:rsidRPr="00C83D9E">
        <w:rPr>
          <w:color w:val="000000"/>
        </w:rPr>
        <w:t>Содержание</w:t>
      </w:r>
      <w:r>
        <w:rPr>
          <w:color w:val="000000"/>
        </w:rPr>
        <w:t>»</w:t>
      </w:r>
      <w:r w:rsidRPr="00C83D9E">
        <w:rPr>
          <w:color w:val="000000"/>
        </w:rPr>
        <w:t xml:space="preserve"> указываются полное наименование и вид планируемого к размещению объекта капитал</w:t>
      </w:r>
      <w:r>
        <w:rPr>
          <w:color w:val="000000"/>
        </w:rPr>
        <w:t>ьного строительства (например, «</w:t>
      </w:r>
      <w:r w:rsidRPr="00C83D9E">
        <w:rPr>
          <w:color w:val="000000"/>
        </w:rPr>
        <w:t>Волоконно-оптическая линия передач (ВОЛП) на участке узел связи 123 - узел связи 456</w:t>
      </w:r>
      <w:r>
        <w:rPr>
          <w:color w:val="000000"/>
        </w:rPr>
        <w:t>»</w:t>
      </w:r>
      <w:r w:rsidRPr="00C83D9E">
        <w:rPr>
          <w:color w:val="000000"/>
        </w:rPr>
        <w:t>), его основные характеристики.</w:t>
      </w:r>
    </w:p>
    <w:p w:rsidR="00380EC5" w:rsidRPr="00C83D9E" w:rsidRDefault="00380EC5" w:rsidP="00380EC5">
      <w:pPr>
        <w:pStyle w:val="s1"/>
        <w:shd w:val="clear" w:color="auto" w:fill="FFFFFF"/>
        <w:spacing w:before="0" w:beforeAutospacing="0" w:after="0" w:afterAutospacing="0"/>
        <w:ind w:firstLine="425"/>
        <w:contextualSpacing/>
        <w:jc w:val="both"/>
        <w:rPr>
          <w:color w:val="000000"/>
        </w:rPr>
      </w:pPr>
      <w:r w:rsidRPr="00C83D9E">
        <w:rPr>
          <w:color w:val="000000"/>
        </w:rPr>
        <w:t xml:space="preserve">В случае подготовки документации по планировке территории, предусматривающей размещение линейного объекта, к заданию может прилагаться схема прохождения трассы линейного </w:t>
      </w:r>
      <w:r w:rsidRPr="00C83D9E">
        <w:rPr>
          <w:color w:val="000000"/>
        </w:rPr>
        <w:lastRenderedPageBreak/>
        <w:t>объекта в масштабе, позволяющем обеспечить читаемость и наглядность отображаемой информации.</w:t>
      </w:r>
    </w:p>
    <w:p w:rsidR="00380EC5" w:rsidRPr="00C83D9E" w:rsidRDefault="00380EC5" w:rsidP="00380EC5">
      <w:pPr>
        <w:pStyle w:val="s1"/>
        <w:shd w:val="clear" w:color="auto" w:fill="FFFFFF"/>
        <w:spacing w:before="0" w:beforeAutospacing="0" w:after="0" w:afterAutospacing="0"/>
        <w:ind w:firstLine="425"/>
        <w:contextualSpacing/>
        <w:jc w:val="both"/>
        <w:rPr>
          <w:color w:val="000000"/>
        </w:rPr>
      </w:pPr>
      <w:r w:rsidRPr="00C83D9E">
        <w:rPr>
          <w:color w:val="000000"/>
        </w:rPr>
        <w:t>В случае если документация по планировке территории подготавливается в целях размещения объекта капитального строительства, отображение которого в документах территориального планирования предусмотрено в соответствии с законодательством Российской Федерации, наименование такого объекта капитального строительства указывается в соответствии с документами территориального планирования.</w:t>
      </w:r>
    </w:p>
    <w:p w:rsidR="00380EC5" w:rsidRPr="00C83D9E" w:rsidRDefault="00380EC5" w:rsidP="00380EC5">
      <w:pPr>
        <w:pStyle w:val="s1"/>
        <w:shd w:val="clear" w:color="auto" w:fill="FFFFFF"/>
        <w:spacing w:before="0" w:beforeAutospacing="0" w:after="0" w:afterAutospacing="0"/>
        <w:ind w:firstLine="425"/>
        <w:contextualSpacing/>
        <w:jc w:val="both"/>
        <w:rPr>
          <w:color w:val="000000"/>
        </w:rPr>
      </w:pPr>
      <w:r w:rsidRPr="00C83D9E">
        <w:rPr>
          <w:color w:val="000000"/>
        </w:rPr>
        <w:t xml:space="preserve">5. В </w:t>
      </w:r>
      <w:hyperlink r:id="rId14" w:anchor="/document/71733116/entry/28" w:history="1">
        <w:r w:rsidRPr="00C83D9E">
          <w:rPr>
            <w:rStyle w:val="a8"/>
          </w:rPr>
          <w:t>позиции</w:t>
        </w:r>
      </w:hyperlink>
      <w:r>
        <w:rPr>
          <w:color w:val="000000"/>
        </w:rPr>
        <w:t xml:space="preserve"> «</w:t>
      </w:r>
      <w:r w:rsidRPr="00C83D9E">
        <w:rPr>
          <w:color w:val="000000"/>
        </w:rPr>
        <w:t>Населенные пункты, поселения, городские округа, муниципальные районы, в отношении территорий которых осуществляется подготовка документации по планировке территории</w:t>
      </w:r>
      <w:r>
        <w:rPr>
          <w:color w:val="000000"/>
        </w:rPr>
        <w:t>»</w:t>
      </w:r>
      <w:r w:rsidRPr="00C83D9E">
        <w:rPr>
          <w:color w:val="000000"/>
        </w:rPr>
        <w:t xml:space="preserve"> в графе </w:t>
      </w:r>
      <w:r>
        <w:rPr>
          <w:color w:val="000000"/>
        </w:rPr>
        <w:t>«</w:t>
      </w:r>
      <w:r w:rsidRPr="00C83D9E">
        <w:rPr>
          <w:color w:val="000000"/>
        </w:rPr>
        <w:t>Содержание</w:t>
      </w:r>
      <w:r>
        <w:rPr>
          <w:color w:val="000000"/>
        </w:rPr>
        <w:t>»</w:t>
      </w:r>
      <w:r w:rsidRPr="00C83D9E">
        <w:rPr>
          <w:color w:val="000000"/>
        </w:rPr>
        <w:t xml:space="preserve"> указывается перечень населенных пунктов, поселений, городских округов, муниципальных районов, в границах территорий которых планируется к размещению объект капитального строительства.</w:t>
      </w:r>
    </w:p>
    <w:p w:rsidR="00380EC5" w:rsidRPr="00C83D9E" w:rsidRDefault="00380EC5" w:rsidP="00380EC5">
      <w:pPr>
        <w:pStyle w:val="s1"/>
        <w:shd w:val="clear" w:color="auto" w:fill="FFFFFF"/>
        <w:spacing w:before="0" w:beforeAutospacing="0" w:after="0" w:afterAutospacing="0"/>
        <w:ind w:firstLine="425"/>
        <w:contextualSpacing/>
        <w:jc w:val="both"/>
        <w:rPr>
          <w:color w:val="000000"/>
        </w:rPr>
      </w:pPr>
      <w:proofErr w:type="gramStart"/>
      <w:r w:rsidRPr="00C83D9E">
        <w:rPr>
          <w:color w:val="000000"/>
        </w:rPr>
        <w:t>В случае если документация по планировке территории подготавливается в целях размещения объекта капитального строительства, отображение которого в документах территориального планирования предусмотрено в соответствии с законодательством Российской Федерации, населенные пункты, поселения, городские округа, муниципальные районы</w:t>
      </w:r>
      <w:r>
        <w:rPr>
          <w:color w:val="000000"/>
        </w:rPr>
        <w:t>,</w:t>
      </w:r>
      <w:r w:rsidRPr="00C83D9E">
        <w:rPr>
          <w:color w:val="000000"/>
        </w:rPr>
        <w:t xml:space="preserve"> в отношении территорий которых осуществляется подготовка документации по планировке территории, указываются в соответствии с документами территориального планирования.</w:t>
      </w:r>
      <w:proofErr w:type="gramEnd"/>
    </w:p>
    <w:p w:rsidR="00380EC5" w:rsidRPr="00C83D9E" w:rsidRDefault="00380EC5" w:rsidP="00380EC5">
      <w:pPr>
        <w:pStyle w:val="s1"/>
        <w:shd w:val="clear" w:color="auto" w:fill="FFFFFF"/>
        <w:spacing w:before="0" w:beforeAutospacing="0" w:after="0" w:afterAutospacing="0"/>
        <w:ind w:firstLine="425"/>
        <w:contextualSpacing/>
        <w:jc w:val="both"/>
        <w:rPr>
          <w:color w:val="000000"/>
        </w:rPr>
      </w:pPr>
      <w:r w:rsidRPr="00C83D9E">
        <w:rPr>
          <w:color w:val="000000"/>
        </w:rPr>
        <w:t xml:space="preserve">6. В </w:t>
      </w:r>
      <w:hyperlink r:id="rId15" w:anchor="/document/71733116/entry/29" w:history="1">
        <w:r w:rsidRPr="00C83D9E">
          <w:rPr>
            <w:rStyle w:val="a8"/>
          </w:rPr>
          <w:t>позиции</w:t>
        </w:r>
      </w:hyperlink>
      <w:r>
        <w:rPr>
          <w:color w:val="000000"/>
        </w:rPr>
        <w:t xml:space="preserve"> «</w:t>
      </w:r>
      <w:r w:rsidRPr="00C83D9E">
        <w:rPr>
          <w:color w:val="000000"/>
        </w:rPr>
        <w:t>Состав документации по планировке территории</w:t>
      </w:r>
      <w:r>
        <w:rPr>
          <w:color w:val="000000"/>
        </w:rPr>
        <w:t>» в графе «</w:t>
      </w:r>
      <w:r w:rsidRPr="00C83D9E">
        <w:rPr>
          <w:color w:val="000000"/>
        </w:rPr>
        <w:t>Содержание</w:t>
      </w:r>
      <w:r>
        <w:rPr>
          <w:color w:val="000000"/>
        </w:rPr>
        <w:t>»</w:t>
      </w:r>
      <w:r w:rsidRPr="00C83D9E">
        <w:rPr>
          <w:color w:val="000000"/>
        </w:rPr>
        <w:t xml:space="preserve"> указывается состав документации по планировке территории, соответствующий требованиям </w:t>
      </w:r>
      <w:hyperlink r:id="rId16" w:anchor="/document/12138258/entry/42" w:history="1">
        <w:r w:rsidRPr="00C83D9E">
          <w:rPr>
            <w:rStyle w:val="a8"/>
          </w:rPr>
          <w:t>Градостроительного кодекса</w:t>
        </w:r>
      </w:hyperlink>
      <w:r w:rsidRPr="00C83D9E">
        <w:rPr>
          <w:color w:val="000000"/>
        </w:rPr>
        <w:t xml:space="preserve"> Российской Федерации и положениям </w:t>
      </w:r>
      <w:hyperlink r:id="rId17" w:anchor="/document/71674578/entry/1000" w:history="1">
        <w:r w:rsidRPr="00C83D9E">
          <w:rPr>
            <w:rStyle w:val="a8"/>
          </w:rPr>
          <w:t>нормативных правовых актов</w:t>
        </w:r>
      </w:hyperlink>
      <w:r w:rsidRPr="00C83D9E">
        <w:rPr>
          <w:color w:val="000000"/>
        </w:rPr>
        <w:t xml:space="preserve"> Российской Федерации, определяющих требования к составу и содержанию проектов планировки территории.</w:t>
      </w:r>
    </w:p>
    <w:p w:rsidR="00380EC5" w:rsidRPr="00C83D9E" w:rsidRDefault="00380EC5" w:rsidP="00380EC5">
      <w:pPr>
        <w:ind w:firstLine="425"/>
        <w:contextualSpacing/>
        <w:rPr>
          <w:rFonts w:ascii="Times New Roman" w:hAnsi="Times New Roman" w:cs="Times New Roman"/>
        </w:rPr>
      </w:pPr>
    </w:p>
    <w:p w:rsidR="00B45F1A" w:rsidRPr="005E4802" w:rsidRDefault="00B45F1A" w:rsidP="00380EC5">
      <w:pPr>
        <w:rPr>
          <w:rFonts w:ascii="Times New Roman" w:hAnsi="Times New Roman" w:cs="Times New Roman"/>
        </w:rPr>
      </w:pPr>
    </w:p>
    <w:sectPr w:rsidR="00B45F1A" w:rsidRPr="005E4802" w:rsidSect="00AD7DD1">
      <w:pgSz w:w="11900" w:h="16800"/>
      <w:pgMar w:top="567" w:right="800" w:bottom="709" w:left="800" w:header="720" w:footer="720" w:gutter="0"/>
      <w:cols w:space="720"/>
      <w:noEndnote/>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imes New Roman CYR">
    <w:panose1 w:val="02020603050405020304"/>
    <w:charset w:val="CC"/>
    <w:family w:val="roman"/>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4994058"/>
    <w:multiLevelType w:val="hybridMultilevel"/>
    <w:tmpl w:val="5D5ADAFC"/>
    <w:lvl w:ilvl="0" w:tplc="E3BC674C">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
    <w:nsid w:val="29D93646"/>
    <w:multiLevelType w:val="hybridMultilevel"/>
    <w:tmpl w:val="F13E67D2"/>
    <w:lvl w:ilvl="0" w:tplc="A31AA43A">
      <w:start w:val="1"/>
      <w:numFmt w:val="decimal"/>
      <w:lvlText w:val="%1."/>
      <w:lvlJc w:val="left"/>
      <w:pPr>
        <w:ind w:left="2028" w:hanging="1035"/>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2">
    <w:nsid w:val="6ED248E7"/>
    <w:multiLevelType w:val="hybridMultilevel"/>
    <w:tmpl w:val="FF120F58"/>
    <w:lvl w:ilvl="0" w:tplc="04190001">
      <w:start w:val="1"/>
      <w:numFmt w:val="bullet"/>
      <w:lvlText w:val=""/>
      <w:lvlJc w:val="left"/>
      <w:pPr>
        <w:ind w:left="720" w:hanging="360"/>
      </w:pPr>
      <w:rPr>
        <w:rFonts w:ascii="Symbol" w:hAnsi="Symbol"/>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num w:numId="1">
    <w:abstractNumId w:val="2"/>
  </w:num>
  <w:num w:numId="2">
    <w:abstractNumId w:val="1"/>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useFELayout/>
  </w:compat>
  <w:rsids>
    <w:rsidRoot w:val="00E751E2"/>
    <w:rsid w:val="00001FEF"/>
    <w:rsid w:val="0000229A"/>
    <w:rsid w:val="0001056B"/>
    <w:rsid w:val="000335DA"/>
    <w:rsid w:val="00045916"/>
    <w:rsid w:val="00051321"/>
    <w:rsid w:val="0006798B"/>
    <w:rsid w:val="00077409"/>
    <w:rsid w:val="00080C3B"/>
    <w:rsid w:val="00081CED"/>
    <w:rsid w:val="00092067"/>
    <w:rsid w:val="000A0711"/>
    <w:rsid w:val="000B1D47"/>
    <w:rsid w:val="000D57E2"/>
    <w:rsid w:val="000D7776"/>
    <w:rsid w:val="000E3EE5"/>
    <w:rsid w:val="000E5DEE"/>
    <w:rsid w:val="000F4BF4"/>
    <w:rsid w:val="000F7018"/>
    <w:rsid w:val="000F7B4E"/>
    <w:rsid w:val="00103725"/>
    <w:rsid w:val="00123999"/>
    <w:rsid w:val="00130FA0"/>
    <w:rsid w:val="001522F6"/>
    <w:rsid w:val="001757F2"/>
    <w:rsid w:val="0019480C"/>
    <w:rsid w:val="001949E2"/>
    <w:rsid w:val="001A394F"/>
    <w:rsid w:val="001C3696"/>
    <w:rsid w:val="001D1420"/>
    <w:rsid w:val="001D1DF8"/>
    <w:rsid w:val="001D7364"/>
    <w:rsid w:val="001F209E"/>
    <w:rsid w:val="002061A7"/>
    <w:rsid w:val="00231B55"/>
    <w:rsid w:val="00250341"/>
    <w:rsid w:val="002568EE"/>
    <w:rsid w:val="00262212"/>
    <w:rsid w:val="00264C79"/>
    <w:rsid w:val="00265D57"/>
    <w:rsid w:val="00296BBF"/>
    <w:rsid w:val="002C3813"/>
    <w:rsid w:val="002E0BCD"/>
    <w:rsid w:val="002E0F53"/>
    <w:rsid w:val="002E3FC5"/>
    <w:rsid w:val="002F1432"/>
    <w:rsid w:val="002F4171"/>
    <w:rsid w:val="002F677F"/>
    <w:rsid w:val="0030755F"/>
    <w:rsid w:val="00316A12"/>
    <w:rsid w:val="0031754F"/>
    <w:rsid w:val="003207A8"/>
    <w:rsid w:val="00337E4A"/>
    <w:rsid w:val="00356A6E"/>
    <w:rsid w:val="00377A5F"/>
    <w:rsid w:val="00380EC5"/>
    <w:rsid w:val="003939E4"/>
    <w:rsid w:val="00397AFC"/>
    <w:rsid w:val="003B686A"/>
    <w:rsid w:val="003C7E04"/>
    <w:rsid w:val="003D09FF"/>
    <w:rsid w:val="003D2312"/>
    <w:rsid w:val="00406081"/>
    <w:rsid w:val="004104BB"/>
    <w:rsid w:val="00417FAC"/>
    <w:rsid w:val="0042366A"/>
    <w:rsid w:val="004244B4"/>
    <w:rsid w:val="00432FDA"/>
    <w:rsid w:val="00445C73"/>
    <w:rsid w:val="00465D9D"/>
    <w:rsid w:val="00476E44"/>
    <w:rsid w:val="0048716C"/>
    <w:rsid w:val="00493217"/>
    <w:rsid w:val="004B6FCC"/>
    <w:rsid w:val="005052BA"/>
    <w:rsid w:val="00521202"/>
    <w:rsid w:val="00521711"/>
    <w:rsid w:val="0053084D"/>
    <w:rsid w:val="00531345"/>
    <w:rsid w:val="005362F1"/>
    <w:rsid w:val="00544F9F"/>
    <w:rsid w:val="00552B15"/>
    <w:rsid w:val="00560206"/>
    <w:rsid w:val="00584A90"/>
    <w:rsid w:val="0058554C"/>
    <w:rsid w:val="0059399E"/>
    <w:rsid w:val="005B502E"/>
    <w:rsid w:val="005C473E"/>
    <w:rsid w:val="005C76A8"/>
    <w:rsid w:val="005D00BD"/>
    <w:rsid w:val="005E30EC"/>
    <w:rsid w:val="005E4802"/>
    <w:rsid w:val="005F4D85"/>
    <w:rsid w:val="005F5931"/>
    <w:rsid w:val="00602CF3"/>
    <w:rsid w:val="00607067"/>
    <w:rsid w:val="00607F06"/>
    <w:rsid w:val="006116B1"/>
    <w:rsid w:val="00613D1C"/>
    <w:rsid w:val="00616A6E"/>
    <w:rsid w:val="006266A3"/>
    <w:rsid w:val="00630A30"/>
    <w:rsid w:val="00652A69"/>
    <w:rsid w:val="00654A0B"/>
    <w:rsid w:val="00655EB6"/>
    <w:rsid w:val="00684573"/>
    <w:rsid w:val="006B6769"/>
    <w:rsid w:val="00701591"/>
    <w:rsid w:val="007103AA"/>
    <w:rsid w:val="00710852"/>
    <w:rsid w:val="00750C1F"/>
    <w:rsid w:val="00750ED2"/>
    <w:rsid w:val="00753E94"/>
    <w:rsid w:val="0077054D"/>
    <w:rsid w:val="007824A8"/>
    <w:rsid w:val="00787EEC"/>
    <w:rsid w:val="00792AA1"/>
    <w:rsid w:val="007A55FE"/>
    <w:rsid w:val="007B085A"/>
    <w:rsid w:val="007C08A5"/>
    <w:rsid w:val="007F4DB6"/>
    <w:rsid w:val="00800CE5"/>
    <w:rsid w:val="008066B7"/>
    <w:rsid w:val="00806C90"/>
    <w:rsid w:val="00811A00"/>
    <w:rsid w:val="0081342E"/>
    <w:rsid w:val="0082167B"/>
    <w:rsid w:val="00823B16"/>
    <w:rsid w:val="008259EF"/>
    <w:rsid w:val="00842395"/>
    <w:rsid w:val="008762D3"/>
    <w:rsid w:val="00877453"/>
    <w:rsid w:val="0088219D"/>
    <w:rsid w:val="008959A7"/>
    <w:rsid w:val="00895DD1"/>
    <w:rsid w:val="008A2434"/>
    <w:rsid w:val="008B71FE"/>
    <w:rsid w:val="008C6F5C"/>
    <w:rsid w:val="008E197C"/>
    <w:rsid w:val="008F7BE8"/>
    <w:rsid w:val="00910E45"/>
    <w:rsid w:val="00911E7B"/>
    <w:rsid w:val="009217D8"/>
    <w:rsid w:val="009437C7"/>
    <w:rsid w:val="0098343C"/>
    <w:rsid w:val="00987423"/>
    <w:rsid w:val="009A0F08"/>
    <w:rsid w:val="009B08EF"/>
    <w:rsid w:val="009C7C19"/>
    <w:rsid w:val="00A41BE7"/>
    <w:rsid w:val="00A4711D"/>
    <w:rsid w:val="00A50152"/>
    <w:rsid w:val="00A639A3"/>
    <w:rsid w:val="00A65F07"/>
    <w:rsid w:val="00AB70DE"/>
    <w:rsid w:val="00AC263C"/>
    <w:rsid w:val="00AC7E1A"/>
    <w:rsid w:val="00AD4A36"/>
    <w:rsid w:val="00AD7DD1"/>
    <w:rsid w:val="00AE6A3B"/>
    <w:rsid w:val="00AF7919"/>
    <w:rsid w:val="00B00C40"/>
    <w:rsid w:val="00B037B6"/>
    <w:rsid w:val="00B141C9"/>
    <w:rsid w:val="00B2724B"/>
    <w:rsid w:val="00B417A8"/>
    <w:rsid w:val="00B42A2C"/>
    <w:rsid w:val="00B45F1A"/>
    <w:rsid w:val="00B606B1"/>
    <w:rsid w:val="00B6361F"/>
    <w:rsid w:val="00B717BF"/>
    <w:rsid w:val="00B71869"/>
    <w:rsid w:val="00BA551E"/>
    <w:rsid w:val="00BD2E2A"/>
    <w:rsid w:val="00BE0610"/>
    <w:rsid w:val="00BE2AB0"/>
    <w:rsid w:val="00BF6A0B"/>
    <w:rsid w:val="00C03716"/>
    <w:rsid w:val="00C1259F"/>
    <w:rsid w:val="00C227A6"/>
    <w:rsid w:val="00C23F94"/>
    <w:rsid w:val="00C504BD"/>
    <w:rsid w:val="00C83D9E"/>
    <w:rsid w:val="00C84221"/>
    <w:rsid w:val="00C8764C"/>
    <w:rsid w:val="00C90E3B"/>
    <w:rsid w:val="00CA358A"/>
    <w:rsid w:val="00CA40A9"/>
    <w:rsid w:val="00CB03B4"/>
    <w:rsid w:val="00CB0EFF"/>
    <w:rsid w:val="00CB106A"/>
    <w:rsid w:val="00CB2B41"/>
    <w:rsid w:val="00CC6341"/>
    <w:rsid w:val="00CF33CF"/>
    <w:rsid w:val="00D04B30"/>
    <w:rsid w:val="00D10B73"/>
    <w:rsid w:val="00D2710B"/>
    <w:rsid w:val="00D67B62"/>
    <w:rsid w:val="00D706AE"/>
    <w:rsid w:val="00DA1476"/>
    <w:rsid w:val="00DA62D7"/>
    <w:rsid w:val="00DA69EE"/>
    <w:rsid w:val="00DC2595"/>
    <w:rsid w:val="00E06A98"/>
    <w:rsid w:val="00E11241"/>
    <w:rsid w:val="00E15FE9"/>
    <w:rsid w:val="00E25A68"/>
    <w:rsid w:val="00E40D27"/>
    <w:rsid w:val="00E45868"/>
    <w:rsid w:val="00E66F77"/>
    <w:rsid w:val="00E72238"/>
    <w:rsid w:val="00E751E2"/>
    <w:rsid w:val="00E77703"/>
    <w:rsid w:val="00EB175B"/>
    <w:rsid w:val="00EB2AB0"/>
    <w:rsid w:val="00EC263D"/>
    <w:rsid w:val="00ED7E0F"/>
    <w:rsid w:val="00EE0509"/>
    <w:rsid w:val="00EF144A"/>
    <w:rsid w:val="00EF1820"/>
    <w:rsid w:val="00F111DA"/>
    <w:rsid w:val="00F1296D"/>
    <w:rsid w:val="00F134E7"/>
    <w:rsid w:val="00F17A3C"/>
    <w:rsid w:val="00F21DF4"/>
    <w:rsid w:val="00F27442"/>
    <w:rsid w:val="00F46DB7"/>
    <w:rsid w:val="00F565B9"/>
    <w:rsid w:val="00F65583"/>
    <w:rsid w:val="00F764EB"/>
    <w:rsid w:val="00F80E2F"/>
    <w:rsid w:val="00FA60C5"/>
    <w:rsid w:val="00FB3565"/>
    <w:rsid w:val="00FC73FA"/>
    <w:rsid w:val="00FD60D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imes New Roman"/>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32FDA"/>
    <w:pPr>
      <w:widowControl w:val="0"/>
      <w:autoSpaceDE w:val="0"/>
      <w:autoSpaceDN w:val="0"/>
      <w:adjustRightInd w:val="0"/>
      <w:spacing w:after="0" w:line="240" w:lineRule="auto"/>
      <w:ind w:firstLine="720"/>
      <w:jc w:val="both"/>
    </w:pPr>
    <w:rPr>
      <w:rFonts w:ascii="Times New Roman CYR" w:hAnsi="Times New Roman CYR" w:cs="Times New Roman CYR"/>
      <w:sz w:val="24"/>
      <w:szCs w:val="24"/>
    </w:rPr>
  </w:style>
  <w:style w:type="paragraph" w:styleId="1">
    <w:name w:val="heading 1"/>
    <w:basedOn w:val="a"/>
    <w:next w:val="a"/>
    <w:link w:val="10"/>
    <w:uiPriority w:val="99"/>
    <w:qFormat/>
    <w:rsid w:val="00432FDA"/>
    <w:pPr>
      <w:spacing w:before="108" w:after="108"/>
      <w:ind w:firstLine="0"/>
      <w:jc w:val="center"/>
      <w:outlineLvl w:val="0"/>
    </w:pPr>
    <w:rPr>
      <w:b/>
      <w:bCs/>
      <w:color w:val="26282F"/>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432FDA"/>
    <w:rPr>
      <w:rFonts w:asciiTheme="majorHAnsi" w:eastAsiaTheme="majorEastAsia" w:hAnsiTheme="majorHAnsi" w:cstheme="majorBidi"/>
      <w:b/>
      <w:bCs/>
      <w:kern w:val="32"/>
      <w:sz w:val="32"/>
      <w:szCs w:val="32"/>
    </w:rPr>
  </w:style>
  <w:style w:type="character" w:customStyle="1" w:styleId="a3">
    <w:name w:val="Цветовое выделение"/>
    <w:uiPriority w:val="99"/>
    <w:rsid w:val="00432FDA"/>
    <w:rPr>
      <w:b/>
      <w:color w:val="26282F"/>
    </w:rPr>
  </w:style>
  <w:style w:type="character" w:customStyle="1" w:styleId="a4">
    <w:name w:val="Гипертекстовая ссылка"/>
    <w:basedOn w:val="a3"/>
    <w:uiPriority w:val="99"/>
    <w:rsid w:val="00432FDA"/>
    <w:rPr>
      <w:rFonts w:cs="Times New Roman"/>
      <w:color w:val="106BBE"/>
    </w:rPr>
  </w:style>
  <w:style w:type="paragraph" w:customStyle="1" w:styleId="a5">
    <w:name w:val="Нормальный (таблица)"/>
    <w:basedOn w:val="a"/>
    <w:next w:val="a"/>
    <w:uiPriority w:val="99"/>
    <w:rsid w:val="00432FDA"/>
    <w:pPr>
      <w:ind w:firstLine="0"/>
    </w:pPr>
  </w:style>
  <w:style w:type="paragraph" w:customStyle="1" w:styleId="a6">
    <w:name w:val="Прижатый влево"/>
    <w:basedOn w:val="a"/>
    <w:next w:val="a"/>
    <w:uiPriority w:val="99"/>
    <w:rsid w:val="00432FDA"/>
    <w:pPr>
      <w:ind w:firstLine="0"/>
      <w:jc w:val="left"/>
    </w:pPr>
  </w:style>
  <w:style w:type="character" w:customStyle="1" w:styleId="a7">
    <w:name w:val="Цветовое выделение для Текст"/>
    <w:uiPriority w:val="99"/>
    <w:rsid w:val="00432FDA"/>
    <w:rPr>
      <w:rFonts w:ascii="Times New Roman CYR" w:hAnsi="Times New Roman CYR"/>
    </w:rPr>
  </w:style>
  <w:style w:type="character" w:styleId="a8">
    <w:name w:val="Hyperlink"/>
    <w:basedOn w:val="a0"/>
    <w:uiPriority w:val="99"/>
    <w:semiHidden/>
    <w:unhideWhenUsed/>
    <w:rsid w:val="007B085A"/>
    <w:rPr>
      <w:rFonts w:cs="Times New Roman"/>
      <w:color w:val="0000FF"/>
      <w:u w:val="single"/>
    </w:rPr>
  </w:style>
  <w:style w:type="paragraph" w:customStyle="1" w:styleId="s1">
    <w:name w:val="s_1"/>
    <w:basedOn w:val="a"/>
    <w:rsid w:val="00684573"/>
    <w:pPr>
      <w:widowControl/>
      <w:autoSpaceDE/>
      <w:autoSpaceDN/>
      <w:adjustRightInd/>
      <w:spacing w:before="100" w:beforeAutospacing="1" w:after="100" w:afterAutospacing="1"/>
      <w:ind w:firstLine="0"/>
      <w:jc w:val="left"/>
    </w:pPr>
    <w:rPr>
      <w:rFonts w:ascii="Times New Roman" w:hAnsi="Times New Roman" w:cs="Times New Roman"/>
    </w:rPr>
  </w:style>
  <w:style w:type="paragraph" w:customStyle="1" w:styleId="s22">
    <w:name w:val="s_22"/>
    <w:basedOn w:val="a"/>
    <w:rsid w:val="008A2434"/>
    <w:pPr>
      <w:widowControl/>
      <w:autoSpaceDE/>
      <w:autoSpaceDN/>
      <w:adjustRightInd/>
      <w:spacing w:before="100" w:beforeAutospacing="1" w:after="100" w:afterAutospacing="1"/>
      <w:ind w:firstLine="0"/>
      <w:jc w:val="left"/>
    </w:pPr>
    <w:rPr>
      <w:rFonts w:ascii="Times New Roman" w:hAnsi="Times New Roman" w:cs="Times New Roman"/>
    </w:rPr>
  </w:style>
  <w:style w:type="paragraph" w:customStyle="1" w:styleId="empty">
    <w:name w:val="empty"/>
    <w:basedOn w:val="a"/>
    <w:rsid w:val="00380EC5"/>
    <w:pPr>
      <w:widowControl/>
      <w:autoSpaceDE/>
      <w:autoSpaceDN/>
      <w:adjustRightInd/>
      <w:spacing w:before="100" w:beforeAutospacing="1" w:after="100" w:afterAutospacing="1"/>
      <w:ind w:firstLine="0"/>
      <w:jc w:val="left"/>
    </w:pPr>
    <w:rPr>
      <w:rFonts w:ascii="Times New Roman" w:hAnsi="Times New Roman" w:cs="Times New Roman"/>
    </w:rPr>
  </w:style>
  <w:style w:type="paragraph" w:customStyle="1" w:styleId="s3">
    <w:name w:val="s_3"/>
    <w:basedOn w:val="a"/>
    <w:rsid w:val="00380EC5"/>
    <w:pPr>
      <w:widowControl/>
      <w:autoSpaceDE/>
      <w:autoSpaceDN/>
      <w:adjustRightInd/>
      <w:spacing w:before="100" w:beforeAutospacing="1" w:after="100" w:afterAutospacing="1"/>
      <w:ind w:firstLine="0"/>
      <w:jc w:val="left"/>
    </w:pPr>
    <w:rPr>
      <w:rFonts w:ascii="Times New Roman" w:hAnsi="Times New Roman" w:cs="Times New Roman"/>
    </w:rPr>
  </w:style>
  <w:style w:type="paragraph" w:customStyle="1" w:styleId="s37">
    <w:name w:val="s_37"/>
    <w:basedOn w:val="a"/>
    <w:rsid w:val="00380EC5"/>
    <w:pPr>
      <w:widowControl/>
      <w:autoSpaceDE/>
      <w:autoSpaceDN/>
      <w:adjustRightInd/>
      <w:spacing w:before="100" w:beforeAutospacing="1" w:after="100" w:afterAutospacing="1"/>
      <w:ind w:firstLine="0"/>
      <w:jc w:val="left"/>
    </w:pPr>
    <w:rPr>
      <w:rFonts w:ascii="Times New Roman" w:hAnsi="Times New Roman" w:cs="Times New Roman"/>
    </w:rPr>
  </w:style>
  <w:style w:type="paragraph" w:styleId="a9">
    <w:name w:val="Balloon Text"/>
    <w:basedOn w:val="a"/>
    <w:link w:val="aa"/>
    <w:uiPriority w:val="99"/>
    <w:semiHidden/>
    <w:unhideWhenUsed/>
    <w:rsid w:val="005F4D85"/>
    <w:rPr>
      <w:rFonts w:ascii="Tahoma" w:hAnsi="Tahoma" w:cs="Tahoma"/>
      <w:sz w:val="16"/>
      <w:szCs w:val="16"/>
    </w:rPr>
  </w:style>
  <w:style w:type="character" w:customStyle="1" w:styleId="aa">
    <w:name w:val="Текст выноски Знак"/>
    <w:basedOn w:val="a0"/>
    <w:link w:val="a9"/>
    <w:uiPriority w:val="99"/>
    <w:semiHidden/>
    <w:locked/>
    <w:rsid w:val="005F4D85"/>
    <w:rPr>
      <w:rFonts w:ascii="Tahoma" w:hAnsi="Tahoma" w:cs="Tahoma"/>
      <w:sz w:val="16"/>
      <w:szCs w:val="16"/>
    </w:rPr>
  </w:style>
  <w:style w:type="character" w:customStyle="1" w:styleId="ab">
    <w:name w:val="Сравнение редакций. Добавленный фрагмент"/>
    <w:uiPriority w:val="99"/>
    <w:rsid w:val="0098343C"/>
    <w:rPr>
      <w:color w:val="000000"/>
      <w:shd w:val="clear" w:color="auto" w:fill="C1D7FF"/>
    </w:rPr>
  </w:style>
  <w:style w:type="paragraph" w:styleId="ac">
    <w:name w:val="No Spacing"/>
    <w:uiPriority w:val="1"/>
    <w:qFormat/>
    <w:rsid w:val="003B686A"/>
    <w:pPr>
      <w:widowControl w:val="0"/>
      <w:autoSpaceDE w:val="0"/>
      <w:autoSpaceDN w:val="0"/>
      <w:adjustRightInd w:val="0"/>
      <w:spacing w:after="0" w:line="240" w:lineRule="auto"/>
      <w:ind w:firstLine="720"/>
      <w:jc w:val="both"/>
    </w:pPr>
    <w:rPr>
      <w:rFonts w:ascii="Times New Roman CYR" w:hAnsi="Times New Roman CYR" w:cs="Times New Roman CYR"/>
      <w:sz w:val="24"/>
      <w:szCs w:val="24"/>
    </w:rPr>
  </w:style>
</w:styles>
</file>

<file path=word/webSettings.xml><?xml version="1.0" encoding="utf-8"?>
<w:webSettings xmlns:r="http://schemas.openxmlformats.org/officeDocument/2006/relationships" xmlns:w="http://schemas.openxmlformats.org/wordprocessingml/2006/main">
  <w:divs>
    <w:div w:id="1978221136">
      <w:marLeft w:val="0"/>
      <w:marRight w:val="0"/>
      <w:marTop w:val="0"/>
      <w:marBottom w:val="0"/>
      <w:divBdr>
        <w:top w:val="none" w:sz="0" w:space="0" w:color="auto"/>
        <w:left w:val="none" w:sz="0" w:space="0" w:color="auto"/>
        <w:bottom w:val="none" w:sz="0" w:space="0" w:color="auto"/>
        <w:right w:val="none" w:sz="0" w:space="0" w:color="auto"/>
      </w:divBdr>
      <w:divsChild>
        <w:div w:id="1978221138">
          <w:marLeft w:val="0"/>
          <w:marRight w:val="0"/>
          <w:marTop w:val="0"/>
          <w:marBottom w:val="0"/>
          <w:divBdr>
            <w:top w:val="none" w:sz="0" w:space="0" w:color="auto"/>
            <w:left w:val="none" w:sz="0" w:space="0" w:color="auto"/>
            <w:bottom w:val="none" w:sz="0" w:space="0" w:color="auto"/>
            <w:right w:val="none" w:sz="0" w:space="0" w:color="auto"/>
          </w:divBdr>
          <w:divsChild>
            <w:div w:id="1978221129">
              <w:marLeft w:val="0"/>
              <w:marRight w:val="0"/>
              <w:marTop w:val="0"/>
              <w:marBottom w:val="0"/>
              <w:divBdr>
                <w:top w:val="none" w:sz="0" w:space="0" w:color="auto"/>
                <w:left w:val="none" w:sz="0" w:space="0" w:color="auto"/>
                <w:bottom w:val="none" w:sz="0" w:space="0" w:color="auto"/>
                <w:right w:val="none" w:sz="0" w:space="0" w:color="auto"/>
              </w:divBdr>
              <w:divsChild>
                <w:div w:id="1978221141">
                  <w:marLeft w:val="0"/>
                  <w:marRight w:val="0"/>
                  <w:marTop w:val="0"/>
                  <w:marBottom w:val="0"/>
                  <w:divBdr>
                    <w:top w:val="none" w:sz="0" w:space="0" w:color="auto"/>
                    <w:left w:val="none" w:sz="0" w:space="0" w:color="auto"/>
                    <w:bottom w:val="none" w:sz="0" w:space="0" w:color="auto"/>
                    <w:right w:val="none" w:sz="0" w:space="0" w:color="auto"/>
                  </w:divBdr>
                  <w:divsChild>
                    <w:div w:id="1978221125">
                      <w:marLeft w:val="0"/>
                      <w:marRight w:val="0"/>
                      <w:marTop w:val="0"/>
                      <w:marBottom w:val="0"/>
                      <w:divBdr>
                        <w:top w:val="none" w:sz="0" w:space="0" w:color="auto"/>
                        <w:left w:val="none" w:sz="0" w:space="0" w:color="auto"/>
                        <w:bottom w:val="none" w:sz="0" w:space="0" w:color="auto"/>
                        <w:right w:val="none" w:sz="0" w:space="0" w:color="auto"/>
                      </w:divBdr>
                      <w:divsChild>
                        <w:div w:id="1978221139">
                          <w:marLeft w:val="0"/>
                          <w:marRight w:val="0"/>
                          <w:marTop w:val="0"/>
                          <w:marBottom w:val="0"/>
                          <w:divBdr>
                            <w:top w:val="none" w:sz="0" w:space="0" w:color="auto"/>
                            <w:left w:val="none" w:sz="0" w:space="0" w:color="auto"/>
                            <w:bottom w:val="none" w:sz="0" w:space="0" w:color="auto"/>
                            <w:right w:val="none" w:sz="0" w:space="0" w:color="auto"/>
                          </w:divBdr>
                          <w:divsChild>
                            <w:div w:id="1978221140">
                              <w:marLeft w:val="0"/>
                              <w:marRight w:val="0"/>
                              <w:marTop w:val="0"/>
                              <w:marBottom w:val="0"/>
                              <w:divBdr>
                                <w:top w:val="none" w:sz="0" w:space="0" w:color="auto"/>
                                <w:left w:val="none" w:sz="0" w:space="0" w:color="auto"/>
                                <w:bottom w:val="none" w:sz="0" w:space="0" w:color="auto"/>
                                <w:right w:val="none" w:sz="0" w:space="0" w:color="auto"/>
                              </w:divBdr>
                              <w:divsChild>
                                <w:div w:id="1978221135">
                                  <w:marLeft w:val="0"/>
                                  <w:marRight w:val="0"/>
                                  <w:marTop w:val="0"/>
                                  <w:marBottom w:val="0"/>
                                  <w:divBdr>
                                    <w:top w:val="none" w:sz="0" w:space="0" w:color="auto"/>
                                    <w:left w:val="none" w:sz="0" w:space="0" w:color="auto"/>
                                    <w:bottom w:val="none" w:sz="0" w:space="0" w:color="auto"/>
                                    <w:right w:val="none" w:sz="0" w:space="0" w:color="auto"/>
                                  </w:divBdr>
                                  <w:divsChild>
                                    <w:div w:id="1978221127">
                                      <w:marLeft w:val="0"/>
                                      <w:marRight w:val="0"/>
                                      <w:marTop w:val="0"/>
                                      <w:marBottom w:val="0"/>
                                      <w:divBdr>
                                        <w:top w:val="none" w:sz="0" w:space="0" w:color="auto"/>
                                        <w:left w:val="none" w:sz="0" w:space="0" w:color="auto"/>
                                        <w:bottom w:val="none" w:sz="0" w:space="0" w:color="auto"/>
                                        <w:right w:val="none" w:sz="0" w:space="0" w:color="auto"/>
                                      </w:divBdr>
                                      <w:divsChild>
                                        <w:div w:id="1978221126">
                                          <w:marLeft w:val="0"/>
                                          <w:marRight w:val="0"/>
                                          <w:marTop w:val="0"/>
                                          <w:marBottom w:val="0"/>
                                          <w:divBdr>
                                            <w:top w:val="none" w:sz="0" w:space="0" w:color="auto"/>
                                            <w:left w:val="none" w:sz="0" w:space="0" w:color="auto"/>
                                            <w:bottom w:val="none" w:sz="0" w:space="0" w:color="auto"/>
                                            <w:right w:val="none" w:sz="0" w:space="0" w:color="auto"/>
                                          </w:divBdr>
                                          <w:divsChild>
                                            <w:div w:id="1978221137">
                                              <w:marLeft w:val="0"/>
                                              <w:marRight w:val="0"/>
                                              <w:marTop w:val="0"/>
                                              <w:marBottom w:val="0"/>
                                              <w:divBdr>
                                                <w:top w:val="none" w:sz="0" w:space="0" w:color="auto"/>
                                                <w:left w:val="none" w:sz="0" w:space="0" w:color="auto"/>
                                                <w:bottom w:val="none" w:sz="0" w:space="0" w:color="auto"/>
                                                <w:right w:val="none" w:sz="0" w:space="0" w:color="auto"/>
                                              </w:divBdr>
                                              <w:divsChild>
                                                <w:div w:id="1978221133">
                                                  <w:marLeft w:val="0"/>
                                                  <w:marRight w:val="0"/>
                                                  <w:marTop w:val="0"/>
                                                  <w:marBottom w:val="0"/>
                                                  <w:divBdr>
                                                    <w:top w:val="none" w:sz="0" w:space="0" w:color="auto"/>
                                                    <w:left w:val="none" w:sz="0" w:space="0" w:color="auto"/>
                                                    <w:bottom w:val="none" w:sz="0" w:space="0" w:color="auto"/>
                                                    <w:right w:val="none" w:sz="0" w:space="0" w:color="auto"/>
                                                  </w:divBdr>
                                                  <w:divsChild>
                                                    <w:div w:id="1978221142">
                                                      <w:marLeft w:val="0"/>
                                                      <w:marRight w:val="0"/>
                                                      <w:marTop w:val="0"/>
                                                      <w:marBottom w:val="0"/>
                                                      <w:divBdr>
                                                        <w:top w:val="none" w:sz="0" w:space="0" w:color="auto"/>
                                                        <w:left w:val="none" w:sz="0" w:space="0" w:color="auto"/>
                                                        <w:bottom w:val="none" w:sz="0" w:space="0" w:color="auto"/>
                                                        <w:right w:val="none" w:sz="0" w:space="0" w:color="auto"/>
                                                      </w:divBdr>
                                                      <w:divsChild>
                                                        <w:div w:id="1978221134">
                                                          <w:marLeft w:val="0"/>
                                                          <w:marRight w:val="0"/>
                                                          <w:marTop w:val="0"/>
                                                          <w:marBottom w:val="0"/>
                                                          <w:divBdr>
                                                            <w:top w:val="none" w:sz="0" w:space="0" w:color="auto"/>
                                                            <w:left w:val="none" w:sz="0" w:space="0" w:color="auto"/>
                                                            <w:bottom w:val="none" w:sz="0" w:space="0" w:color="auto"/>
                                                            <w:right w:val="none" w:sz="0" w:space="0" w:color="auto"/>
                                                          </w:divBdr>
                                                          <w:divsChild>
                                                            <w:div w:id="1978221131">
                                                              <w:marLeft w:val="0"/>
                                                              <w:marRight w:val="0"/>
                                                              <w:marTop w:val="0"/>
                                                              <w:marBottom w:val="0"/>
                                                              <w:divBdr>
                                                                <w:top w:val="none" w:sz="0" w:space="0" w:color="auto"/>
                                                                <w:left w:val="none" w:sz="0" w:space="0" w:color="auto"/>
                                                                <w:bottom w:val="none" w:sz="0" w:space="0" w:color="auto"/>
                                                                <w:right w:val="none" w:sz="0" w:space="0" w:color="auto"/>
                                                              </w:divBdr>
                                                              <w:divsChild>
                                                                <w:div w:id="1978221130">
                                                                  <w:marLeft w:val="0"/>
                                                                  <w:marRight w:val="0"/>
                                                                  <w:marTop w:val="0"/>
                                                                  <w:marBottom w:val="0"/>
                                                                  <w:divBdr>
                                                                    <w:top w:val="none" w:sz="0" w:space="0" w:color="auto"/>
                                                                    <w:left w:val="none" w:sz="0" w:space="0" w:color="auto"/>
                                                                    <w:bottom w:val="none" w:sz="0" w:space="0" w:color="auto"/>
                                                                    <w:right w:val="none" w:sz="0" w:space="0" w:color="auto"/>
                                                                  </w:divBdr>
                                                                  <w:divsChild>
                                                                    <w:div w:id="1978221128">
                                                                      <w:marLeft w:val="0"/>
                                                                      <w:marRight w:val="0"/>
                                                                      <w:marTop w:val="0"/>
                                                                      <w:marBottom w:val="0"/>
                                                                      <w:divBdr>
                                                                        <w:top w:val="none" w:sz="0" w:space="0" w:color="auto"/>
                                                                        <w:left w:val="none" w:sz="0" w:space="0" w:color="auto"/>
                                                                        <w:bottom w:val="none" w:sz="0" w:space="0" w:color="auto"/>
                                                                        <w:right w:val="none" w:sz="0" w:space="0" w:color="auto"/>
                                                                      </w:divBdr>
                                                                      <w:divsChild>
                                                                        <w:div w:id="1978221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78221151">
      <w:marLeft w:val="0"/>
      <w:marRight w:val="0"/>
      <w:marTop w:val="0"/>
      <w:marBottom w:val="0"/>
      <w:divBdr>
        <w:top w:val="none" w:sz="0" w:space="0" w:color="auto"/>
        <w:left w:val="none" w:sz="0" w:space="0" w:color="auto"/>
        <w:bottom w:val="none" w:sz="0" w:space="0" w:color="auto"/>
        <w:right w:val="none" w:sz="0" w:space="0" w:color="auto"/>
      </w:divBdr>
      <w:divsChild>
        <w:div w:id="1978221157">
          <w:marLeft w:val="0"/>
          <w:marRight w:val="0"/>
          <w:marTop w:val="0"/>
          <w:marBottom w:val="0"/>
          <w:divBdr>
            <w:top w:val="none" w:sz="0" w:space="0" w:color="auto"/>
            <w:left w:val="none" w:sz="0" w:space="0" w:color="auto"/>
            <w:bottom w:val="none" w:sz="0" w:space="0" w:color="auto"/>
            <w:right w:val="none" w:sz="0" w:space="0" w:color="auto"/>
          </w:divBdr>
          <w:divsChild>
            <w:div w:id="1978221267">
              <w:marLeft w:val="0"/>
              <w:marRight w:val="0"/>
              <w:marTop w:val="0"/>
              <w:marBottom w:val="0"/>
              <w:divBdr>
                <w:top w:val="none" w:sz="0" w:space="0" w:color="auto"/>
                <w:left w:val="none" w:sz="0" w:space="0" w:color="auto"/>
                <w:bottom w:val="none" w:sz="0" w:space="0" w:color="auto"/>
                <w:right w:val="none" w:sz="0" w:space="0" w:color="auto"/>
              </w:divBdr>
              <w:divsChild>
                <w:div w:id="1978221260">
                  <w:marLeft w:val="0"/>
                  <w:marRight w:val="0"/>
                  <w:marTop w:val="0"/>
                  <w:marBottom w:val="0"/>
                  <w:divBdr>
                    <w:top w:val="none" w:sz="0" w:space="0" w:color="auto"/>
                    <w:left w:val="none" w:sz="0" w:space="0" w:color="auto"/>
                    <w:bottom w:val="none" w:sz="0" w:space="0" w:color="auto"/>
                    <w:right w:val="none" w:sz="0" w:space="0" w:color="auto"/>
                  </w:divBdr>
                  <w:divsChild>
                    <w:div w:id="1978221177">
                      <w:marLeft w:val="0"/>
                      <w:marRight w:val="0"/>
                      <w:marTop w:val="0"/>
                      <w:marBottom w:val="0"/>
                      <w:divBdr>
                        <w:top w:val="none" w:sz="0" w:space="0" w:color="auto"/>
                        <w:left w:val="none" w:sz="0" w:space="0" w:color="auto"/>
                        <w:bottom w:val="none" w:sz="0" w:space="0" w:color="auto"/>
                        <w:right w:val="none" w:sz="0" w:space="0" w:color="auto"/>
                      </w:divBdr>
                      <w:divsChild>
                        <w:div w:id="1978221173">
                          <w:marLeft w:val="0"/>
                          <w:marRight w:val="0"/>
                          <w:marTop w:val="0"/>
                          <w:marBottom w:val="0"/>
                          <w:divBdr>
                            <w:top w:val="none" w:sz="0" w:space="0" w:color="auto"/>
                            <w:left w:val="none" w:sz="0" w:space="0" w:color="auto"/>
                            <w:bottom w:val="none" w:sz="0" w:space="0" w:color="auto"/>
                            <w:right w:val="none" w:sz="0" w:space="0" w:color="auto"/>
                          </w:divBdr>
                          <w:divsChild>
                            <w:div w:id="1978221253">
                              <w:marLeft w:val="0"/>
                              <w:marRight w:val="0"/>
                              <w:marTop w:val="0"/>
                              <w:marBottom w:val="0"/>
                              <w:divBdr>
                                <w:top w:val="none" w:sz="0" w:space="0" w:color="auto"/>
                                <w:left w:val="none" w:sz="0" w:space="0" w:color="auto"/>
                                <w:bottom w:val="none" w:sz="0" w:space="0" w:color="auto"/>
                                <w:right w:val="none" w:sz="0" w:space="0" w:color="auto"/>
                              </w:divBdr>
                              <w:divsChild>
                                <w:div w:id="1978221284">
                                  <w:marLeft w:val="0"/>
                                  <w:marRight w:val="0"/>
                                  <w:marTop w:val="0"/>
                                  <w:marBottom w:val="0"/>
                                  <w:divBdr>
                                    <w:top w:val="none" w:sz="0" w:space="0" w:color="auto"/>
                                    <w:left w:val="none" w:sz="0" w:space="0" w:color="auto"/>
                                    <w:bottom w:val="none" w:sz="0" w:space="0" w:color="auto"/>
                                    <w:right w:val="none" w:sz="0" w:space="0" w:color="auto"/>
                                  </w:divBdr>
                                  <w:divsChild>
                                    <w:div w:id="1978221164">
                                      <w:marLeft w:val="0"/>
                                      <w:marRight w:val="0"/>
                                      <w:marTop w:val="0"/>
                                      <w:marBottom w:val="0"/>
                                      <w:divBdr>
                                        <w:top w:val="none" w:sz="0" w:space="0" w:color="auto"/>
                                        <w:left w:val="none" w:sz="0" w:space="0" w:color="auto"/>
                                        <w:bottom w:val="none" w:sz="0" w:space="0" w:color="auto"/>
                                        <w:right w:val="none" w:sz="0" w:space="0" w:color="auto"/>
                                      </w:divBdr>
                                      <w:divsChild>
                                        <w:div w:id="1978221179">
                                          <w:marLeft w:val="0"/>
                                          <w:marRight w:val="0"/>
                                          <w:marTop w:val="0"/>
                                          <w:marBottom w:val="0"/>
                                          <w:divBdr>
                                            <w:top w:val="none" w:sz="0" w:space="0" w:color="auto"/>
                                            <w:left w:val="none" w:sz="0" w:space="0" w:color="auto"/>
                                            <w:bottom w:val="none" w:sz="0" w:space="0" w:color="auto"/>
                                            <w:right w:val="none" w:sz="0" w:space="0" w:color="auto"/>
                                          </w:divBdr>
                                          <w:divsChild>
                                            <w:div w:id="1978221275">
                                              <w:marLeft w:val="0"/>
                                              <w:marRight w:val="0"/>
                                              <w:marTop w:val="0"/>
                                              <w:marBottom w:val="0"/>
                                              <w:divBdr>
                                                <w:top w:val="none" w:sz="0" w:space="0" w:color="auto"/>
                                                <w:left w:val="none" w:sz="0" w:space="0" w:color="auto"/>
                                                <w:bottom w:val="none" w:sz="0" w:space="0" w:color="auto"/>
                                                <w:right w:val="none" w:sz="0" w:space="0" w:color="auto"/>
                                              </w:divBdr>
                                              <w:divsChild>
                                                <w:div w:id="1978221258">
                                                  <w:marLeft w:val="0"/>
                                                  <w:marRight w:val="0"/>
                                                  <w:marTop w:val="0"/>
                                                  <w:marBottom w:val="0"/>
                                                  <w:divBdr>
                                                    <w:top w:val="none" w:sz="0" w:space="0" w:color="auto"/>
                                                    <w:left w:val="none" w:sz="0" w:space="0" w:color="auto"/>
                                                    <w:bottom w:val="none" w:sz="0" w:space="0" w:color="auto"/>
                                                    <w:right w:val="none" w:sz="0" w:space="0" w:color="auto"/>
                                                  </w:divBdr>
                                                  <w:divsChild>
                                                    <w:div w:id="1978221262">
                                                      <w:marLeft w:val="0"/>
                                                      <w:marRight w:val="0"/>
                                                      <w:marTop w:val="0"/>
                                                      <w:marBottom w:val="0"/>
                                                      <w:divBdr>
                                                        <w:top w:val="none" w:sz="0" w:space="0" w:color="auto"/>
                                                        <w:left w:val="none" w:sz="0" w:space="0" w:color="auto"/>
                                                        <w:bottom w:val="none" w:sz="0" w:space="0" w:color="auto"/>
                                                        <w:right w:val="none" w:sz="0" w:space="0" w:color="auto"/>
                                                      </w:divBdr>
                                                      <w:divsChild>
                                                        <w:div w:id="1978221249">
                                                          <w:marLeft w:val="0"/>
                                                          <w:marRight w:val="0"/>
                                                          <w:marTop w:val="0"/>
                                                          <w:marBottom w:val="0"/>
                                                          <w:divBdr>
                                                            <w:top w:val="none" w:sz="0" w:space="0" w:color="auto"/>
                                                            <w:left w:val="none" w:sz="0" w:space="0" w:color="auto"/>
                                                            <w:bottom w:val="none" w:sz="0" w:space="0" w:color="auto"/>
                                                            <w:right w:val="none" w:sz="0" w:space="0" w:color="auto"/>
                                                          </w:divBdr>
                                                          <w:divsChild>
                                                            <w:div w:id="1978221163">
                                                              <w:marLeft w:val="0"/>
                                                              <w:marRight w:val="0"/>
                                                              <w:marTop w:val="0"/>
                                                              <w:marBottom w:val="0"/>
                                                              <w:divBdr>
                                                                <w:top w:val="none" w:sz="0" w:space="0" w:color="auto"/>
                                                                <w:left w:val="none" w:sz="0" w:space="0" w:color="auto"/>
                                                                <w:bottom w:val="none" w:sz="0" w:space="0" w:color="auto"/>
                                                                <w:right w:val="none" w:sz="0" w:space="0" w:color="auto"/>
                                                              </w:divBdr>
                                                              <w:divsChild>
                                                                <w:div w:id="1978221283">
                                                                  <w:marLeft w:val="0"/>
                                                                  <w:marRight w:val="0"/>
                                                                  <w:marTop w:val="0"/>
                                                                  <w:marBottom w:val="0"/>
                                                                  <w:divBdr>
                                                                    <w:top w:val="none" w:sz="0" w:space="0" w:color="auto"/>
                                                                    <w:left w:val="none" w:sz="0" w:space="0" w:color="auto"/>
                                                                    <w:bottom w:val="none" w:sz="0" w:space="0" w:color="auto"/>
                                                                    <w:right w:val="none" w:sz="0" w:space="0" w:color="auto"/>
                                                                  </w:divBdr>
                                                                  <w:divsChild>
                                                                    <w:div w:id="1978221252">
                                                                      <w:marLeft w:val="0"/>
                                                                      <w:marRight w:val="0"/>
                                                                      <w:marTop w:val="0"/>
                                                                      <w:marBottom w:val="0"/>
                                                                      <w:divBdr>
                                                                        <w:top w:val="none" w:sz="0" w:space="0" w:color="auto"/>
                                                                        <w:left w:val="none" w:sz="0" w:space="0" w:color="auto"/>
                                                                        <w:bottom w:val="none" w:sz="0" w:space="0" w:color="auto"/>
                                                                        <w:right w:val="none" w:sz="0" w:space="0" w:color="auto"/>
                                                                      </w:divBdr>
                                                                      <w:divsChild>
                                                                        <w:div w:id="1978221145">
                                                                          <w:marLeft w:val="0"/>
                                                                          <w:marRight w:val="0"/>
                                                                          <w:marTop w:val="0"/>
                                                                          <w:marBottom w:val="0"/>
                                                                          <w:divBdr>
                                                                            <w:top w:val="none" w:sz="0" w:space="0" w:color="auto"/>
                                                                            <w:left w:val="none" w:sz="0" w:space="0" w:color="auto"/>
                                                                            <w:bottom w:val="none" w:sz="0" w:space="0" w:color="auto"/>
                                                                            <w:right w:val="none" w:sz="0" w:space="0" w:color="auto"/>
                                                                          </w:divBdr>
                                                                        </w:div>
                                                                        <w:div w:id="1978221250">
                                                                          <w:marLeft w:val="0"/>
                                                                          <w:marRight w:val="0"/>
                                                                          <w:marTop w:val="0"/>
                                                                          <w:marBottom w:val="0"/>
                                                                          <w:divBdr>
                                                                            <w:top w:val="none" w:sz="0" w:space="0" w:color="auto"/>
                                                                            <w:left w:val="none" w:sz="0" w:space="0" w:color="auto"/>
                                                                            <w:bottom w:val="none" w:sz="0" w:space="0" w:color="auto"/>
                                                                            <w:right w:val="none" w:sz="0" w:space="0" w:color="auto"/>
                                                                          </w:divBdr>
                                                                        </w:div>
                                                                        <w:div w:id="1978221274">
                                                                          <w:marLeft w:val="0"/>
                                                                          <w:marRight w:val="0"/>
                                                                          <w:marTop w:val="0"/>
                                                                          <w:marBottom w:val="0"/>
                                                                          <w:divBdr>
                                                                            <w:top w:val="none" w:sz="0" w:space="0" w:color="auto"/>
                                                                            <w:left w:val="none" w:sz="0" w:space="0" w:color="auto"/>
                                                                            <w:bottom w:val="none" w:sz="0" w:space="0" w:color="auto"/>
                                                                            <w:right w:val="none" w:sz="0" w:space="0" w:color="auto"/>
                                                                          </w:divBdr>
                                                                        </w:div>
                                                                        <w:div w:id="1978221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78221161">
      <w:marLeft w:val="0"/>
      <w:marRight w:val="0"/>
      <w:marTop w:val="0"/>
      <w:marBottom w:val="0"/>
      <w:divBdr>
        <w:top w:val="none" w:sz="0" w:space="0" w:color="auto"/>
        <w:left w:val="none" w:sz="0" w:space="0" w:color="auto"/>
        <w:bottom w:val="none" w:sz="0" w:space="0" w:color="auto"/>
        <w:right w:val="none" w:sz="0" w:space="0" w:color="auto"/>
      </w:divBdr>
      <w:divsChild>
        <w:div w:id="1978221158">
          <w:marLeft w:val="0"/>
          <w:marRight w:val="0"/>
          <w:marTop w:val="0"/>
          <w:marBottom w:val="0"/>
          <w:divBdr>
            <w:top w:val="none" w:sz="0" w:space="0" w:color="auto"/>
            <w:left w:val="none" w:sz="0" w:space="0" w:color="auto"/>
            <w:bottom w:val="none" w:sz="0" w:space="0" w:color="auto"/>
            <w:right w:val="none" w:sz="0" w:space="0" w:color="auto"/>
          </w:divBdr>
          <w:divsChild>
            <w:div w:id="1978221276">
              <w:marLeft w:val="0"/>
              <w:marRight w:val="0"/>
              <w:marTop w:val="0"/>
              <w:marBottom w:val="0"/>
              <w:divBdr>
                <w:top w:val="none" w:sz="0" w:space="0" w:color="auto"/>
                <w:left w:val="none" w:sz="0" w:space="0" w:color="auto"/>
                <w:bottom w:val="none" w:sz="0" w:space="0" w:color="auto"/>
                <w:right w:val="none" w:sz="0" w:space="0" w:color="auto"/>
              </w:divBdr>
              <w:divsChild>
                <w:div w:id="1978221147">
                  <w:marLeft w:val="0"/>
                  <w:marRight w:val="0"/>
                  <w:marTop w:val="0"/>
                  <w:marBottom w:val="0"/>
                  <w:divBdr>
                    <w:top w:val="none" w:sz="0" w:space="0" w:color="auto"/>
                    <w:left w:val="none" w:sz="0" w:space="0" w:color="auto"/>
                    <w:bottom w:val="none" w:sz="0" w:space="0" w:color="auto"/>
                    <w:right w:val="none" w:sz="0" w:space="0" w:color="auto"/>
                  </w:divBdr>
                  <w:divsChild>
                    <w:div w:id="1978221170">
                      <w:marLeft w:val="0"/>
                      <w:marRight w:val="0"/>
                      <w:marTop w:val="0"/>
                      <w:marBottom w:val="0"/>
                      <w:divBdr>
                        <w:top w:val="none" w:sz="0" w:space="0" w:color="auto"/>
                        <w:left w:val="none" w:sz="0" w:space="0" w:color="auto"/>
                        <w:bottom w:val="none" w:sz="0" w:space="0" w:color="auto"/>
                        <w:right w:val="none" w:sz="0" w:space="0" w:color="auto"/>
                      </w:divBdr>
                      <w:divsChild>
                        <w:div w:id="1978221152">
                          <w:marLeft w:val="0"/>
                          <w:marRight w:val="0"/>
                          <w:marTop w:val="0"/>
                          <w:marBottom w:val="0"/>
                          <w:divBdr>
                            <w:top w:val="none" w:sz="0" w:space="0" w:color="auto"/>
                            <w:left w:val="none" w:sz="0" w:space="0" w:color="auto"/>
                            <w:bottom w:val="none" w:sz="0" w:space="0" w:color="auto"/>
                            <w:right w:val="none" w:sz="0" w:space="0" w:color="auto"/>
                          </w:divBdr>
                          <w:divsChild>
                            <w:div w:id="1978221273">
                              <w:marLeft w:val="0"/>
                              <w:marRight w:val="0"/>
                              <w:marTop w:val="0"/>
                              <w:marBottom w:val="0"/>
                              <w:divBdr>
                                <w:top w:val="none" w:sz="0" w:space="0" w:color="auto"/>
                                <w:left w:val="none" w:sz="0" w:space="0" w:color="auto"/>
                                <w:bottom w:val="none" w:sz="0" w:space="0" w:color="auto"/>
                                <w:right w:val="none" w:sz="0" w:space="0" w:color="auto"/>
                              </w:divBdr>
                              <w:divsChild>
                                <w:div w:id="1978221272">
                                  <w:marLeft w:val="0"/>
                                  <w:marRight w:val="0"/>
                                  <w:marTop w:val="0"/>
                                  <w:marBottom w:val="0"/>
                                  <w:divBdr>
                                    <w:top w:val="none" w:sz="0" w:space="0" w:color="auto"/>
                                    <w:left w:val="none" w:sz="0" w:space="0" w:color="auto"/>
                                    <w:bottom w:val="none" w:sz="0" w:space="0" w:color="auto"/>
                                    <w:right w:val="none" w:sz="0" w:space="0" w:color="auto"/>
                                  </w:divBdr>
                                  <w:divsChild>
                                    <w:div w:id="1978221245">
                                      <w:marLeft w:val="0"/>
                                      <w:marRight w:val="0"/>
                                      <w:marTop w:val="0"/>
                                      <w:marBottom w:val="0"/>
                                      <w:divBdr>
                                        <w:top w:val="none" w:sz="0" w:space="0" w:color="auto"/>
                                        <w:left w:val="none" w:sz="0" w:space="0" w:color="auto"/>
                                        <w:bottom w:val="none" w:sz="0" w:space="0" w:color="auto"/>
                                        <w:right w:val="none" w:sz="0" w:space="0" w:color="auto"/>
                                      </w:divBdr>
                                      <w:divsChild>
                                        <w:div w:id="1978221155">
                                          <w:marLeft w:val="0"/>
                                          <w:marRight w:val="0"/>
                                          <w:marTop w:val="0"/>
                                          <w:marBottom w:val="0"/>
                                          <w:divBdr>
                                            <w:top w:val="none" w:sz="0" w:space="0" w:color="auto"/>
                                            <w:left w:val="none" w:sz="0" w:space="0" w:color="auto"/>
                                            <w:bottom w:val="none" w:sz="0" w:space="0" w:color="auto"/>
                                            <w:right w:val="none" w:sz="0" w:space="0" w:color="auto"/>
                                          </w:divBdr>
                                          <w:divsChild>
                                            <w:div w:id="1978221266">
                                              <w:marLeft w:val="0"/>
                                              <w:marRight w:val="0"/>
                                              <w:marTop w:val="0"/>
                                              <w:marBottom w:val="0"/>
                                              <w:divBdr>
                                                <w:top w:val="none" w:sz="0" w:space="0" w:color="auto"/>
                                                <w:left w:val="none" w:sz="0" w:space="0" w:color="auto"/>
                                                <w:bottom w:val="none" w:sz="0" w:space="0" w:color="auto"/>
                                                <w:right w:val="none" w:sz="0" w:space="0" w:color="auto"/>
                                              </w:divBdr>
                                              <w:divsChild>
                                                <w:div w:id="1978221271">
                                                  <w:marLeft w:val="0"/>
                                                  <w:marRight w:val="0"/>
                                                  <w:marTop w:val="0"/>
                                                  <w:marBottom w:val="0"/>
                                                  <w:divBdr>
                                                    <w:top w:val="none" w:sz="0" w:space="0" w:color="auto"/>
                                                    <w:left w:val="none" w:sz="0" w:space="0" w:color="auto"/>
                                                    <w:bottom w:val="none" w:sz="0" w:space="0" w:color="auto"/>
                                                    <w:right w:val="none" w:sz="0" w:space="0" w:color="auto"/>
                                                  </w:divBdr>
                                                  <w:divsChild>
                                                    <w:div w:id="1978221280">
                                                      <w:marLeft w:val="0"/>
                                                      <w:marRight w:val="0"/>
                                                      <w:marTop w:val="0"/>
                                                      <w:marBottom w:val="0"/>
                                                      <w:divBdr>
                                                        <w:top w:val="none" w:sz="0" w:space="0" w:color="auto"/>
                                                        <w:left w:val="none" w:sz="0" w:space="0" w:color="auto"/>
                                                        <w:bottom w:val="none" w:sz="0" w:space="0" w:color="auto"/>
                                                        <w:right w:val="none" w:sz="0" w:space="0" w:color="auto"/>
                                                      </w:divBdr>
                                                      <w:divsChild>
                                                        <w:div w:id="1978221247">
                                                          <w:marLeft w:val="0"/>
                                                          <w:marRight w:val="0"/>
                                                          <w:marTop w:val="0"/>
                                                          <w:marBottom w:val="0"/>
                                                          <w:divBdr>
                                                            <w:top w:val="none" w:sz="0" w:space="0" w:color="auto"/>
                                                            <w:left w:val="none" w:sz="0" w:space="0" w:color="auto"/>
                                                            <w:bottom w:val="none" w:sz="0" w:space="0" w:color="auto"/>
                                                            <w:right w:val="none" w:sz="0" w:space="0" w:color="auto"/>
                                                          </w:divBdr>
                                                          <w:divsChild>
                                                            <w:div w:id="1978221166">
                                                              <w:marLeft w:val="0"/>
                                                              <w:marRight w:val="0"/>
                                                              <w:marTop w:val="0"/>
                                                              <w:marBottom w:val="0"/>
                                                              <w:divBdr>
                                                                <w:top w:val="none" w:sz="0" w:space="0" w:color="auto"/>
                                                                <w:left w:val="none" w:sz="0" w:space="0" w:color="auto"/>
                                                                <w:bottom w:val="none" w:sz="0" w:space="0" w:color="auto"/>
                                                                <w:right w:val="none" w:sz="0" w:space="0" w:color="auto"/>
                                                              </w:divBdr>
                                                              <w:divsChild>
                                                                <w:div w:id="1978221269">
                                                                  <w:marLeft w:val="0"/>
                                                                  <w:marRight w:val="0"/>
                                                                  <w:marTop w:val="0"/>
                                                                  <w:marBottom w:val="0"/>
                                                                  <w:divBdr>
                                                                    <w:top w:val="none" w:sz="0" w:space="0" w:color="auto"/>
                                                                    <w:left w:val="none" w:sz="0" w:space="0" w:color="auto"/>
                                                                    <w:bottom w:val="none" w:sz="0" w:space="0" w:color="auto"/>
                                                                    <w:right w:val="none" w:sz="0" w:space="0" w:color="auto"/>
                                                                  </w:divBdr>
                                                                  <w:divsChild>
                                                                    <w:div w:id="1978221256">
                                                                      <w:marLeft w:val="0"/>
                                                                      <w:marRight w:val="0"/>
                                                                      <w:marTop w:val="0"/>
                                                                      <w:marBottom w:val="0"/>
                                                                      <w:divBdr>
                                                                        <w:top w:val="none" w:sz="0" w:space="0" w:color="auto"/>
                                                                        <w:left w:val="none" w:sz="0" w:space="0" w:color="auto"/>
                                                                        <w:bottom w:val="none" w:sz="0" w:space="0" w:color="auto"/>
                                                                        <w:right w:val="none" w:sz="0" w:space="0" w:color="auto"/>
                                                                      </w:divBdr>
                                                                      <w:divsChild>
                                                                        <w:div w:id="1978221144">
                                                                          <w:marLeft w:val="0"/>
                                                                          <w:marRight w:val="0"/>
                                                                          <w:marTop w:val="0"/>
                                                                          <w:marBottom w:val="0"/>
                                                                          <w:divBdr>
                                                                            <w:top w:val="none" w:sz="0" w:space="0" w:color="auto"/>
                                                                            <w:left w:val="none" w:sz="0" w:space="0" w:color="auto"/>
                                                                            <w:bottom w:val="none" w:sz="0" w:space="0" w:color="auto"/>
                                                                            <w:right w:val="none" w:sz="0" w:space="0" w:color="auto"/>
                                                                          </w:divBdr>
                                                                        </w:div>
                                                                        <w:div w:id="1978221154">
                                                                          <w:marLeft w:val="0"/>
                                                                          <w:marRight w:val="0"/>
                                                                          <w:marTop w:val="0"/>
                                                                          <w:marBottom w:val="0"/>
                                                                          <w:divBdr>
                                                                            <w:top w:val="none" w:sz="0" w:space="0" w:color="auto"/>
                                                                            <w:left w:val="none" w:sz="0" w:space="0" w:color="auto"/>
                                                                            <w:bottom w:val="none" w:sz="0" w:space="0" w:color="auto"/>
                                                                            <w:right w:val="none" w:sz="0" w:space="0" w:color="auto"/>
                                                                          </w:divBdr>
                                                                        </w:div>
                                                                        <w:div w:id="1978221259">
                                                                          <w:marLeft w:val="0"/>
                                                                          <w:marRight w:val="0"/>
                                                                          <w:marTop w:val="0"/>
                                                                          <w:marBottom w:val="0"/>
                                                                          <w:divBdr>
                                                                            <w:top w:val="none" w:sz="0" w:space="0" w:color="auto"/>
                                                                            <w:left w:val="none" w:sz="0" w:space="0" w:color="auto"/>
                                                                            <w:bottom w:val="none" w:sz="0" w:space="0" w:color="auto"/>
                                                                            <w:right w:val="none" w:sz="0" w:space="0" w:color="auto"/>
                                                                          </w:divBdr>
                                                                        </w:div>
                                                                        <w:div w:id="1978221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78221176">
      <w:marLeft w:val="0"/>
      <w:marRight w:val="0"/>
      <w:marTop w:val="0"/>
      <w:marBottom w:val="0"/>
      <w:divBdr>
        <w:top w:val="none" w:sz="0" w:space="0" w:color="auto"/>
        <w:left w:val="none" w:sz="0" w:space="0" w:color="auto"/>
        <w:bottom w:val="none" w:sz="0" w:space="0" w:color="auto"/>
        <w:right w:val="none" w:sz="0" w:space="0" w:color="auto"/>
      </w:divBdr>
      <w:divsChild>
        <w:div w:id="1978221175">
          <w:marLeft w:val="0"/>
          <w:marRight w:val="0"/>
          <w:marTop w:val="0"/>
          <w:marBottom w:val="0"/>
          <w:divBdr>
            <w:top w:val="none" w:sz="0" w:space="0" w:color="auto"/>
            <w:left w:val="none" w:sz="0" w:space="0" w:color="auto"/>
            <w:bottom w:val="none" w:sz="0" w:space="0" w:color="auto"/>
            <w:right w:val="none" w:sz="0" w:space="0" w:color="auto"/>
          </w:divBdr>
          <w:divsChild>
            <w:div w:id="1978221257">
              <w:marLeft w:val="0"/>
              <w:marRight w:val="0"/>
              <w:marTop w:val="0"/>
              <w:marBottom w:val="0"/>
              <w:divBdr>
                <w:top w:val="none" w:sz="0" w:space="0" w:color="auto"/>
                <w:left w:val="none" w:sz="0" w:space="0" w:color="auto"/>
                <w:bottom w:val="none" w:sz="0" w:space="0" w:color="auto"/>
                <w:right w:val="none" w:sz="0" w:space="0" w:color="auto"/>
              </w:divBdr>
              <w:divsChild>
                <w:div w:id="1978221153">
                  <w:marLeft w:val="0"/>
                  <w:marRight w:val="0"/>
                  <w:marTop w:val="0"/>
                  <w:marBottom w:val="0"/>
                  <w:divBdr>
                    <w:top w:val="none" w:sz="0" w:space="0" w:color="auto"/>
                    <w:left w:val="none" w:sz="0" w:space="0" w:color="auto"/>
                    <w:bottom w:val="none" w:sz="0" w:space="0" w:color="auto"/>
                    <w:right w:val="none" w:sz="0" w:space="0" w:color="auto"/>
                  </w:divBdr>
                  <w:divsChild>
                    <w:div w:id="1978221261">
                      <w:marLeft w:val="0"/>
                      <w:marRight w:val="0"/>
                      <w:marTop w:val="0"/>
                      <w:marBottom w:val="0"/>
                      <w:divBdr>
                        <w:top w:val="none" w:sz="0" w:space="0" w:color="auto"/>
                        <w:left w:val="none" w:sz="0" w:space="0" w:color="auto"/>
                        <w:bottom w:val="none" w:sz="0" w:space="0" w:color="auto"/>
                        <w:right w:val="none" w:sz="0" w:space="0" w:color="auto"/>
                      </w:divBdr>
                      <w:divsChild>
                        <w:div w:id="1978221254">
                          <w:marLeft w:val="0"/>
                          <w:marRight w:val="0"/>
                          <w:marTop w:val="0"/>
                          <w:marBottom w:val="0"/>
                          <w:divBdr>
                            <w:top w:val="none" w:sz="0" w:space="0" w:color="auto"/>
                            <w:left w:val="none" w:sz="0" w:space="0" w:color="auto"/>
                            <w:bottom w:val="none" w:sz="0" w:space="0" w:color="auto"/>
                            <w:right w:val="none" w:sz="0" w:space="0" w:color="auto"/>
                          </w:divBdr>
                          <w:divsChild>
                            <w:div w:id="1978221243">
                              <w:marLeft w:val="0"/>
                              <w:marRight w:val="0"/>
                              <w:marTop w:val="0"/>
                              <w:marBottom w:val="0"/>
                              <w:divBdr>
                                <w:top w:val="none" w:sz="0" w:space="0" w:color="auto"/>
                                <w:left w:val="none" w:sz="0" w:space="0" w:color="auto"/>
                                <w:bottom w:val="none" w:sz="0" w:space="0" w:color="auto"/>
                                <w:right w:val="none" w:sz="0" w:space="0" w:color="auto"/>
                              </w:divBdr>
                              <w:divsChild>
                                <w:div w:id="1978221278">
                                  <w:marLeft w:val="0"/>
                                  <w:marRight w:val="0"/>
                                  <w:marTop w:val="0"/>
                                  <w:marBottom w:val="0"/>
                                  <w:divBdr>
                                    <w:top w:val="none" w:sz="0" w:space="0" w:color="auto"/>
                                    <w:left w:val="none" w:sz="0" w:space="0" w:color="auto"/>
                                    <w:bottom w:val="none" w:sz="0" w:space="0" w:color="auto"/>
                                    <w:right w:val="none" w:sz="0" w:space="0" w:color="auto"/>
                                  </w:divBdr>
                                  <w:divsChild>
                                    <w:div w:id="1978221248">
                                      <w:marLeft w:val="0"/>
                                      <w:marRight w:val="0"/>
                                      <w:marTop w:val="0"/>
                                      <w:marBottom w:val="0"/>
                                      <w:divBdr>
                                        <w:top w:val="none" w:sz="0" w:space="0" w:color="auto"/>
                                        <w:left w:val="none" w:sz="0" w:space="0" w:color="auto"/>
                                        <w:bottom w:val="none" w:sz="0" w:space="0" w:color="auto"/>
                                        <w:right w:val="none" w:sz="0" w:space="0" w:color="auto"/>
                                      </w:divBdr>
                                      <w:divsChild>
                                        <w:div w:id="1978221143">
                                          <w:marLeft w:val="0"/>
                                          <w:marRight w:val="0"/>
                                          <w:marTop w:val="0"/>
                                          <w:marBottom w:val="0"/>
                                          <w:divBdr>
                                            <w:top w:val="none" w:sz="0" w:space="0" w:color="auto"/>
                                            <w:left w:val="none" w:sz="0" w:space="0" w:color="auto"/>
                                            <w:bottom w:val="none" w:sz="0" w:space="0" w:color="auto"/>
                                            <w:right w:val="none" w:sz="0" w:space="0" w:color="auto"/>
                                          </w:divBdr>
                                          <w:divsChild>
                                            <w:div w:id="1978221178">
                                              <w:marLeft w:val="0"/>
                                              <w:marRight w:val="0"/>
                                              <w:marTop w:val="0"/>
                                              <w:marBottom w:val="0"/>
                                              <w:divBdr>
                                                <w:top w:val="none" w:sz="0" w:space="0" w:color="auto"/>
                                                <w:left w:val="none" w:sz="0" w:space="0" w:color="auto"/>
                                                <w:bottom w:val="none" w:sz="0" w:space="0" w:color="auto"/>
                                                <w:right w:val="none" w:sz="0" w:space="0" w:color="auto"/>
                                              </w:divBdr>
                                              <w:divsChild>
                                                <w:div w:id="1978221146">
                                                  <w:marLeft w:val="0"/>
                                                  <w:marRight w:val="0"/>
                                                  <w:marTop w:val="0"/>
                                                  <w:marBottom w:val="0"/>
                                                  <w:divBdr>
                                                    <w:top w:val="none" w:sz="0" w:space="0" w:color="auto"/>
                                                    <w:left w:val="none" w:sz="0" w:space="0" w:color="auto"/>
                                                    <w:bottom w:val="none" w:sz="0" w:space="0" w:color="auto"/>
                                                    <w:right w:val="none" w:sz="0" w:space="0" w:color="auto"/>
                                                  </w:divBdr>
                                                  <w:divsChild>
                                                    <w:div w:id="1978221246">
                                                      <w:marLeft w:val="0"/>
                                                      <w:marRight w:val="0"/>
                                                      <w:marTop w:val="0"/>
                                                      <w:marBottom w:val="0"/>
                                                      <w:divBdr>
                                                        <w:top w:val="none" w:sz="0" w:space="0" w:color="auto"/>
                                                        <w:left w:val="none" w:sz="0" w:space="0" w:color="auto"/>
                                                        <w:bottom w:val="none" w:sz="0" w:space="0" w:color="auto"/>
                                                        <w:right w:val="none" w:sz="0" w:space="0" w:color="auto"/>
                                                      </w:divBdr>
                                                      <w:divsChild>
                                                        <w:div w:id="1978221169">
                                                          <w:marLeft w:val="0"/>
                                                          <w:marRight w:val="0"/>
                                                          <w:marTop w:val="0"/>
                                                          <w:marBottom w:val="0"/>
                                                          <w:divBdr>
                                                            <w:top w:val="none" w:sz="0" w:space="0" w:color="auto"/>
                                                            <w:left w:val="none" w:sz="0" w:space="0" w:color="auto"/>
                                                            <w:bottom w:val="none" w:sz="0" w:space="0" w:color="auto"/>
                                                            <w:right w:val="none" w:sz="0" w:space="0" w:color="auto"/>
                                                          </w:divBdr>
                                                          <w:divsChild>
                                                            <w:div w:id="1978221171">
                                                              <w:marLeft w:val="0"/>
                                                              <w:marRight w:val="0"/>
                                                              <w:marTop w:val="0"/>
                                                              <w:marBottom w:val="0"/>
                                                              <w:divBdr>
                                                                <w:top w:val="none" w:sz="0" w:space="0" w:color="auto"/>
                                                                <w:left w:val="none" w:sz="0" w:space="0" w:color="auto"/>
                                                                <w:bottom w:val="none" w:sz="0" w:space="0" w:color="auto"/>
                                                                <w:right w:val="none" w:sz="0" w:space="0" w:color="auto"/>
                                                              </w:divBdr>
                                                              <w:divsChild>
                                                                <w:div w:id="1978221180">
                                                                  <w:marLeft w:val="0"/>
                                                                  <w:marRight w:val="0"/>
                                                                  <w:marTop w:val="0"/>
                                                                  <w:marBottom w:val="0"/>
                                                                  <w:divBdr>
                                                                    <w:top w:val="none" w:sz="0" w:space="0" w:color="auto"/>
                                                                    <w:left w:val="none" w:sz="0" w:space="0" w:color="auto"/>
                                                                    <w:bottom w:val="none" w:sz="0" w:space="0" w:color="auto"/>
                                                                    <w:right w:val="none" w:sz="0" w:space="0" w:color="auto"/>
                                                                  </w:divBdr>
                                                                  <w:divsChild>
                                                                    <w:div w:id="1978221270">
                                                                      <w:marLeft w:val="0"/>
                                                                      <w:marRight w:val="0"/>
                                                                      <w:marTop w:val="0"/>
                                                                      <w:marBottom w:val="0"/>
                                                                      <w:divBdr>
                                                                        <w:top w:val="none" w:sz="0" w:space="0" w:color="auto"/>
                                                                        <w:left w:val="none" w:sz="0" w:space="0" w:color="auto"/>
                                                                        <w:bottom w:val="none" w:sz="0" w:space="0" w:color="auto"/>
                                                                        <w:right w:val="none" w:sz="0" w:space="0" w:color="auto"/>
                                                                      </w:divBdr>
                                                                      <w:divsChild>
                                                                        <w:div w:id="1978221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78221205">
      <w:marLeft w:val="0"/>
      <w:marRight w:val="0"/>
      <w:marTop w:val="0"/>
      <w:marBottom w:val="0"/>
      <w:divBdr>
        <w:top w:val="none" w:sz="0" w:space="0" w:color="auto"/>
        <w:left w:val="none" w:sz="0" w:space="0" w:color="auto"/>
        <w:bottom w:val="none" w:sz="0" w:space="0" w:color="auto"/>
        <w:right w:val="none" w:sz="0" w:space="0" w:color="auto"/>
      </w:divBdr>
      <w:divsChild>
        <w:div w:id="1978221227">
          <w:marLeft w:val="0"/>
          <w:marRight w:val="0"/>
          <w:marTop w:val="0"/>
          <w:marBottom w:val="0"/>
          <w:divBdr>
            <w:top w:val="none" w:sz="0" w:space="0" w:color="auto"/>
            <w:left w:val="none" w:sz="0" w:space="0" w:color="auto"/>
            <w:bottom w:val="none" w:sz="0" w:space="0" w:color="auto"/>
            <w:right w:val="none" w:sz="0" w:space="0" w:color="auto"/>
          </w:divBdr>
          <w:divsChild>
            <w:div w:id="1978221198">
              <w:marLeft w:val="0"/>
              <w:marRight w:val="0"/>
              <w:marTop w:val="0"/>
              <w:marBottom w:val="0"/>
              <w:divBdr>
                <w:top w:val="none" w:sz="0" w:space="0" w:color="auto"/>
                <w:left w:val="none" w:sz="0" w:space="0" w:color="auto"/>
                <w:bottom w:val="none" w:sz="0" w:space="0" w:color="auto"/>
                <w:right w:val="none" w:sz="0" w:space="0" w:color="auto"/>
              </w:divBdr>
              <w:divsChild>
                <w:div w:id="1978221238">
                  <w:marLeft w:val="0"/>
                  <w:marRight w:val="0"/>
                  <w:marTop w:val="0"/>
                  <w:marBottom w:val="0"/>
                  <w:divBdr>
                    <w:top w:val="none" w:sz="0" w:space="0" w:color="auto"/>
                    <w:left w:val="none" w:sz="0" w:space="0" w:color="auto"/>
                    <w:bottom w:val="none" w:sz="0" w:space="0" w:color="auto"/>
                    <w:right w:val="none" w:sz="0" w:space="0" w:color="auto"/>
                  </w:divBdr>
                  <w:divsChild>
                    <w:div w:id="1978221183">
                      <w:marLeft w:val="0"/>
                      <w:marRight w:val="0"/>
                      <w:marTop w:val="0"/>
                      <w:marBottom w:val="0"/>
                      <w:divBdr>
                        <w:top w:val="none" w:sz="0" w:space="0" w:color="auto"/>
                        <w:left w:val="none" w:sz="0" w:space="0" w:color="auto"/>
                        <w:bottom w:val="none" w:sz="0" w:space="0" w:color="auto"/>
                        <w:right w:val="none" w:sz="0" w:space="0" w:color="auto"/>
                      </w:divBdr>
                      <w:divsChild>
                        <w:div w:id="1978221202">
                          <w:marLeft w:val="0"/>
                          <w:marRight w:val="0"/>
                          <w:marTop w:val="0"/>
                          <w:marBottom w:val="0"/>
                          <w:divBdr>
                            <w:top w:val="none" w:sz="0" w:space="0" w:color="auto"/>
                            <w:left w:val="none" w:sz="0" w:space="0" w:color="auto"/>
                            <w:bottom w:val="none" w:sz="0" w:space="0" w:color="auto"/>
                            <w:right w:val="none" w:sz="0" w:space="0" w:color="auto"/>
                          </w:divBdr>
                          <w:divsChild>
                            <w:div w:id="1978221208">
                              <w:marLeft w:val="0"/>
                              <w:marRight w:val="0"/>
                              <w:marTop w:val="0"/>
                              <w:marBottom w:val="0"/>
                              <w:divBdr>
                                <w:top w:val="none" w:sz="0" w:space="0" w:color="auto"/>
                                <w:left w:val="none" w:sz="0" w:space="0" w:color="auto"/>
                                <w:bottom w:val="none" w:sz="0" w:space="0" w:color="auto"/>
                                <w:right w:val="none" w:sz="0" w:space="0" w:color="auto"/>
                              </w:divBdr>
                              <w:divsChild>
                                <w:div w:id="1978221204">
                                  <w:marLeft w:val="0"/>
                                  <w:marRight w:val="0"/>
                                  <w:marTop w:val="0"/>
                                  <w:marBottom w:val="0"/>
                                  <w:divBdr>
                                    <w:top w:val="none" w:sz="0" w:space="0" w:color="auto"/>
                                    <w:left w:val="none" w:sz="0" w:space="0" w:color="auto"/>
                                    <w:bottom w:val="none" w:sz="0" w:space="0" w:color="auto"/>
                                    <w:right w:val="none" w:sz="0" w:space="0" w:color="auto"/>
                                  </w:divBdr>
                                  <w:divsChild>
                                    <w:div w:id="1978221239">
                                      <w:marLeft w:val="0"/>
                                      <w:marRight w:val="0"/>
                                      <w:marTop w:val="0"/>
                                      <w:marBottom w:val="0"/>
                                      <w:divBdr>
                                        <w:top w:val="none" w:sz="0" w:space="0" w:color="auto"/>
                                        <w:left w:val="none" w:sz="0" w:space="0" w:color="auto"/>
                                        <w:bottom w:val="none" w:sz="0" w:space="0" w:color="auto"/>
                                        <w:right w:val="none" w:sz="0" w:space="0" w:color="auto"/>
                                      </w:divBdr>
                                      <w:divsChild>
                                        <w:div w:id="1978221187">
                                          <w:marLeft w:val="0"/>
                                          <w:marRight w:val="0"/>
                                          <w:marTop w:val="0"/>
                                          <w:marBottom w:val="0"/>
                                          <w:divBdr>
                                            <w:top w:val="none" w:sz="0" w:space="0" w:color="auto"/>
                                            <w:left w:val="none" w:sz="0" w:space="0" w:color="auto"/>
                                            <w:bottom w:val="none" w:sz="0" w:space="0" w:color="auto"/>
                                            <w:right w:val="none" w:sz="0" w:space="0" w:color="auto"/>
                                          </w:divBdr>
                                          <w:divsChild>
                                            <w:div w:id="1978221241">
                                              <w:marLeft w:val="0"/>
                                              <w:marRight w:val="0"/>
                                              <w:marTop w:val="0"/>
                                              <w:marBottom w:val="0"/>
                                              <w:divBdr>
                                                <w:top w:val="none" w:sz="0" w:space="0" w:color="auto"/>
                                                <w:left w:val="none" w:sz="0" w:space="0" w:color="auto"/>
                                                <w:bottom w:val="none" w:sz="0" w:space="0" w:color="auto"/>
                                                <w:right w:val="none" w:sz="0" w:space="0" w:color="auto"/>
                                              </w:divBdr>
                                              <w:divsChild>
                                                <w:div w:id="1978221218">
                                                  <w:marLeft w:val="0"/>
                                                  <w:marRight w:val="0"/>
                                                  <w:marTop w:val="0"/>
                                                  <w:marBottom w:val="0"/>
                                                  <w:divBdr>
                                                    <w:top w:val="none" w:sz="0" w:space="0" w:color="auto"/>
                                                    <w:left w:val="none" w:sz="0" w:space="0" w:color="auto"/>
                                                    <w:bottom w:val="none" w:sz="0" w:space="0" w:color="auto"/>
                                                    <w:right w:val="none" w:sz="0" w:space="0" w:color="auto"/>
                                                  </w:divBdr>
                                                  <w:divsChild>
                                                    <w:div w:id="1978221237">
                                                      <w:marLeft w:val="0"/>
                                                      <w:marRight w:val="0"/>
                                                      <w:marTop w:val="0"/>
                                                      <w:marBottom w:val="0"/>
                                                      <w:divBdr>
                                                        <w:top w:val="none" w:sz="0" w:space="0" w:color="auto"/>
                                                        <w:left w:val="none" w:sz="0" w:space="0" w:color="auto"/>
                                                        <w:bottom w:val="none" w:sz="0" w:space="0" w:color="auto"/>
                                                        <w:right w:val="none" w:sz="0" w:space="0" w:color="auto"/>
                                                      </w:divBdr>
                                                      <w:divsChild>
                                                        <w:div w:id="1978221191">
                                                          <w:marLeft w:val="0"/>
                                                          <w:marRight w:val="0"/>
                                                          <w:marTop w:val="0"/>
                                                          <w:marBottom w:val="0"/>
                                                          <w:divBdr>
                                                            <w:top w:val="none" w:sz="0" w:space="0" w:color="auto"/>
                                                            <w:left w:val="none" w:sz="0" w:space="0" w:color="auto"/>
                                                            <w:bottom w:val="none" w:sz="0" w:space="0" w:color="auto"/>
                                                            <w:right w:val="none" w:sz="0" w:space="0" w:color="auto"/>
                                                          </w:divBdr>
                                                          <w:divsChild>
                                                            <w:div w:id="1978221228">
                                                              <w:marLeft w:val="0"/>
                                                              <w:marRight w:val="0"/>
                                                              <w:marTop w:val="0"/>
                                                              <w:marBottom w:val="0"/>
                                                              <w:divBdr>
                                                                <w:top w:val="none" w:sz="0" w:space="0" w:color="auto"/>
                                                                <w:left w:val="none" w:sz="0" w:space="0" w:color="auto"/>
                                                                <w:bottom w:val="none" w:sz="0" w:space="0" w:color="auto"/>
                                                                <w:right w:val="none" w:sz="0" w:space="0" w:color="auto"/>
                                                              </w:divBdr>
                                                              <w:divsChild>
                                                                <w:div w:id="1978221181">
                                                                  <w:marLeft w:val="0"/>
                                                                  <w:marRight w:val="0"/>
                                                                  <w:marTop w:val="0"/>
                                                                  <w:marBottom w:val="0"/>
                                                                  <w:divBdr>
                                                                    <w:top w:val="none" w:sz="0" w:space="0" w:color="auto"/>
                                                                    <w:left w:val="none" w:sz="0" w:space="0" w:color="auto"/>
                                                                    <w:bottom w:val="none" w:sz="0" w:space="0" w:color="auto"/>
                                                                    <w:right w:val="none" w:sz="0" w:space="0" w:color="auto"/>
                                                                  </w:divBdr>
                                                                  <w:divsChild>
                                                                    <w:div w:id="1978221225">
                                                                      <w:marLeft w:val="0"/>
                                                                      <w:marRight w:val="0"/>
                                                                      <w:marTop w:val="0"/>
                                                                      <w:marBottom w:val="0"/>
                                                                      <w:divBdr>
                                                                        <w:top w:val="none" w:sz="0" w:space="0" w:color="auto"/>
                                                                        <w:left w:val="none" w:sz="0" w:space="0" w:color="auto"/>
                                                                        <w:bottom w:val="none" w:sz="0" w:space="0" w:color="auto"/>
                                                                        <w:right w:val="none" w:sz="0" w:space="0" w:color="auto"/>
                                                                      </w:divBdr>
                                                                      <w:divsChild>
                                                                        <w:div w:id="1978221199">
                                                                          <w:marLeft w:val="0"/>
                                                                          <w:marRight w:val="0"/>
                                                                          <w:marTop w:val="0"/>
                                                                          <w:marBottom w:val="0"/>
                                                                          <w:divBdr>
                                                                            <w:top w:val="none" w:sz="0" w:space="0" w:color="auto"/>
                                                                            <w:left w:val="none" w:sz="0" w:space="0" w:color="auto"/>
                                                                            <w:bottom w:val="none" w:sz="0" w:space="0" w:color="auto"/>
                                                                            <w:right w:val="none" w:sz="0" w:space="0" w:color="auto"/>
                                                                          </w:divBdr>
                                                                          <w:divsChild>
                                                                            <w:div w:id="1978221185">
                                                                              <w:marLeft w:val="0"/>
                                                                              <w:marRight w:val="0"/>
                                                                              <w:marTop w:val="0"/>
                                                                              <w:marBottom w:val="0"/>
                                                                              <w:divBdr>
                                                                                <w:top w:val="none" w:sz="0" w:space="0" w:color="auto"/>
                                                                                <w:left w:val="none" w:sz="0" w:space="0" w:color="auto"/>
                                                                                <w:bottom w:val="none" w:sz="0" w:space="0" w:color="auto"/>
                                                                                <w:right w:val="none" w:sz="0" w:space="0" w:color="auto"/>
                                                                              </w:divBdr>
                                                                            </w:div>
                                                                            <w:div w:id="1978221230">
                                                                              <w:marLeft w:val="0"/>
                                                                              <w:marRight w:val="0"/>
                                                                              <w:marTop w:val="0"/>
                                                                              <w:marBottom w:val="0"/>
                                                                              <w:divBdr>
                                                                                <w:top w:val="none" w:sz="0" w:space="0" w:color="auto"/>
                                                                                <w:left w:val="none" w:sz="0" w:space="0" w:color="auto"/>
                                                                                <w:bottom w:val="none" w:sz="0" w:space="0" w:color="auto"/>
                                                                                <w:right w:val="none" w:sz="0" w:space="0" w:color="auto"/>
                                                                              </w:divBdr>
                                                                              <w:divsChild>
                                                                                <w:div w:id="1978221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78221215">
      <w:marLeft w:val="0"/>
      <w:marRight w:val="0"/>
      <w:marTop w:val="0"/>
      <w:marBottom w:val="0"/>
      <w:divBdr>
        <w:top w:val="none" w:sz="0" w:space="0" w:color="auto"/>
        <w:left w:val="none" w:sz="0" w:space="0" w:color="auto"/>
        <w:bottom w:val="none" w:sz="0" w:space="0" w:color="auto"/>
        <w:right w:val="none" w:sz="0" w:space="0" w:color="auto"/>
      </w:divBdr>
      <w:divsChild>
        <w:div w:id="1978221235">
          <w:marLeft w:val="0"/>
          <w:marRight w:val="0"/>
          <w:marTop w:val="0"/>
          <w:marBottom w:val="0"/>
          <w:divBdr>
            <w:top w:val="none" w:sz="0" w:space="0" w:color="auto"/>
            <w:left w:val="none" w:sz="0" w:space="0" w:color="auto"/>
            <w:bottom w:val="none" w:sz="0" w:space="0" w:color="auto"/>
            <w:right w:val="none" w:sz="0" w:space="0" w:color="auto"/>
          </w:divBdr>
          <w:divsChild>
            <w:div w:id="1978221229">
              <w:marLeft w:val="0"/>
              <w:marRight w:val="0"/>
              <w:marTop w:val="0"/>
              <w:marBottom w:val="0"/>
              <w:divBdr>
                <w:top w:val="none" w:sz="0" w:space="0" w:color="auto"/>
                <w:left w:val="none" w:sz="0" w:space="0" w:color="auto"/>
                <w:bottom w:val="none" w:sz="0" w:space="0" w:color="auto"/>
                <w:right w:val="none" w:sz="0" w:space="0" w:color="auto"/>
              </w:divBdr>
              <w:divsChild>
                <w:div w:id="1978221194">
                  <w:marLeft w:val="0"/>
                  <w:marRight w:val="0"/>
                  <w:marTop w:val="0"/>
                  <w:marBottom w:val="0"/>
                  <w:divBdr>
                    <w:top w:val="none" w:sz="0" w:space="0" w:color="auto"/>
                    <w:left w:val="none" w:sz="0" w:space="0" w:color="auto"/>
                    <w:bottom w:val="none" w:sz="0" w:space="0" w:color="auto"/>
                    <w:right w:val="none" w:sz="0" w:space="0" w:color="auto"/>
                  </w:divBdr>
                  <w:divsChild>
                    <w:div w:id="1978221188">
                      <w:marLeft w:val="0"/>
                      <w:marRight w:val="0"/>
                      <w:marTop w:val="0"/>
                      <w:marBottom w:val="0"/>
                      <w:divBdr>
                        <w:top w:val="none" w:sz="0" w:space="0" w:color="auto"/>
                        <w:left w:val="none" w:sz="0" w:space="0" w:color="auto"/>
                        <w:bottom w:val="none" w:sz="0" w:space="0" w:color="auto"/>
                        <w:right w:val="none" w:sz="0" w:space="0" w:color="auto"/>
                      </w:divBdr>
                      <w:divsChild>
                        <w:div w:id="1978221224">
                          <w:marLeft w:val="0"/>
                          <w:marRight w:val="0"/>
                          <w:marTop w:val="0"/>
                          <w:marBottom w:val="0"/>
                          <w:divBdr>
                            <w:top w:val="none" w:sz="0" w:space="0" w:color="auto"/>
                            <w:left w:val="none" w:sz="0" w:space="0" w:color="auto"/>
                            <w:bottom w:val="none" w:sz="0" w:space="0" w:color="auto"/>
                            <w:right w:val="none" w:sz="0" w:space="0" w:color="auto"/>
                          </w:divBdr>
                          <w:divsChild>
                            <w:div w:id="1978221219">
                              <w:marLeft w:val="0"/>
                              <w:marRight w:val="0"/>
                              <w:marTop w:val="0"/>
                              <w:marBottom w:val="0"/>
                              <w:divBdr>
                                <w:top w:val="none" w:sz="0" w:space="0" w:color="auto"/>
                                <w:left w:val="none" w:sz="0" w:space="0" w:color="auto"/>
                                <w:bottom w:val="none" w:sz="0" w:space="0" w:color="auto"/>
                                <w:right w:val="none" w:sz="0" w:space="0" w:color="auto"/>
                              </w:divBdr>
                              <w:divsChild>
                                <w:div w:id="1978221184">
                                  <w:marLeft w:val="0"/>
                                  <w:marRight w:val="0"/>
                                  <w:marTop w:val="0"/>
                                  <w:marBottom w:val="0"/>
                                  <w:divBdr>
                                    <w:top w:val="none" w:sz="0" w:space="0" w:color="auto"/>
                                    <w:left w:val="none" w:sz="0" w:space="0" w:color="auto"/>
                                    <w:bottom w:val="none" w:sz="0" w:space="0" w:color="auto"/>
                                    <w:right w:val="none" w:sz="0" w:space="0" w:color="auto"/>
                                  </w:divBdr>
                                  <w:divsChild>
                                    <w:div w:id="1978221221">
                                      <w:marLeft w:val="0"/>
                                      <w:marRight w:val="0"/>
                                      <w:marTop w:val="0"/>
                                      <w:marBottom w:val="0"/>
                                      <w:divBdr>
                                        <w:top w:val="none" w:sz="0" w:space="0" w:color="auto"/>
                                        <w:left w:val="none" w:sz="0" w:space="0" w:color="auto"/>
                                        <w:bottom w:val="none" w:sz="0" w:space="0" w:color="auto"/>
                                        <w:right w:val="none" w:sz="0" w:space="0" w:color="auto"/>
                                      </w:divBdr>
                                      <w:divsChild>
                                        <w:div w:id="1978221234">
                                          <w:marLeft w:val="0"/>
                                          <w:marRight w:val="0"/>
                                          <w:marTop w:val="0"/>
                                          <w:marBottom w:val="0"/>
                                          <w:divBdr>
                                            <w:top w:val="none" w:sz="0" w:space="0" w:color="auto"/>
                                            <w:left w:val="none" w:sz="0" w:space="0" w:color="auto"/>
                                            <w:bottom w:val="none" w:sz="0" w:space="0" w:color="auto"/>
                                            <w:right w:val="none" w:sz="0" w:space="0" w:color="auto"/>
                                          </w:divBdr>
                                          <w:divsChild>
                                            <w:div w:id="1978221192">
                                              <w:marLeft w:val="0"/>
                                              <w:marRight w:val="0"/>
                                              <w:marTop w:val="0"/>
                                              <w:marBottom w:val="0"/>
                                              <w:divBdr>
                                                <w:top w:val="none" w:sz="0" w:space="0" w:color="auto"/>
                                                <w:left w:val="none" w:sz="0" w:space="0" w:color="auto"/>
                                                <w:bottom w:val="none" w:sz="0" w:space="0" w:color="auto"/>
                                                <w:right w:val="none" w:sz="0" w:space="0" w:color="auto"/>
                                              </w:divBdr>
                                              <w:divsChild>
                                                <w:div w:id="1978221196">
                                                  <w:marLeft w:val="0"/>
                                                  <w:marRight w:val="0"/>
                                                  <w:marTop w:val="0"/>
                                                  <w:marBottom w:val="0"/>
                                                  <w:divBdr>
                                                    <w:top w:val="none" w:sz="0" w:space="0" w:color="auto"/>
                                                    <w:left w:val="none" w:sz="0" w:space="0" w:color="auto"/>
                                                    <w:bottom w:val="none" w:sz="0" w:space="0" w:color="auto"/>
                                                    <w:right w:val="none" w:sz="0" w:space="0" w:color="auto"/>
                                                  </w:divBdr>
                                                  <w:divsChild>
                                                    <w:div w:id="1978221223">
                                                      <w:marLeft w:val="0"/>
                                                      <w:marRight w:val="0"/>
                                                      <w:marTop w:val="0"/>
                                                      <w:marBottom w:val="0"/>
                                                      <w:divBdr>
                                                        <w:top w:val="none" w:sz="0" w:space="0" w:color="auto"/>
                                                        <w:left w:val="none" w:sz="0" w:space="0" w:color="auto"/>
                                                        <w:bottom w:val="none" w:sz="0" w:space="0" w:color="auto"/>
                                                        <w:right w:val="none" w:sz="0" w:space="0" w:color="auto"/>
                                                      </w:divBdr>
                                                      <w:divsChild>
                                                        <w:div w:id="1978221212">
                                                          <w:marLeft w:val="0"/>
                                                          <w:marRight w:val="0"/>
                                                          <w:marTop w:val="0"/>
                                                          <w:marBottom w:val="0"/>
                                                          <w:divBdr>
                                                            <w:top w:val="none" w:sz="0" w:space="0" w:color="auto"/>
                                                            <w:left w:val="none" w:sz="0" w:space="0" w:color="auto"/>
                                                            <w:bottom w:val="none" w:sz="0" w:space="0" w:color="auto"/>
                                                            <w:right w:val="none" w:sz="0" w:space="0" w:color="auto"/>
                                                          </w:divBdr>
                                                          <w:divsChild>
                                                            <w:div w:id="1978221193">
                                                              <w:marLeft w:val="0"/>
                                                              <w:marRight w:val="0"/>
                                                              <w:marTop w:val="0"/>
                                                              <w:marBottom w:val="0"/>
                                                              <w:divBdr>
                                                                <w:top w:val="none" w:sz="0" w:space="0" w:color="auto"/>
                                                                <w:left w:val="none" w:sz="0" w:space="0" w:color="auto"/>
                                                                <w:bottom w:val="none" w:sz="0" w:space="0" w:color="auto"/>
                                                                <w:right w:val="none" w:sz="0" w:space="0" w:color="auto"/>
                                                              </w:divBdr>
                                                              <w:divsChild>
                                                                <w:div w:id="1978221232">
                                                                  <w:marLeft w:val="0"/>
                                                                  <w:marRight w:val="0"/>
                                                                  <w:marTop w:val="0"/>
                                                                  <w:marBottom w:val="0"/>
                                                                  <w:divBdr>
                                                                    <w:top w:val="none" w:sz="0" w:space="0" w:color="auto"/>
                                                                    <w:left w:val="none" w:sz="0" w:space="0" w:color="auto"/>
                                                                    <w:bottom w:val="none" w:sz="0" w:space="0" w:color="auto"/>
                                                                    <w:right w:val="none" w:sz="0" w:space="0" w:color="auto"/>
                                                                  </w:divBdr>
                                                                  <w:divsChild>
                                                                    <w:div w:id="1978221200">
                                                                      <w:marLeft w:val="0"/>
                                                                      <w:marRight w:val="0"/>
                                                                      <w:marTop w:val="0"/>
                                                                      <w:marBottom w:val="0"/>
                                                                      <w:divBdr>
                                                                        <w:top w:val="none" w:sz="0" w:space="0" w:color="auto"/>
                                                                        <w:left w:val="none" w:sz="0" w:space="0" w:color="auto"/>
                                                                        <w:bottom w:val="none" w:sz="0" w:space="0" w:color="auto"/>
                                                                        <w:right w:val="none" w:sz="0" w:space="0" w:color="auto"/>
                                                                      </w:divBdr>
                                                                      <w:divsChild>
                                                                        <w:div w:id="1978221186">
                                                                          <w:marLeft w:val="0"/>
                                                                          <w:marRight w:val="0"/>
                                                                          <w:marTop w:val="0"/>
                                                                          <w:marBottom w:val="0"/>
                                                                          <w:divBdr>
                                                                            <w:top w:val="none" w:sz="0" w:space="0" w:color="auto"/>
                                                                            <w:left w:val="none" w:sz="0" w:space="0" w:color="auto"/>
                                                                            <w:bottom w:val="none" w:sz="0" w:space="0" w:color="auto"/>
                                                                            <w:right w:val="none" w:sz="0" w:space="0" w:color="auto"/>
                                                                          </w:divBdr>
                                                                        </w:div>
                                                                        <w:div w:id="1978221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78221222">
      <w:marLeft w:val="0"/>
      <w:marRight w:val="0"/>
      <w:marTop w:val="0"/>
      <w:marBottom w:val="0"/>
      <w:divBdr>
        <w:top w:val="none" w:sz="0" w:space="0" w:color="auto"/>
        <w:left w:val="none" w:sz="0" w:space="0" w:color="auto"/>
        <w:bottom w:val="none" w:sz="0" w:space="0" w:color="auto"/>
        <w:right w:val="none" w:sz="0" w:space="0" w:color="auto"/>
      </w:divBdr>
      <w:divsChild>
        <w:div w:id="1978221240">
          <w:marLeft w:val="0"/>
          <w:marRight w:val="0"/>
          <w:marTop w:val="0"/>
          <w:marBottom w:val="0"/>
          <w:divBdr>
            <w:top w:val="none" w:sz="0" w:space="0" w:color="auto"/>
            <w:left w:val="none" w:sz="0" w:space="0" w:color="auto"/>
            <w:bottom w:val="none" w:sz="0" w:space="0" w:color="auto"/>
            <w:right w:val="none" w:sz="0" w:space="0" w:color="auto"/>
          </w:divBdr>
          <w:divsChild>
            <w:div w:id="1978221214">
              <w:marLeft w:val="0"/>
              <w:marRight w:val="0"/>
              <w:marTop w:val="0"/>
              <w:marBottom w:val="0"/>
              <w:divBdr>
                <w:top w:val="none" w:sz="0" w:space="0" w:color="auto"/>
                <w:left w:val="none" w:sz="0" w:space="0" w:color="auto"/>
                <w:bottom w:val="none" w:sz="0" w:space="0" w:color="auto"/>
                <w:right w:val="none" w:sz="0" w:space="0" w:color="auto"/>
              </w:divBdr>
              <w:divsChild>
                <w:div w:id="1978221201">
                  <w:marLeft w:val="0"/>
                  <w:marRight w:val="0"/>
                  <w:marTop w:val="0"/>
                  <w:marBottom w:val="0"/>
                  <w:divBdr>
                    <w:top w:val="none" w:sz="0" w:space="0" w:color="auto"/>
                    <w:left w:val="none" w:sz="0" w:space="0" w:color="auto"/>
                    <w:bottom w:val="none" w:sz="0" w:space="0" w:color="auto"/>
                    <w:right w:val="none" w:sz="0" w:space="0" w:color="auto"/>
                  </w:divBdr>
                  <w:divsChild>
                    <w:div w:id="1978221231">
                      <w:marLeft w:val="0"/>
                      <w:marRight w:val="0"/>
                      <w:marTop w:val="0"/>
                      <w:marBottom w:val="0"/>
                      <w:divBdr>
                        <w:top w:val="none" w:sz="0" w:space="0" w:color="auto"/>
                        <w:left w:val="none" w:sz="0" w:space="0" w:color="auto"/>
                        <w:bottom w:val="none" w:sz="0" w:space="0" w:color="auto"/>
                        <w:right w:val="none" w:sz="0" w:space="0" w:color="auto"/>
                      </w:divBdr>
                      <w:divsChild>
                        <w:div w:id="1978221197">
                          <w:marLeft w:val="0"/>
                          <w:marRight w:val="0"/>
                          <w:marTop w:val="0"/>
                          <w:marBottom w:val="0"/>
                          <w:divBdr>
                            <w:top w:val="none" w:sz="0" w:space="0" w:color="auto"/>
                            <w:left w:val="none" w:sz="0" w:space="0" w:color="auto"/>
                            <w:bottom w:val="none" w:sz="0" w:space="0" w:color="auto"/>
                            <w:right w:val="none" w:sz="0" w:space="0" w:color="auto"/>
                          </w:divBdr>
                          <w:divsChild>
                            <w:div w:id="1978221213">
                              <w:marLeft w:val="0"/>
                              <w:marRight w:val="0"/>
                              <w:marTop w:val="0"/>
                              <w:marBottom w:val="0"/>
                              <w:divBdr>
                                <w:top w:val="none" w:sz="0" w:space="0" w:color="auto"/>
                                <w:left w:val="none" w:sz="0" w:space="0" w:color="auto"/>
                                <w:bottom w:val="none" w:sz="0" w:space="0" w:color="auto"/>
                                <w:right w:val="none" w:sz="0" w:space="0" w:color="auto"/>
                              </w:divBdr>
                              <w:divsChild>
                                <w:div w:id="1978221207">
                                  <w:marLeft w:val="0"/>
                                  <w:marRight w:val="0"/>
                                  <w:marTop w:val="0"/>
                                  <w:marBottom w:val="0"/>
                                  <w:divBdr>
                                    <w:top w:val="none" w:sz="0" w:space="0" w:color="auto"/>
                                    <w:left w:val="none" w:sz="0" w:space="0" w:color="auto"/>
                                    <w:bottom w:val="none" w:sz="0" w:space="0" w:color="auto"/>
                                    <w:right w:val="none" w:sz="0" w:space="0" w:color="auto"/>
                                  </w:divBdr>
                                  <w:divsChild>
                                    <w:div w:id="1978221220">
                                      <w:marLeft w:val="0"/>
                                      <w:marRight w:val="0"/>
                                      <w:marTop w:val="0"/>
                                      <w:marBottom w:val="0"/>
                                      <w:divBdr>
                                        <w:top w:val="none" w:sz="0" w:space="0" w:color="auto"/>
                                        <w:left w:val="none" w:sz="0" w:space="0" w:color="auto"/>
                                        <w:bottom w:val="none" w:sz="0" w:space="0" w:color="auto"/>
                                        <w:right w:val="none" w:sz="0" w:space="0" w:color="auto"/>
                                      </w:divBdr>
                                      <w:divsChild>
                                        <w:div w:id="1978221236">
                                          <w:marLeft w:val="0"/>
                                          <w:marRight w:val="0"/>
                                          <w:marTop w:val="0"/>
                                          <w:marBottom w:val="0"/>
                                          <w:divBdr>
                                            <w:top w:val="none" w:sz="0" w:space="0" w:color="auto"/>
                                            <w:left w:val="none" w:sz="0" w:space="0" w:color="auto"/>
                                            <w:bottom w:val="none" w:sz="0" w:space="0" w:color="auto"/>
                                            <w:right w:val="none" w:sz="0" w:space="0" w:color="auto"/>
                                          </w:divBdr>
                                          <w:divsChild>
                                            <w:div w:id="1978221209">
                                              <w:marLeft w:val="0"/>
                                              <w:marRight w:val="0"/>
                                              <w:marTop w:val="0"/>
                                              <w:marBottom w:val="0"/>
                                              <w:divBdr>
                                                <w:top w:val="none" w:sz="0" w:space="0" w:color="auto"/>
                                                <w:left w:val="none" w:sz="0" w:space="0" w:color="auto"/>
                                                <w:bottom w:val="none" w:sz="0" w:space="0" w:color="auto"/>
                                                <w:right w:val="none" w:sz="0" w:space="0" w:color="auto"/>
                                              </w:divBdr>
                                              <w:divsChild>
                                                <w:div w:id="1978221217">
                                                  <w:marLeft w:val="0"/>
                                                  <w:marRight w:val="0"/>
                                                  <w:marTop w:val="0"/>
                                                  <w:marBottom w:val="0"/>
                                                  <w:divBdr>
                                                    <w:top w:val="none" w:sz="0" w:space="0" w:color="auto"/>
                                                    <w:left w:val="none" w:sz="0" w:space="0" w:color="auto"/>
                                                    <w:bottom w:val="none" w:sz="0" w:space="0" w:color="auto"/>
                                                    <w:right w:val="none" w:sz="0" w:space="0" w:color="auto"/>
                                                  </w:divBdr>
                                                  <w:divsChild>
                                                    <w:div w:id="1978221233">
                                                      <w:marLeft w:val="0"/>
                                                      <w:marRight w:val="0"/>
                                                      <w:marTop w:val="0"/>
                                                      <w:marBottom w:val="0"/>
                                                      <w:divBdr>
                                                        <w:top w:val="none" w:sz="0" w:space="0" w:color="auto"/>
                                                        <w:left w:val="none" w:sz="0" w:space="0" w:color="auto"/>
                                                        <w:bottom w:val="none" w:sz="0" w:space="0" w:color="auto"/>
                                                        <w:right w:val="none" w:sz="0" w:space="0" w:color="auto"/>
                                                      </w:divBdr>
                                                      <w:divsChild>
                                                        <w:div w:id="1978221203">
                                                          <w:marLeft w:val="0"/>
                                                          <w:marRight w:val="0"/>
                                                          <w:marTop w:val="0"/>
                                                          <w:marBottom w:val="0"/>
                                                          <w:divBdr>
                                                            <w:top w:val="none" w:sz="0" w:space="0" w:color="auto"/>
                                                            <w:left w:val="none" w:sz="0" w:space="0" w:color="auto"/>
                                                            <w:bottom w:val="none" w:sz="0" w:space="0" w:color="auto"/>
                                                            <w:right w:val="none" w:sz="0" w:space="0" w:color="auto"/>
                                                          </w:divBdr>
                                                          <w:divsChild>
                                                            <w:div w:id="1978221189">
                                                              <w:marLeft w:val="0"/>
                                                              <w:marRight w:val="0"/>
                                                              <w:marTop w:val="0"/>
                                                              <w:marBottom w:val="0"/>
                                                              <w:divBdr>
                                                                <w:top w:val="none" w:sz="0" w:space="0" w:color="auto"/>
                                                                <w:left w:val="none" w:sz="0" w:space="0" w:color="auto"/>
                                                                <w:bottom w:val="none" w:sz="0" w:space="0" w:color="auto"/>
                                                                <w:right w:val="none" w:sz="0" w:space="0" w:color="auto"/>
                                                              </w:divBdr>
                                                              <w:divsChild>
                                                                <w:div w:id="1978221206">
                                                                  <w:marLeft w:val="0"/>
                                                                  <w:marRight w:val="0"/>
                                                                  <w:marTop w:val="0"/>
                                                                  <w:marBottom w:val="0"/>
                                                                  <w:divBdr>
                                                                    <w:top w:val="none" w:sz="0" w:space="0" w:color="auto"/>
                                                                    <w:left w:val="none" w:sz="0" w:space="0" w:color="auto"/>
                                                                    <w:bottom w:val="none" w:sz="0" w:space="0" w:color="auto"/>
                                                                    <w:right w:val="none" w:sz="0" w:space="0" w:color="auto"/>
                                                                  </w:divBdr>
                                                                  <w:divsChild>
                                                                    <w:div w:id="1978221211">
                                                                      <w:marLeft w:val="0"/>
                                                                      <w:marRight w:val="0"/>
                                                                      <w:marTop w:val="0"/>
                                                                      <w:marBottom w:val="0"/>
                                                                      <w:divBdr>
                                                                        <w:top w:val="none" w:sz="0" w:space="0" w:color="auto"/>
                                                                        <w:left w:val="none" w:sz="0" w:space="0" w:color="auto"/>
                                                                        <w:bottom w:val="none" w:sz="0" w:space="0" w:color="auto"/>
                                                                        <w:right w:val="none" w:sz="0" w:space="0" w:color="auto"/>
                                                                      </w:divBdr>
                                                                      <w:divsChild>
                                                                        <w:div w:id="1978221182">
                                                                          <w:marLeft w:val="0"/>
                                                                          <w:marRight w:val="0"/>
                                                                          <w:marTop w:val="0"/>
                                                                          <w:marBottom w:val="0"/>
                                                                          <w:divBdr>
                                                                            <w:top w:val="none" w:sz="0" w:space="0" w:color="auto"/>
                                                                            <w:left w:val="none" w:sz="0" w:space="0" w:color="auto"/>
                                                                            <w:bottom w:val="none" w:sz="0" w:space="0" w:color="auto"/>
                                                                            <w:right w:val="none" w:sz="0" w:space="0" w:color="auto"/>
                                                                          </w:divBdr>
                                                                          <w:divsChild>
                                                                            <w:div w:id="1978221190">
                                                                              <w:marLeft w:val="0"/>
                                                                              <w:marRight w:val="0"/>
                                                                              <w:marTop w:val="0"/>
                                                                              <w:marBottom w:val="0"/>
                                                                              <w:divBdr>
                                                                                <w:top w:val="none" w:sz="0" w:space="0" w:color="auto"/>
                                                                                <w:left w:val="none" w:sz="0" w:space="0" w:color="auto"/>
                                                                                <w:bottom w:val="none" w:sz="0" w:space="0" w:color="auto"/>
                                                                                <w:right w:val="none" w:sz="0" w:space="0" w:color="auto"/>
                                                                              </w:divBdr>
                                                                            </w:div>
                                                                            <w:div w:id="1978221195">
                                                                              <w:marLeft w:val="0"/>
                                                                              <w:marRight w:val="0"/>
                                                                              <w:marTop w:val="0"/>
                                                                              <w:marBottom w:val="0"/>
                                                                              <w:divBdr>
                                                                                <w:top w:val="none" w:sz="0" w:space="0" w:color="auto"/>
                                                                                <w:left w:val="none" w:sz="0" w:space="0" w:color="auto"/>
                                                                                <w:bottom w:val="none" w:sz="0" w:space="0" w:color="auto"/>
                                                                                <w:right w:val="none" w:sz="0" w:space="0" w:color="auto"/>
                                                                              </w:divBdr>
                                                                            </w:div>
                                                                            <w:div w:id="1978221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78221279">
      <w:marLeft w:val="0"/>
      <w:marRight w:val="0"/>
      <w:marTop w:val="0"/>
      <w:marBottom w:val="0"/>
      <w:divBdr>
        <w:top w:val="none" w:sz="0" w:space="0" w:color="auto"/>
        <w:left w:val="none" w:sz="0" w:space="0" w:color="auto"/>
        <w:bottom w:val="none" w:sz="0" w:space="0" w:color="auto"/>
        <w:right w:val="none" w:sz="0" w:space="0" w:color="auto"/>
      </w:divBdr>
      <w:divsChild>
        <w:div w:id="1978221160">
          <w:marLeft w:val="0"/>
          <w:marRight w:val="0"/>
          <w:marTop w:val="0"/>
          <w:marBottom w:val="0"/>
          <w:divBdr>
            <w:top w:val="none" w:sz="0" w:space="0" w:color="auto"/>
            <w:left w:val="none" w:sz="0" w:space="0" w:color="auto"/>
            <w:bottom w:val="none" w:sz="0" w:space="0" w:color="auto"/>
            <w:right w:val="none" w:sz="0" w:space="0" w:color="auto"/>
          </w:divBdr>
          <w:divsChild>
            <w:div w:id="1978221244">
              <w:marLeft w:val="0"/>
              <w:marRight w:val="0"/>
              <w:marTop w:val="0"/>
              <w:marBottom w:val="0"/>
              <w:divBdr>
                <w:top w:val="none" w:sz="0" w:space="0" w:color="auto"/>
                <w:left w:val="none" w:sz="0" w:space="0" w:color="auto"/>
                <w:bottom w:val="none" w:sz="0" w:space="0" w:color="auto"/>
                <w:right w:val="none" w:sz="0" w:space="0" w:color="auto"/>
              </w:divBdr>
              <w:divsChild>
                <w:div w:id="1978221264">
                  <w:marLeft w:val="0"/>
                  <w:marRight w:val="0"/>
                  <w:marTop w:val="0"/>
                  <w:marBottom w:val="0"/>
                  <w:divBdr>
                    <w:top w:val="none" w:sz="0" w:space="0" w:color="auto"/>
                    <w:left w:val="none" w:sz="0" w:space="0" w:color="auto"/>
                    <w:bottom w:val="none" w:sz="0" w:space="0" w:color="auto"/>
                    <w:right w:val="none" w:sz="0" w:space="0" w:color="auto"/>
                  </w:divBdr>
                  <w:divsChild>
                    <w:div w:id="1978221282">
                      <w:marLeft w:val="0"/>
                      <w:marRight w:val="0"/>
                      <w:marTop w:val="0"/>
                      <w:marBottom w:val="0"/>
                      <w:divBdr>
                        <w:top w:val="none" w:sz="0" w:space="0" w:color="auto"/>
                        <w:left w:val="none" w:sz="0" w:space="0" w:color="auto"/>
                        <w:bottom w:val="none" w:sz="0" w:space="0" w:color="auto"/>
                        <w:right w:val="none" w:sz="0" w:space="0" w:color="auto"/>
                      </w:divBdr>
                      <w:divsChild>
                        <w:div w:id="1978221149">
                          <w:marLeft w:val="0"/>
                          <w:marRight w:val="0"/>
                          <w:marTop w:val="0"/>
                          <w:marBottom w:val="0"/>
                          <w:divBdr>
                            <w:top w:val="none" w:sz="0" w:space="0" w:color="auto"/>
                            <w:left w:val="none" w:sz="0" w:space="0" w:color="auto"/>
                            <w:bottom w:val="none" w:sz="0" w:space="0" w:color="auto"/>
                            <w:right w:val="none" w:sz="0" w:space="0" w:color="auto"/>
                          </w:divBdr>
                          <w:divsChild>
                            <w:div w:id="1978221174">
                              <w:marLeft w:val="0"/>
                              <w:marRight w:val="0"/>
                              <w:marTop w:val="0"/>
                              <w:marBottom w:val="0"/>
                              <w:divBdr>
                                <w:top w:val="none" w:sz="0" w:space="0" w:color="auto"/>
                                <w:left w:val="none" w:sz="0" w:space="0" w:color="auto"/>
                                <w:bottom w:val="none" w:sz="0" w:space="0" w:color="auto"/>
                                <w:right w:val="none" w:sz="0" w:space="0" w:color="auto"/>
                              </w:divBdr>
                              <w:divsChild>
                                <w:div w:id="1978221162">
                                  <w:marLeft w:val="0"/>
                                  <w:marRight w:val="0"/>
                                  <w:marTop w:val="0"/>
                                  <w:marBottom w:val="0"/>
                                  <w:divBdr>
                                    <w:top w:val="none" w:sz="0" w:space="0" w:color="auto"/>
                                    <w:left w:val="none" w:sz="0" w:space="0" w:color="auto"/>
                                    <w:bottom w:val="none" w:sz="0" w:space="0" w:color="auto"/>
                                    <w:right w:val="none" w:sz="0" w:space="0" w:color="auto"/>
                                  </w:divBdr>
                                  <w:divsChild>
                                    <w:div w:id="1978221242">
                                      <w:marLeft w:val="0"/>
                                      <w:marRight w:val="0"/>
                                      <w:marTop w:val="0"/>
                                      <w:marBottom w:val="0"/>
                                      <w:divBdr>
                                        <w:top w:val="none" w:sz="0" w:space="0" w:color="auto"/>
                                        <w:left w:val="none" w:sz="0" w:space="0" w:color="auto"/>
                                        <w:bottom w:val="none" w:sz="0" w:space="0" w:color="auto"/>
                                        <w:right w:val="none" w:sz="0" w:space="0" w:color="auto"/>
                                      </w:divBdr>
                                      <w:divsChild>
                                        <w:div w:id="1978221268">
                                          <w:marLeft w:val="0"/>
                                          <w:marRight w:val="0"/>
                                          <w:marTop w:val="0"/>
                                          <w:marBottom w:val="0"/>
                                          <w:divBdr>
                                            <w:top w:val="none" w:sz="0" w:space="0" w:color="auto"/>
                                            <w:left w:val="none" w:sz="0" w:space="0" w:color="auto"/>
                                            <w:bottom w:val="none" w:sz="0" w:space="0" w:color="auto"/>
                                            <w:right w:val="none" w:sz="0" w:space="0" w:color="auto"/>
                                          </w:divBdr>
                                          <w:divsChild>
                                            <w:div w:id="1978221168">
                                              <w:marLeft w:val="0"/>
                                              <w:marRight w:val="0"/>
                                              <w:marTop w:val="0"/>
                                              <w:marBottom w:val="0"/>
                                              <w:divBdr>
                                                <w:top w:val="none" w:sz="0" w:space="0" w:color="auto"/>
                                                <w:left w:val="none" w:sz="0" w:space="0" w:color="auto"/>
                                                <w:bottom w:val="none" w:sz="0" w:space="0" w:color="auto"/>
                                                <w:right w:val="none" w:sz="0" w:space="0" w:color="auto"/>
                                              </w:divBdr>
                                              <w:divsChild>
                                                <w:div w:id="1978221148">
                                                  <w:marLeft w:val="0"/>
                                                  <w:marRight w:val="0"/>
                                                  <w:marTop w:val="0"/>
                                                  <w:marBottom w:val="0"/>
                                                  <w:divBdr>
                                                    <w:top w:val="none" w:sz="0" w:space="0" w:color="auto"/>
                                                    <w:left w:val="none" w:sz="0" w:space="0" w:color="auto"/>
                                                    <w:bottom w:val="none" w:sz="0" w:space="0" w:color="auto"/>
                                                    <w:right w:val="none" w:sz="0" w:space="0" w:color="auto"/>
                                                  </w:divBdr>
                                                  <w:divsChild>
                                                    <w:div w:id="1978221251">
                                                      <w:marLeft w:val="0"/>
                                                      <w:marRight w:val="0"/>
                                                      <w:marTop w:val="0"/>
                                                      <w:marBottom w:val="0"/>
                                                      <w:divBdr>
                                                        <w:top w:val="none" w:sz="0" w:space="0" w:color="auto"/>
                                                        <w:left w:val="none" w:sz="0" w:space="0" w:color="auto"/>
                                                        <w:bottom w:val="none" w:sz="0" w:space="0" w:color="auto"/>
                                                        <w:right w:val="none" w:sz="0" w:space="0" w:color="auto"/>
                                                      </w:divBdr>
                                                      <w:divsChild>
                                                        <w:div w:id="1978221277">
                                                          <w:marLeft w:val="0"/>
                                                          <w:marRight w:val="0"/>
                                                          <w:marTop w:val="0"/>
                                                          <w:marBottom w:val="0"/>
                                                          <w:divBdr>
                                                            <w:top w:val="none" w:sz="0" w:space="0" w:color="auto"/>
                                                            <w:left w:val="none" w:sz="0" w:space="0" w:color="auto"/>
                                                            <w:bottom w:val="none" w:sz="0" w:space="0" w:color="auto"/>
                                                            <w:right w:val="none" w:sz="0" w:space="0" w:color="auto"/>
                                                          </w:divBdr>
                                                          <w:divsChild>
                                                            <w:div w:id="1978221265">
                                                              <w:marLeft w:val="0"/>
                                                              <w:marRight w:val="0"/>
                                                              <w:marTop w:val="0"/>
                                                              <w:marBottom w:val="0"/>
                                                              <w:divBdr>
                                                                <w:top w:val="none" w:sz="0" w:space="0" w:color="auto"/>
                                                                <w:left w:val="none" w:sz="0" w:space="0" w:color="auto"/>
                                                                <w:bottom w:val="none" w:sz="0" w:space="0" w:color="auto"/>
                                                                <w:right w:val="none" w:sz="0" w:space="0" w:color="auto"/>
                                                              </w:divBdr>
                                                              <w:divsChild>
                                                                <w:div w:id="1978221150">
                                                                  <w:marLeft w:val="0"/>
                                                                  <w:marRight w:val="0"/>
                                                                  <w:marTop w:val="0"/>
                                                                  <w:marBottom w:val="0"/>
                                                                  <w:divBdr>
                                                                    <w:top w:val="none" w:sz="0" w:space="0" w:color="auto"/>
                                                                    <w:left w:val="none" w:sz="0" w:space="0" w:color="auto"/>
                                                                    <w:bottom w:val="none" w:sz="0" w:space="0" w:color="auto"/>
                                                                    <w:right w:val="none" w:sz="0" w:space="0" w:color="auto"/>
                                                                  </w:divBdr>
                                                                  <w:divsChild>
                                                                    <w:div w:id="1978221255">
                                                                      <w:marLeft w:val="0"/>
                                                                      <w:marRight w:val="0"/>
                                                                      <w:marTop w:val="0"/>
                                                                      <w:marBottom w:val="0"/>
                                                                      <w:divBdr>
                                                                        <w:top w:val="none" w:sz="0" w:space="0" w:color="auto"/>
                                                                        <w:left w:val="none" w:sz="0" w:space="0" w:color="auto"/>
                                                                        <w:bottom w:val="none" w:sz="0" w:space="0" w:color="auto"/>
                                                                        <w:right w:val="none" w:sz="0" w:space="0" w:color="auto"/>
                                                                      </w:divBdr>
                                                                      <w:divsChild>
                                                                        <w:div w:id="1978221165">
                                                                          <w:marLeft w:val="0"/>
                                                                          <w:marRight w:val="0"/>
                                                                          <w:marTop w:val="0"/>
                                                                          <w:marBottom w:val="0"/>
                                                                          <w:divBdr>
                                                                            <w:top w:val="none" w:sz="0" w:space="0" w:color="auto"/>
                                                                            <w:left w:val="none" w:sz="0" w:space="0" w:color="auto"/>
                                                                            <w:bottom w:val="none" w:sz="0" w:space="0" w:color="auto"/>
                                                                            <w:right w:val="none" w:sz="0" w:space="0" w:color="auto"/>
                                                                          </w:divBdr>
                                                                          <w:divsChild>
                                                                            <w:div w:id="1978221156">
                                                                              <w:marLeft w:val="0"/>
                                                                              <w:marRight w:val="0"/>
                                                                              <w:marTop w:val="0"/>
                                                                              <w:marBottom w:val="0"/>
                                                                              <w:divBdr>
                                                                                <w:top w:val="none" w:sz="0" w:space="0" w:color="auto"/>
                                                                                <w:left w:val="none" w:sz="0" w:space="0" w:color="auto"/>
                                                                                <w:bottom w:val="none" w:sz="0" w:space="0" w:color="auto"/>
                                                                                <w:right w:val="none" w:sz="0" w:space="0" w:color="auto"/>
                                                                              </w:divBdr>
                                                                            </w:div>
                                                                            <w:div w:id="1978221159">
                                                                              <w:marLeft w:val="0"/>
                                                                              <w:marRight w:val="0"/>
                                                                              <w:marTop w:val="0"/>
                                                                              <w:marBottom w:val="0"/>
                                                                              <w:divBdr>
                                                                                <w:top w:val="none" w:sz="0" w:space="0" w:color="auto"/>
                                                                                <w:left w:val="none" w:sz="0" w:space="0" w:color="auto"/>
                                                                                <w:bottom w:val="none" w:sz="0" w:space="0" w:color="auto"/>
                                                                                <w:right w:val="none" w:sz="0" w:space="0" w:color="auto"/>
                                                                              </w:divBdr>
                                                                            </w:div>
                                                                            <w:div w:id="1978221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ivo.garant.ru/document?id=10002673&amp;sub=3" TargetMode="External"/><Relationship Id="rId13" Type="http://schemas.openxmlformats.org/officeDocument/2006/relationships/hyperlink" Target="http://mobileonline.garant.ru/"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garantF1://45128751.0" TargetMode="External"/><Relationship Id="rId12" Type="http://schemas.openxmlformats.org/officeDocument/2006/relationships/hyperlink" Target="http://mobileonline.garant.ru/" TargetMode="External"/><Relationship Id="rId17" Type="http://schemas.openxmlformats.org/officeDocument/2006/relationships/hyperlink" Target="http://mobileonline.garant.ru/" TargetMode="External"/><Relationship Id="rId2" Type="http://schemas.openxmlformats.org/officeDocument/2006/relationships/numbering" Target="numbering.xml"/><Relationship Id="rId16" Type="http://schemas.openxmlformats.org/officeDocument/2006/relationships/hyperlink" Target="http://mobileonline.garant.ru/" TargetMode="Externa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hyperlink" Target="http://mobileonline.garant.ru/" TargetMode="External"/><Relationship Id="rId5" Type="http://schemas.openxmlformats.org/officeDocument/2006/relationships/webSettings" Target="webSettings.xml"/><Relationship Id="rId15" Type="http://schemas.openxmlformats.org/officeDocument/2006/relationships/hyperlink" Target="http://mobileonline.garant.ru/" TargetMode="External"/><Relationship Id="rId10" Type="http://schemas.openxmlformats.org/officeDocument/2006/relationships/hyperlink" Target="http://mobileonline.garant.ru/"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mobileonline.garant.ru/" TargetMode="External"/><Relationship Id="rId14" Type="http://schemas.openxmlformats.org/officeDocument/2006/relationships/hyperlink" Target="http://mobileonline.gar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85F7291-AD58-4FB6-837A-09A991612D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Pages>
  <Words>4398</Words>
  <Characters>25074</Characters>
  <Application>Microsoft Office Word</Application>
  <DocSecurity>0</DocSecurity>
  <Lines>208</Lines>
  <Paragraphs>58</Paragraphs>
  <ScaleCrop>false</ScaleCrop>
  <HeadingPairs>
    <vt:vector size="2" baseType="variant">
      <vt:variant>
        <vt:lpstr>Название</vt:lpstr>
      </vt:variant>
      <vt:variant>
        <vt:i4>1</vt:i4>
      </vt:variant>
    </vt:vector>
  </HeadingPairs>
  <TitlesOfParts>
    <vt:vector size="1" baseType="lpstr">
      <vt:lpstr/>
    </vt:vector>
  </TitlesOfParts>
  <Company>НПП "Гарант-Сервис"</Company>
  <LinksUpToDate>false</LinksUpToDate>
  <CharactersWithSpaces>29414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НПП "Гарант-Сервис"</dc:creator>
  <dc:description>Документ экспортирован из системы ГАРАНТ</dc:description>
  <cp:lastModifiedBy>Александр Крыжевой</cp:lastModifiedBy>
  <cp:revision>2</cp:revision>
  <cp:lastPrinted>2018-01-18T07:14:00Z</cp:lastPrinted>
  <dcterms:created xsi:type="dcterms:W3CDTF">2018-02-02T05:30:00Z</dcterms:created>
  <dcterms:modified xsi:type="dcterms:W3CDTF">2018-02-02T05:30:00Z</dcterms:modified>
</cp:coreProperties>
</file>